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9F458" w14:textId="77777777" w:rsidR="00122A18" w:rsidRDefault="00122A18" w:rsidP="00A252AE">
      <w:pPr>
        <w:tabs>
          <w:tab w:val="center" w:pos="11192"/>
        </w:tabs>
        <w:spacing w:after="0"/>
        <w:ind w:left="0" w:right="0" w:firstLine="0"/>
        <w:jc w:val="center"/>
        <w:rPr>
          <w:rFonts w:ascii="Verdana" w:hAnsi="Verdana" w:cs="Arial"/>
          <w:b/>
          <w:bCs/>
          <w:sz w:val="72"/>
          <w:szCs w:val="72"/>
        </w:rPr>
      </w:pPr>
      <w:bookmarkStart w:id="0" w:name="_GoBack"/>
      <w:bookmarkEnd w:id="0"/>
    </w:p>
    <w:p w14:paraId="175C54F3" w14:textId="523D079D" w:rsidR="001C11A6" w:rsidRPr="00122A18" w:rsidRDefault="00122A18" w:rsidP="00A252AE">
      <w:pPr>
        <w:tabs>
          <w:tab w:val="center" w:pos="11192"/>
        </w:tabs>
        <w:spacing w:after="0"/>
        <w:ind w:left="0" w:right="0" w:firstLine="0"/>
        <w:jc w:val="center"/>
        <w:rPr>
          <w:rFonts w:ascii="Verdana" w:hAnsi="Verdana" w:cs="Arial"/>
          <w:b/>
          <w:bCs/>
          <w:sz w:val="72"/>
          <w:szCs w:val="72"/>
        </w:rPr>
      </w:pPr>
      <w:r w:rsidRPr="00122A18">
        <w:rPr>
          <w:rFonts w:ascii="Verdana" w:hAnsi="Verdana" w:cs="Arial"/>
          <w:b/>
          <w:bCs/>
          <w:sz w:val="72"/>
          <w:szCs w:val="72"/>
        </w:rPr>
        <w:t>Konzeption</w:t>
      </w:r>
    </w:p>
    <w:p w14:paraId="4C33B875" w14:textId="77777777" w:rsidR="001C11A6" w:rsidRPr="00495ECE" w:rsidRDefault="001C11A6" w:rsidP="00A252AE">
      <w:pPr>
        <w:tabs>
          <w:tab w:val="center" w:pos="11192"/>
        </w:tabs>
        <w:spacing w:after="0"/>
        <w:ind w:left="0" w:right="0" w:firstLine="0"/>
        <w:jc w:val="center"/>
        <w:rPr>
          <w:rFonts w:ascii="Arial" w:hAnsi="Arial" w:cs="Arial"/>
          <w:sz w:val="24"/>
          <w:szCs w:val="24"/>
        </w:rPr>
      </w:pPr>
    </w:p>
    <w:p w14:paraId="6EF419CE" w14:textId="20A2A952" w:rsidR="001C11A6" w:rsidRDefault="001C11A6" w:rsidP="00A252AE">
      <w:pPr>
        <w:tabs>
          <w:tab w:val="center" w:pos="11192"/>
        </w:tabs>
        <w:spacing w:after="0"/>
        <w:ind w:left="0" w:right="0" w:firstLine="0"/>
        <w:jc w:val="center"/>
        <w:rPr>
          <w:rFonts w:ascii="Arial" w:hAnsi="Arial" w:cs="Arial"/>
          <w:sz w:val="24"/>
          <w:szCs w:val="24"/>
        </w:rPr>
      </w:pPr>
    </w:p>
    <w:p w14:paraId="1B466BA2" w14:textId="779BEC35" w:rsidR="00122A18" w:rsidRDefault="00122A18" w:rsidP="00A252AE">
      <w:pPr>
        <w:tabs>
          <w:tab w:val="center" w:pos="11192"/>
        </w:tabs>
        <w:spacing w:after="0"/>
        <w:ind w:left="0" w:right="0" w:firstLine="0"/>
        <w:jc w:val="center"/>
        <w:rPr>
          <w:rFonts w:ascii="Arial" w:hAnsi="Arial" w:cs="Arial"/>
          <w:sz w:val="24"/>
          <w:szCs w:val="24"/>
        </w:rPr>
      </w:pPr>
    </w:p>
    <w:p w14:paraId="33C19C99" w14:textId="37FF936F" w:rsidR="00122A18" w:rsidRDefault="00122A18" w:rsidP="00A252AE">
      <w:pPr>
        <w:tabs>
          <w:tab w:val="center" w:pos="11192"/>
        </w:tabs>
        <w:spacing w:after="0"/>
        <w:ind w:left="0" w:right="0" w:firstLine="0"/>
        <w:jc w:val="center"/>
        <w:rPr>
          <w:rFonts w:ascii="Arial" w:hAnsi="Arial" w:cs="Arial"/>
          <w:sz w:val="24"/>
          <w:szCs w:val="24"/>
        </w:rPr>
      </w:pPr>
    </w:p>
    <w:p w14:paraId="62C7DD64" w14:textId="77777777" w:rsidR="00122A18" w:rsidRDefault="00122A18" w:rsidP="00A252AE">
      <w:pPr>
        <w:tabs>
          <w:tab w:val="center" w:pos="11192"/>
        </w:tabs>
        <w:spacing w:after="0"/>
        <w:ind w:left="0" w:right="0" w:firstLine="0"/>
        <w:jc w:val="center"/>
        <w:rPr>
          <w:rFonts w:ascii="Arial" w:hAnsi="Arial" w:cs="Arial"/>
          <w:sz w:val="24"/>
          <w:szCs w:val="24"/>
        </w:rPr>
      </w:pPr>
    </w:p>
    <w:p w14:paraId="3D62CD14" w14:textId="77777777" w:rsidR="00122A18" w:rsidRPr="00495ECE" w:rsidRDefault="00122A18" w:rsidP="00A252AE">
      <w:pPr>
        <w:tabs>
          <w:tab w:val="center" w:pos="11192"/>
        </w:tabs>
        <w:spacing w:after="0"/>
        <w:ind w:left="0" w:right="0" w:firstLine="0"/>
        <w:jc w:val="center"/>
        <w:rPr>
          <w:rFonts w:ascii="Arial" w:hAnsi="Arial" w:cs="Arial"/>
          <w:sz w:val="24"/>
          <w:szCs w:val="24"/>
        </w:rPr>
      </w:pPr>
    </w:p>
    <w:p w14:paraId="258EED12" w14:textId="77777777" w:rsidR="001C11A6" w:rsidRPr="00495ECE" w:rsidRDefault="001C11A6" w:rsidP="00A252AE">
      <w:pPr>
        <w:tabs>
          <w:tab w:val="center" w:pos="11192"/>
        </w:tabs>
        <w:spacing w:after="0"/>
        <w:ind w:left="0" w:right="0" w:firstLine="0"/>
        <w:jc w:val="center"/>
        <w:rPr>
          <w:rFonts w:ascii="Arial" w:hAnsi="Arial" w:cs="Arial"/>
          <w:sz w:val="24"/>
          <w:szCs w:val="24"/>
        </w:rPr>
      </w:pPr>
    </w:p>
    <w:p w14:paraId="7729A17B" w14:textId="77777777" w:rsidR="001C11A6" w:rsidRPr="00495ECE" w:rsidRDefault="00133519" w:rsidP="00A252AE">
      <w:pPr>
        <w:tabs>
          <w:tab w:val="center" w:pos="11192"/>
        </w:tabs>
        <w:spacing w:after="0"/>
        <w:ind w:left="0" w:right="0" w:firstLine="0"/>
        <w:jc w:val="center"/>
        <w:rPr>
          <w:rFonts w:ascii="Arial" w:hAnsi="Arial" w:cs="Arial"/>
          <w:sz w:val="24"/>
          <w:szCs w:val="24"/>
        </w:rPr>
      </w:pPr>
      <w:r w:rsidRPr="00495ECE">
        <w:rPr>
          <w:noProof/>
          <w:sz w:val="24"/>
          <w:szCs w:val="24"/>
        </w:rPr>
        <w:drawing>
          <wp:inline distT="0" distB="0" distL="0" distR="0" wp14:anchorId="7E833E51" wp14:editId="0BFA9A32">
            <wp:extent cx="2828925" cy="29946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a:stretch>
                      <a:fillRect/>
                    </a:stretch>
                  </pic:blipFill>
                  <pic:spPr bwMode="auto">
                    <a:xfrm>
                      <a:off x="0" y="0"/>
                      <a:ext cx="2828925" cy="2994660"/>
                    </a:xfrm>
                    <a:prstGeom prst="rect">
                      <a:avLst/>
                    </a:prstGeom>
                  </pic:spPr>
                </pic:pic>
              </a:graphicData>
            </a:graphic>
          </wp:inline>
        </w:drawing>
      </w:r>
    </w:p>
    <w:p w14:paraId="1324D2A3" w14:textId="77777777" w:rsidR="001C11A6" w:rsidRPr="00495ECE" w:rsidRDefault="001C11A6" w:rsidP="00A252AE">
      <w:pPr>
        <w:tabs>
          <w:tab w:val="center" w:pos="11192"/>
        </w:tabs>
        <w:spacing w:after="0"/>
        <w:ind w:left="0" w:right="0" w:firstLine="0"/>
        <w:jc w:val="center"/>
        <w:rPr>
          <w:rFonts w:ascii="Arial" w:hAnsi="Arial" w:cs="Arial"/>
          <w:sz w:val="24"/>
          <w:szCs w:val="24"/>
        </w:rPr>
      </w:pPr>
    </w:p>
    <w:p w14:paraId="06B180E0" w14:textId="77777777" w:rsidR="001C11A6" w:rsidRPr="00495ECE" w:rsidRDefault="001C11A6" w:rsidP="00A252AE">
      <w:pPr>
        <w:tabs>
          <w:tab w:val="center" w:pos="1808"/>
        </w:tabs>
        <w:spacing w:after="0"/>
        <w:ind w:left="0" w:right="0" w:firstLine="0"/>
        <w:jc w:val="center"/>
        <w:rPr>
          <w:rFonts w:ascii="Arial" w:hAnsi="Arial" w:cs="Arial"/>
          <w:sz w:val="24"/>
          <w:szCs w:val="24"/>
        </w:rPr>
      </w:pPr>
    </w:p>
    <w:p w14:paraId="62A9B3B1" w14:textId="77777777" w:rsidR="0099559F" w:rsidRPr="00495ECE" w:rsidRDefault="0099559F" w:rsidP="00A252AE">
      <w:pPr>
        <w:spacing w:after="0" w:line="326" w:lineRule="auto"/>
        <w:ind w:left="0" w:right="408" w:firstLine="0"/>
        <w:jc w:val="center"/>
        <w:rPr>
          <w:rFonts w:ascii="Arial" w:hAnsi="Arial" w:cs="Arial"/>
          <w:i/>
          <w:sz w:val="24"/>
          <w:szCs w:val="24"/>
        </w:rPr>
      </w:pPr>
    </w:p>
    <w:p w14:paraId="235F6E7C" w14:textId="77777777" w:rsidR="001C11A6" w:rsidRPr="00122A18" w:rsidRDefault="00133519" w:rsidP="00A252AE">
      <w:pPr>
        <w:spacing w:after="0" w:line="326" w:lineRule="auto"/>
        <w:ind w:left="0" w:right="408" w:firstLine="0"/>
        <w:jc w:val="center"/>
        <w:rPr>
          <w:rFonts w:ascii="Verdana" w:hAnsi="Verdana" w:cs="Arial"/>
          <w:i/>
          <w:sz w:val="22"/>
        </w:rPr>
      </w:pPr>
      <w:r w:rsidRPr="00495ECE">
        <w:rPr>
          <w:rFonts w:ascii="Arial" w:hAnsi="Arial" w:cs="Arial"/>
          <w:i/>
          <w:sz w:val="24"/>
          <w:szCs w:val="24"/>
        </w:rPr>
        <w:t>„</w:t>
      </w:r>
      <w:r w:rsidRPr="00122A18">
        <w:rPr>
          <w:rFonts w:ascii="Verdana" w:hAnsi="Verdana" w:cs="Arial"/>
          <w:i/>
          <w:sz w:val="22"/>
        </w:rPr>
        <w:t>Die Aufgabe der Erziehung ist nicht,</w:t>
      </w:r>
    </w:p>
    <w:p w14:paraId="1F1E5514" w14:textId="77777777" w:rsidR="001C11A6" w:rsidRPr="00122A18" w:rsidRDefault="00133519" w:rsidP="00A252AE">
      <w:pPr>
        <w:spacing w:after="0" w:line="326" w:lineRule="auto"/>
        <w:ind w:left="0" w:right="408" w:firstLine="0"/>
        <w:jc w:val="center"/>
        <w:rPr>
          <w:rFonts w:ascii="Verdana" w:hAnsi="Verdana" w:cs="Arial"/>
          <w:i/>
          <w:sz w:val="22"/>
        </w:rPr>
      </w:pPr>
      <w:r w:rsidRPr="00122A18">
        <w:rPr>
          <w:rFonts w:ascii="Verdana" w:hAnsi="Verdana" w:cs="Arial"/>
          <w:i/>
          <w:sz w:val="22"/>
        </w:rPr>
        <w:t>das Kind zu formen, sondern es ihm zu erlauben,</w:t>
      </w:r>
    </w:p>
    <w:p w14:paraId="69B2A56C" w14:textId="77777777" w:rsidR="001C11A6" w:rsidRPr="00122A18" w:rsidRDefault="00133519" w:rsidP="00A252AE">
      <w:pPr>
        <w:spacing w:after="0" w:line="326" w:lineRule="auto"/>
        <w:ind w:left="0" w:right="408" w:firstLine="0"/>
        <w:jc w:val="center"/>
        <w:rPr>
          <w:rFonts w:ascii="Verdana" w:hAnsi="Verdana" w:cs="Arial"/>
          <w:i/>
          <w:sz w:val="22"/>
        </w:rPr>
      </w:pPr>
      <w:r w:rsidRPr="00122A18">
        <w:rPr>
          <w:rFonts w:ascii="Verdana" w:hAnsi="Verdana" w:cs="Arial"/>
          <w:i/>
          <w:sz w:val="22"/>
        </w:rPr>
        <w:t>sich zu offenbaren.“</w:t>
      </w:r>
    </w:p>
    <w:p w14:paraId="0581132E" w14:textId="77777777" w:rsidR="001C11A6" w:rsidRPr="00122A18" w:rsidRDefault="00133519" w:rsidP="00A252AE">
      <w:pPr>
        <w:spacing w:after="0" w:line="259" w:lineRule="auto"/>
        <w:ind w:left="0" w:right="5" w:firstLine="0"/>
        <w:jc w:val="right"/>
        <w:rPr>
          <w:rFonts w:ascii="Verdana" w:hAnsi="Verdana" w:cs="Arial"/>
          <w:i/>
          <w:sz w:val="22"/>
        </w:rPr>
      </w:pPr>
      <w:r w:rsidRPr="00122A18">
        <w:rPr>
          <w:rFonts w:ascii="Verdana" w:hAnsi="Verdana" w:cs="Arial"/>
          <w:i/>
          <w:sz w:val="22"/>
        </w:rPr>
        <w:t>Maria Montessori</w:t>
      </w:r>
    </w:p>
    <w:p w14:paraId="43C97140" w14:textId="77777777" w:rsidR="001C11A6" w:rsidRPr="00495ECE" w:rsidRDefault="001C11A6" w:rsidP="00A252AE">
      <w:pPr>
        <w:spacing w:after="0" w:line="259" w:lineRule="auto"/>
        <w:ind w:left="0" w:right="5" w:firstLine="0"/>
        <w:jc w:val="right"/>
        <w:rPr>
          <w:rFonts w:ascii="Arial" w:hAnsi="Arial" w:cs="Arial"/>
          <w:i/>
          <w:sz w:val="24"/>
          <w:szCs w:val="24"/>
        </w:rPr>
      </w:pPr>
    </w:p>
    <w:p w14:paraId="220A7E2B" w14:textId="77777777" w:rsidR="001C11A6" w:rsidRPr="00495ECE" w:rsidRDefault="001C11A6" w:rsidP="00A252AE">
      <w:pPr>
        <w:spacing w:after="0" w:line="259" w:lineRule="auto"/>
        <w:ind w:left="0" w:right="5" w:firstLine="0"/>
        <w:rPr>
          <w:rFonts w:ascii="Arial" w:hAnsi="Arial" w:cs="Arial"/>
          <w:sz w:val="24"/>
          <w:szCs w:val="24"/>
        </w:rPr>
      </w:pPr>
    </w:p>
    <w:p w14:paraId="0796E9E7" w14:textId="77777777" w:rsidR="001C11A6" w:rsidRPr="00495ECE" w:rsidRDefault="001C11A6" w:rsidP="00A252AE">
      <w:pPr>
        <w:spacing w:after="0" w:line="259" w:lineRule="auto"/>
        <w:ind w:left="0" w:right="5" w:firstLine="0"/>
        <w:rPr>
          <w:rFonts w:ascii="Arial" w:hAnsi="Arial" w:cs="Arial"/>
          <w:sz w:val="24"/>
          <w:szCs w:val="24"/>
        </w:rPr>
      </w:pPr>
    </w:p>
    <w:p w14:paraId="4397F1D3" w14:textId="77777777" w:rsidR="001C11A6" w:rsidRPr="00495ECE" w:rsidRDefault="001C11A6" w:rsidP="00A252AE">
      <w:pPr>
        <w:spacing w:after="0" w:line="259" w:lineRule="auto"/>
        <w:ind w:left="0" w:right="5" w:firstLine="0"/>
        <w:rPr>
          <w:rFonts w:ascii="Arial" w:hAnsi="Arial" w:cs="Arial"/>
          <w:sz w:val="24"/>
          <w:szCs w:val="24"/>
        </w:rPr>
      </w:pPr>
    </w:p>
    <w:p w14:paraId="3724FA41" w14:textId="77777777" w:rsidR="001C11A6" w:rsidRPr="00495ECE" w:rsidRDefault="001C11A6" w:rsidP="00A252AE">
      <w:pPr>
        <w:spacing w:after="0" w:line="259" w:lineRule="auto"/>
        <w:ind w:left="0" w:right="5" w:firstLine="0"/>
        <w:rPr>
          <w:rFonts w:ascii="Arial" w:hAnsi="Arial" w:cs="Arial"/>
          <w:sz w:val="24"/>
          <w:szCs w:val="24"/>
        </w:rPr>
      </w:pPr>
    </w:p>
    <w:p w14:paraId="20A157D9" w14:textId="77777777" w:rsidR="001C11A6" w:rsidRPr="00495ECE" w:rsidRDefault="001C11A6" w:rsidP="00A252AE">
      <w:pPr>
        <w:spacing w:after="0" w:line="259" w:lineRule="auto"/>
        <w:ind w:left="0" w:right="5" w:firstLine="0"/>
        <w:rPr>
          <w:rFonts w:ascii="Arial" w:hAnsi="Arial" w:cs="Arial"/>
          <w:sz w:val="24"/>
          <w:szCs w:val="24"/>
        </w:rPr>
      </w:pPr>
    </w:p>
    <w:p w14:paraId="62985499" w14:textId="77777777" w:rsidR="00122A18" w:rsidRDefault="00122A18" w:rsidP="00A252AE">
      <w:pPr>
        <w:spacing w:after="0" w:line="259" w:lineRule="auto"/>
        <w:ind w:left="0" w:right="5" w:firstLine="0"/>
        <w:rPr>
          <w:rFonts w:ascii="Arial" w:hAnsi="Arial" w:cs="Arial"/>
          <w:sz w:val="24"/>
          <w:szCs w:val="24"/>
        </w:rPr>
      </w:pPr>
    </w:p>
    <w:p w14:paraId="0A04FD18" w14:textId="7C6E338B" w:rsidR="00122A18" w:rsidRDefault="00122A18" w:rsidP="00A252AE">
      <w:pPr>
        <w:spacing w:after="0" w:line="259" w:lineRule="auto"/>
        <w:ind w:left="0" w:right="5" w:firstLine="0"/>
        <w:rPr>
          <w:rFonts w:ascii="Arial" w:hAnsi="Arial" w:cs="Arial"/>
          <w:sz w:val="24"/>
          <w:szCs w:val="24"/>
        </w:rPr>
      </w:pPr>
    </w:p>
    <w:p w14:paraId="390C1C33" w14:textId="77777777" w:rsidR="00122A18" w:rsidRPr="00495ECE" w:rsidRDefault="00122A18" w:rsidP="00122A18">
      <w:pPr>
        <w:spacing w:after="0" w:line="259" w:lineRule="auto"/>
        <w:ind w:left="0" w:right="-2" w:firstLine="0"/>
        <w:rPr>
          <w:rFonts w:ascii="Arial" w:hAnsi="Arial" w:cs="Arial"/>
          <w:sz w:val="24"/>
          <w:szCs w:val="24"/>
        </w:rPr>
      </w:pPr>
    </w:p>
    <w:p w14:paraId="68635EAF" w14:textId="28E4D9D8" w:rsidR="00FA0291" w:rsidRPr="00495ECE" w:rsidRDefault="00122A18" w:rsidP="00122A18">
      <w:pPr>
        <w:tabs>
          <w:tab w:val="left" w:pos="8910"/>
        </w:tabs>
        <w:spacing w:after="0" w:line="259" w:lineRule="auto"/>
        <w:ind w:left="0" w:right="5" w:firstLine="0"/>
        <w:rPr>
          <w:rFonts w:ascii="Arial" w:hAnsi="Arial" w:cs="Arial"/>
          <w:sz w:val="24"/>
          <w:szCs w:val="24"/>
        </w:rPr>
      </w:pPr>
      <w:r>
        <w:rPr>
          <w:rFonts w:ascii="Arial" w:hAnsi="Arial" w:cs="Arial"/>
          <w:sz w:val="24"/>
          <w:szCs w:val="24"/>
        </w:rPr>
        <w:tab/>
      </w:r>
    </w:p>
    <w:p w14:paraId="47345A62" w14:textId="5CA77362" w:rsidR="00495ECE" w:rsidRPr="00122A18" w:rsidRDefault="00133519" w:rsidP="00122A18">
      <w:pPr>
        <w:spacing w:after="0" w:line="259" w:lineRule="auto"/>
        <w:ind w:left="0" w:right="5" w:firstLine="0"/>
        <w:jc w:val="center"/>
        <w:rPr>
          <w:rFonts w:ascii="Verdana" w:hAnsi="Verdana" w:cs="Arial"/>
          <w:szCs w:val="20"/>
        </w:rPr>
      </w:pPr>
      <w:r w:rsidRPr="00122A18">
        <w:rPr>
          <w:rFonts w:ascii="Verdana" w:hAnsi="Verdana" w:cs="Arial"/>
          <w:szCs w:val="20"/>
        </w:rPr>
        <w:t xml:space="preserve">Stand: </w:t>
      </w:r>
      <w:r w:rsidR="00947537">
        <w:rPr>
          <w:rFonts w:ascii="Verdana" w:hAnsi="Verdana" w:cs="Arial"/>
          <w:szCs w:val="20"/>
        </w:rPr>
        <w:t>18.11. 2022</w:t>
      </w:r>
    </w:p>
    <w:p w14:paraId="7F8AC5C4" w14:textId="73884568" w:rsidR="00495ECE" w:rsidRPr="00495ECE" w:rsidRDefault="00495ECE" w:rsidP="00A252AE">
      <w:pPr>
        <w:spacing w:after="0" w:line="240" w:lineRule="auto"/>
        <w:ind w:left="0" w:right="0" w:firstLine="0"/>
        <w:rPr>
          <w:rFonts w:ascii="Arial" w:hAnsi="Arial" w:cs="Arial"/>
          <w:sz w:val="24"/>
          <w:szCs w:val="24"/>
        </w:rPr>
      </w:pPr>
      <w:r>
        <w:rPr>
          <w:rFonts w:ascii="Arial" w:hAnsi="Arial" w:cs="Arial"/>
          <w:sz w:val="24"/>
          <w:szCs w:val="24"/>
        </w:rPr>
        <w:br w:type="page"/>
      </w:r>
    </w:p>
    <w:p w14:paraId="7C9503E2" w14:textId="77777777" w:rsidR="001C11A6" w:rsidRPr="00495ECE" w:rsidRDefault="00BC30FB" w:rsidP="00A252AE">
      <w:pPr>
        <w:spacing w:after="0" w:line="254" w:lineRule="auto"/>
        <w:ind w:left="0" w:right="158"/>
        <w:jc w:val="center"/>
        <w:rPr>
          <w:rFonts w:ascii="Arial" w:hAnsi="Arial" w:cs="Arial"/>
          <w:i/>
          <w:sz w:val="24"/>
          <w:szCs w:val="24"/>
        </w:rPr>
      </w:pPr>
      <w:r w:rsidRPr="00495ECE">
        <w:rPr>
          <w:rFonts w:ascii="Arial" w:hAnsi="Arial" w:cs="Arial"/>
          <w:i/>
          <w:color w:val="00AAAC"/>
          <w:sz w:val="24"/>
          <w:szCs w:val="24"/>
        </w:rPr>
        <w:lastRenderedPageBreak/>
        <w:t>„</w:t>
      </w:r>
      <w:r w:rsidR="00133519" w:rsidRPr="00495ECE">
        <w:rPr>
          <w:rFonts w:ascii="Arial" w:hAnsi="Arial" w:cs="Arial"/>
          <w:i/>
          <w:color w:val="00AAAC"/>
          <w:sz w:val="24"/>
          <w:szCs w:val="24"/>
        </w:rPr>
        <w:t>Er stellte ein Kind in ihre Mitte ...</w:t>
      </w:r>
      <w:r w:rsidRPr="00495ECE">
        <w:rPr>
          <w:rFonts w:ascii="Arial" w:hAnsi="Arial" w:cs="Arial"/>
          <w:i/>
          <w:color w:val="00AAAC"/>
          <w:sz w:val="24"/>
          <w:szCs w:val="24"/>
        </w:rPr>
        <w:t>“</w:t>
      </w:r>
    </w:p>
    <w:p w14:paraId="7BC2FE97" w14:textId="77777777" w:rsidR="001C11A6" w:rsidRPr="00495ECE" w:rsidRDefault="00133519" w:rsidP="00A252AE">
      <w:pPr>
        <w:spacing w:after="0" w:line="264" w:lineRule="auto"/>
        <w:ind w:left="10" w:right="-15"/>
        <w:jc w:val="center"/>
        <w:rPr>
          <w:rFonts w:ascii="Arial" w:hAnsi="Arial" w:cs="Arial"/>
          <w:i/>
          <w:color w:val="00AAAC"/>
          <w:sz w:val="24"/>
          <w:szCs w:val="24"/>
        </w:rPr>
      </w:pPr>
      <w:r w:rsidRPr="00495ECE">
        <w:rPr>
          <w:rFonts w:ascii="Arial" w:hAnsi="Arial" w:cs="Arial"/>
          <w:i/>
          <w:color w:val="00AAAC"/>
          <w:sz w:val="24"/>
          <w:szCs w:val="24"/>
        </w:rPr>
        <w:t>Mt, 9, 36</w:t>
      </w:r>
    </w:p>
    <w:p w14:paraId="02ADF30D" w14:textId="77777777" w:rsidR="001C11A6" w:rsidRPr="00495ECE" w:rsidRDefault="001C11A6" w:rsidP="00A252AE">
      <w:pPr>
        <w:spacing w:after="0" w:line="264" w:lineRule="auto"/>
        <w:ind w:left="10" w:right="-15"/>
        <w:jc w:val="center"/>
        <w:rPr>
          <w:rFonts w:ascii="Arial" w:hAnsi="Arial" w:cs="Arial"/>
          <w:sz w:val="24"/>
          <w:szCs w:val="24"/>
        </w:rPr>
      </w:pPr>
    </w:p>
    <w:p w14:paraId="6651E780" w14:textId="77777777" w:rsidR="001C11A6" w:rsidRPr="00495ECE" w:rsidRDefault="00133519" w:rsidP="00A252AE">
      <w:pPr>
        <w:spacing w:after="0" w:line="288" w:lineRule="auto"/>
        <w:ind w:left="10" w:right="0"/>
        <w:jc w:val="center"/>
        <w:rPr>
          <w:rFonts w:ascii="Arial" w:hAnsi="Arial" w:cs="Arial"/>
          <w:sz w:val="24"/>
          <w:szCs w:val="24"/>
        </w:rPr>
      </w:pPr>
      <w:r w:rsidRPr="00495ECE">
        <w:rPr>
          <w:rFonts w:ascii="Arial" w:hAnsi="Arial" w:cs="Arial"/>
          <w:sz w:val="24"/>
          <w:szCs w:val="24"/>
        </w:rPr>
        <w:t>Liebe Leserinnen und Leser!</w:t>
      </w:r>
    </w:p>
    <w:p w14:paraId="6F2B1907" w14:textId="4F95E0DD" w:rsidR="001C11A6"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Der, von dem dies gesagt wird, ist Jesus selbst. Immer wieder berichtet die biblische Botschaft von Begegnungen Jesu mit Kindern.</w:t>
      </w:r>
    </w:p>
    <w:p w14:paraId="43E05A26" w14:textId="77777777" w:rsidR="00B67325" w:rsidRPr="00495ECE" w:rsidRDefault="00B67325" w:rsidP="00A252AE">
      <w:pPr>
        <w:spacing w:after="0" w:line="288" w:lineRule="auto"/>
        <w:ind w:left="-284" w:right="0"/>
        <w:jc w:val="center"/>
        <w:rPr>
          <w:rFonts w:ascii="Arial" w:hAnsi="Arial" w:cs="Arial"/>
          <w:sz w:val="24"/>
          <w:szCs w:val="24"/>
        </w:rPr>
      </w:pPr>
    </w:p>
    <w:p w14:paraId="636C183A" w14:textId="77777777" w:rsidR="001C11A6" w:rsidRPr="00495ECE"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Kinder -- da lässt die Bibel keinen Zweifel -- sind Jesus besonders wichtig. Sie gehören mit zu den schwächsten Gliedern einer Gesellschaft und bedürfen daher der besonderen Fürsorge und des besonderen Schutzes. Zugleich aber sind sie für Jesus ein unschlagbares Vorbild für Vertrauen:</w:t>
      </w:r>
    </w:p>
    <w:p w14:paraId="44EA5E7C" w14:textId="10EF31CF" w:rsidR="001C11A6"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Mit großer Offenheit stellen sie sich ihrer Lebenswelt und nehmen mit Wachheit alles auf, was ihnen begegnet. Ein solches Vertrauen in die Welt und in die Menschen gilt es zu fördern und weiter zu entwickeln.</w:t>
      </w:r>
    </w:p>
    <w:p w14:paraId="4356890C" w14:textId="77777777" w:rsidR="00B67325" w:rsidRPr="00495ECE" w:rsidRDefault="00B67325" w:rsidP="00A252AE">
      <w:pPr>
        <w:spacing w:after="0" w:line="288" w:lineRule="auto"/>
        <w:ind w:left="-284" w:right="0"/>
        <w:jc w:val="center"/>
        <w:rPr>
          <w:rFonts w:ascii="Arial" w:hAnsi="Arial" w:cs="Arial"/>
          <w:sz w:val="24"/>
          <w:szCs w:val="24"/>
        </w:rPr>
      </w:pPr>
    </w:p>
    <w:p w14:paraId="6E3786B9" w14:textId="69D469B3" w:rsidR="001C11A6"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Gleichzeitig aber geht es ganz wesentlich auch darum, Kinder in ihrer je eigenen Art, mit ihren je eigenen Fähigkeiten und Möglichkeiten, zu stärken, sie „stark zu machen” für das Leben. Denn nur „starke” und selbstbewusste Persönlichkeiten werden den vielfältigen Herausforderungen einer modernen Zeit entsprechen und sich ein Grundvertrauen in das Leben bewahren können.</w:t>
      </w:r>
    </w:p>
    <w:p w14:paraId="14E7D7CA" w14:textId="77777777" w:rsidR="00B67325" w:rsidRPr="00495ECE" w:rsidRDefault="00B67325" w:rsidP="00A252AE">
      <w:pPr>
        <w:spacing w:after="0" w:line="288" w:lineRule="auto"/>
        <w:ind w:left="-284" w:right="0"/>
        <w:jc w:val="center"/>
        <w:rPr>
          <w:rFonts w:ascii="Arial" w:hAnsi="Arial" w:cs="Arial"/>
          <w:sz w:val="24"/>
          <w:szCs w:val="24"/>
        </w:rPr>
      </w:pPr>
    </w:p>
    <w:p w14:paraId="63385294" w14:textId="46C0123B" w:rsidR="001C11A6"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Dieser Dienst der Förderung und Stärkung ist natürlich zuallererst Aufgabe der Eltern. Sodann aber gibt es eine Fülle von flankierenden und unterstützenden Angeboten. Auf der Grundlage christlicher Überzeugung möchte der Kindergarten</w:t>
      </w:r>
      <w:r w:rsidR="005D60B4">
        <w:rPr>
          <w:rFonts w:ascii="Arial" w:hAnsi="Arial" w:cs="Arial"/>
          <w:sz w:val="24"/>
          <w:szCs w:val="24"/>
        </w:rPr>
        <w:t xml:space="preserve"> St.</w:t>
      </w:r>
      <w:r w:rsidRPr="00495ECE">
        <w:rPr>
          <w:rFonts w:ascii="Arial" w:hAnsi="Arial" w:cs="Arial"/>
          <w:sz w:val="24"/>
          <w:szCs w:val="24"/>
        </w:rPr>
        <w:t xml:space="preserve"> </w:t>
      </w:r>
      <w:r w:rsidR="001C56E3" w:rsidRPr="00495ECE">
        <w:rPr>
          <w:rFonts w:ascii="Arial" w:hAnsi="Arial" w:cs="Arial"/>
          <w:sz w:val="24"/>
          <w:szCs w:val="24"/>
        </w:rPr>
        <w:t>Raphael</w:t>
      </w:r>
      <w:r w:rsidRPr="00495ECE">
        <w:rPr>
          <w:rFonts w:ascii="Arial" w:hAnsi="Arial" w:cs="Arial"/>
          <w:sz w:val="24"/>
          <w:szCs w:val="24"/>
        </w:rPr>
        <w:t xml:space="preserve"> eines dieser Angebote sein.</w:t>
      </w:r>
    </w:p>
    <w:p w14:paraId="5825E78A" w14:textId="77777777" w:rsidR="00B67325" w:rsidRPr="00495ECE" w:rsidRDefault="00B67325" w:rsidP="00A252AE">
      <w:pPr>
        <w:spacing w:after="0" w:line="288" w:lineRule="auto"/>
        <w:ind w:left="-284" w:right="0"/>
        <w:jc w:val="center"/>
        <w:rPr>
          <w:rFonts w:ascii="Arial" w:hAnsi="Arial" w:cs="Arial"/>
          <w:sz w:val="24"/>
          <w:szCs w:val="24"/>
        </w:rPr>
      </w:pPr>
    </w:p>
    <w:p w14:paraId="02C4DCD9" w14:textId="413084F4" w:rsidR="001C11A6"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In der vorliegenden Konzeption stell</w:t>
      </w:r>
      <w:r w:rsidR="001C56E3" w:rsidRPr="00495ECE">
        <w:rPr>
          <w:rFonts w:ascii="Arial" w:hAnsi="Arial" w:cs="Arial"/>
          <w:sz w:val="24"/>
          <w:szCs w:val="24"/>
        </w:rPr>
        <w:t>en</w:t>
      </w:r>
      <w:r w:rsidRPr="00495ECE">
        <w:rPr>
          <w:rFonts w:ascii="Arial" w:hAnsi="Arial" w:cs="Arial"/>
          <w:sz w:val="24"/>
          <w:szCs w:val="24"/>
        </w:rPr>
        <w:t xml:space="preserve"> sich der Kindergarten</w:t>
      </w:r>
      <w:r w:rsidR="001C56E3" w:rsidRPr="00495ECE">
        <w:rPr>
          <w:rFonts w:ascii="Arial" w:hAnsi="Arial" w:cs="Arial"/>
          <w:sz w:val="24"/>
          <w:szCs w:val="24"/>
        </w:rPr>
        <w:t xml:space="preserve"> und die Krippe</w:t>
      </w:r>
      <w:r w:rsidRPr="00495ECE">
        <w:rPr>
          <w:rFonts w:ascii="Arial" w:hAnsi="Arial" w:cs="Arial"/>
          <w:sz w:val="24"/>
          <w:szCs w:val="24"/>
        </w:rPr>
        <w:t xml:space="preserve"> mit </w:t>
      </w:r>
      <w:r w:rsidR="001C56E3" w:rsidRPr="00495ECE">
        <w:rPr>
          <w:rFonts w:ascii="Arial" w:hAnsi="Arial" w:cs="Arial"/>
          <w:sz w:val="24"/>
          <w:szCs w:val="24"/>
        </w:rPr>
        <w:t>ihrer</w:t>
      </w:r>
      <w:r w:rsidRPr="00495ECE">
        <w:rPr>
          <w:rFonts w:ascii="Arial" w:hAnsi="Arial" w:cs="Arial"/>
          <w:sz w:val="24"/>
          <w:szCs w:val="24"/>
        </w:rPr>
        <w:t xml:space="preserve"> bunten Fülle an Angeboten vor. Sie werden etwas erfahren über die Geschichte des Kindergartens, über das pädagogische Konzept und seine besonderen Akzente, über alltägliche Abläufe und nicht zuletzt über die christliche Ausrichtung.</w:t>
      </w:r>
    </w:p>
    <w:p w14:paraId="7D696D16" w14:textId="77777777" w:rsidR="00B67325" w:rsidRPr="00495ECE" w:rsidRDefault="00B67325" w:rsidP="00A252AE">
      <w:pPr>
        <w:spacing w:after="0" w:line="288" w:lineRule="auto"/>
        <w:ind w:left="-284" w:right="0"/>
        <w:jc w:val="center"/>
        <w:rPr>
          <w:rFonts w:ascii="Arial" w:hAnsi="Arial" w:cs="Arial"/>
          <w:sz w:val="24"/>
          <w:szCs w:val="24"/>
        </w:rPr>
      </w:pPr>
    </w:p>
    <w:p w14:paraId="55592595" w14:textId="508AED23" w:rsidR="001C11A6"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Wir hoffen, dass die Broschüre allen Leserinnen und Lesern eine Hilfe ist!</w:t>
      </w:r>
    </w:p>
    <w:p w14:paraId="7CB83333" w14:textId="77777777" w:rsidR="00B67325" w:rsidRPr="00495ECE" w:rsidRDefault="00B67325" w:rsidP="00A252AE">
      <w:pPr>
        <w:spacing w:after="0" w:line="288" w:lineRule="auto"/>
        <w:ind w:left="-284" w:right="0"/>
        <w:jc w:val="center"/>
        <w:rPr>
          <w:rFonts w:ascii="Arial" w:hAnsi="Arial" w:cs="Arial"/>
          <w:sz w:val="24"/>
          <w:szCs w:val="24"/>
        </w:rPr>
      </w:pPr>
    </w:p>
    <w:p w14:paraId="58039A2C" w14:textId="77777777" w:rsidR="00133519" w:rsidRPr="00495ECE" w:rsidRDefault="00133519" w:rsidP="00A252AE">
      <w:pPr>
        <w:spacing w:after="0" w:line="288" w:lineRule="auto"/>
        <w:ind w:left="-284" w:right="0"/>
        <w:jc w:val="center"/>
        <w:rPr>
          <w:rFonts w:ascii="Arial" w:hAnsi="Arial" w:cs="Arial"/>
          <w:sz w:val="24"/>
          <w:szCs w:val="24"/>
        </w:rPr>
      </w:pPr>
      <w:r w:rsidRPr="00495ECE">
        <w:rPr>
          <w:rFonts w:ascii="Arial" w:hAnsi="Arial" w:cs="Arial"/>
          <w:sz w:val="24"/>
          <w:szCs w:val="24"/>
        </w:rPr>
        <w:t>Michael Wehrmeyer, Pastor</w:t>
      </w:r>
    </w:p>
    <w:p w14:paraId="1D3E810C" w14:textId="77777777" w:rsidR="00133519" w:rsidRPr="00495ECE" w:rsidRDefault="00133519" w:rsidP="00A252AE">
      <w:pPr>
        <w:spacing w:after="0"/>
        <w:ind w:left="10" w:right="0"/>
        <w:jc w:val="center"/>
        <w:rPr>
          <w:rFonts w:ascii="Arial" w:hAnsi="Arial" w:cs="Arial"/>
          <w:sz w:val="24"/>
          <w:szCs w:val="24"/>
        </w:rPr>
      </w:pPr>
    </w:p>
    <w:p w14:paraId="01E974E4" w14:textId="77777777" w:rsidR="00133519" w:rsidRPr="00495ECE" w:rsidRDefault="00133519" w:rsidP="00A252AE">
      <w:pPr>
        <w:spacing w:after="0"/>
        <w:ind w:left="10" w:right="0"/>
        <w:jc w:val="center"/>
        <w:rPr>
          <w:rFonts w:ascii="Arial" w:hAnsi="Arial" w:cs="Arial"/>
          <w:sz w:val="24"/>
          <w:szCs w:val="24"/>
        </w:rPr>
      </w:pPr>
    </w:p>
    <w:p w14:paraId="743605E6" w14:textId="68EDE7EC" w:rsidR="001C11A6" w:rsidRPr="00495ECE" w:rsidRDefault="000A3B56" w:rsidP="00A252AE">
      <w:pPr>
        <w:spacing w:after="0"/>
        <w:ind w:left="10" w:right="0"/>
        <w:jc w:val="right"/>
        <w:rPr>
          <w:rFonts w:ascii="Arial" w:hAnsi="Arial" w:cs="Arial"/>
          <w:sz w:val="24"/>
          <w:szCs w:val="24"/>
        </w:rPr>
        <w:sectPr w:rsidR="001C11A6" w:rsidRPr="00495ECE">
          <w:pgSz w:w="11906" w:h="16838"/>
          <w:pgMar w:top="851" w:right="851" w:bottom="902" w:left="1418" w:header="0" w:footer="0" w:gutter="0"/>
          <w:cols w:space="720"/>
          <w:formProt w:val="0"/>
          <w:docGrid w:linePitch="100"/>
        </w:sectPr>
      </w:pPr>
      <w:r>
        <w:rPr>
          <w:rFonts w:ascii="Arial" w:hAnsi="Arial" w:cs="Arial"/>
          <w:sz w:val="24"/>
          <w:szCs w:val="24"/>
        </w:rPr>
        <w:tab/>
        <w:t>Melle, 2021</w:t>
      </w:r>
    </w:p>
    <w:p w14:paraId="578D35CD" w14:textId="7BE0B613" w:rsidR="001C11A6" w:rsidRPr="00495ECE" w:rsidRDefault="00133519" w:rsidP="0049181D">
      <w:pPr>
        <w:tabs>
          <w:tab w:val="left" w:pos="8647"/>
        </w:tabs>
        <w:spacing w:after="0"/>
        <w:ind w:left="0" w:firstLine="0"/>
        <w:rPr>
          <w:rFonts w:ascii="Arial" w:eastAsia="Bradley Hand ITC" w:hAnsi="Arial" w:cs="Arial"/>
          <w:b/>
          <w:color w:val="auto"/>
          <w:sz w:val="24"/>
          <w:szCs w:val="24"/>
        </w:rPr>
      </w:pPr>
      <w:r w:rsidRPr="00495ECE">
        <w:rPr>
          <w:rFonts w:ascii="Arial" w:eastAsia="Bradley Hand ITC" w:hAnsi="Arial" w:cs="Arial"/>
          <w:b/>
          <w:color w:val="auto"/>
          <w:sz w:val="24"/>
          <w:szCs w:val="24"/>
        </w:rPr>
        <w:lastRenderedPageBreak/>
        <w:t>Inhaltsverzeichnis</w:t>
      </w:r>
      <w:r w:rsidR="008D6020">
        <w:rPr>
          <w:rFonts w:ascii="Arial" w:eastAsia="Bradley Hand ITC" w:hAnsi="Arial" w:cs="Arial"/>
          <w:b/>
          <w:color w:val="auto"/>
          <w:sz w:val="24"/>
          <w:szCs w:val="24"/>
        </w:rPr>
        <w:tab/>
        <w:t>Seite</w:t>
      </w:r>
    </w:p>
    <w:p w14:paraId="5F55E3F2" w14:textId="6C2F6B95" w:rsidR="001C11A6" w:rsidRPr="00495ECE" w:rsidRDefault="00133519" w:rsidP="006716B1">
      <w:pPr>
        <w:pStyle w:val="KeinLeerraum"/>
        <w:numPr>
          <w:ilvl w:val="0"/>
          <w:numId w:val="29"/>
        </w:numPr>
        <w:tabs>
          <w:tab w:val="left" w:pos="8789"/>
        </w:tabs>
        <w:ind w:left="851" w:hanging="491"/>
        <w:rPr>
          <w:rFonts w:ascii="Arial" w:hAnsi="Arial" w:cs="Arial"/>
          <w:b/>
          <w:sz w:val="24"/>
          <w:szCs w:val="24"/>
        </w:rPr>
      </w:pPr>
      <w:r w:rsidRPr="00495ECE">
        <w:rPr>
          <w:rFonts w:ascii="Arial" w:hAnsi="Arial" w:cs="Arial"/>
          <w:b/>
          <w:sz w:val="24"/>
          <w:szCs w:val="24"/>
        </w:rPr>
        <w:t>Profilsatz</w:t>
      </w:r>
      <w:r w:rsidR="008D6020">
        <w:rPr>
          <w:rFonts w:ascii="Arial" w:hAnsi="Arial" w:cs="Arial"/>
          <w:b/>
          <w:sz w:val="24"/>
          <w:szCs w:val="24"/>
        </w:rPr>
        <w:tab/>
        <w:t>4</w:t>
      </w:r>
    </w:p>
    <w:p w14:paraId="7D169905" w14:textId="77777777" w:rsidR="0068574B" w:rsidRPr="00495ECE" w:rsidRDefault="0068574B" w:rsidP="008D6020">
      <w:pPr>
        <w:pStyle w:val="KeinLeerraum"/>
        <w:tabs>
          <w:tab w:val="left" w:pos="8789"/>
        </w:tabs>
        <w:ind w:left="720" w:hanging="360"/>
        <w:rPr>
          <w:rFonts w:ascii="Arial" w:hAnsi="Arial" w:cs="Arial"/>
          <w:sz w:val="24"/>
          <w:szCs w:val="24"/>
        </w:rPr>
      </w:pPr>
    </w:p>
    <w:p w14:paraId="66F95A69" w14:textId="09142143" w:rsidR="0068574B" w:rsidRPr="00495ECE" w:rsidRDefault="00133519" w:rsidP="006716B1">
      <w:pPr>
        <w:pStyle w:val="KeinLeerraum"/>
        <w:numPr>
          <w:ilvl w:val="0"/>
          <w:numId w:val="29"/>
        </w:numPr>
        <w:tabs>
          <w:tab w:val="left" w:pos="8789"/>
        </w:tabs>
        <w:ind w:left="851" w:hanging="491"/>
        <w:rPr>
          <w:rFonts w:ascii="Arial" w:eastAsia="SimSun" w:hAnsi="Arial" w:cs="Arial"/>
          <w:b/>
          <w:sz w:val="24"/>
          <w:szCs w:val="24"/>
        </w:rPr>
      </w:pPr>
      <w:r w:rsidRPr="00495ECE">
        <w:rPr>
          <w:rFonts w:ascii="Arial" w:hAnsi="Arial" w:cs="Arial"/>
          <w:b/>
          <w:sz w:val="24"/>
          <w:szCs w:val="24"/>
        </w:rPr>
        <w:t xml:space="preserve">Die Einrichtung </w:t>
      </w:r>
      <w:r w:rsidR="006716B1">
        <w:rPr>
          <w:rFonts w:ascii="Arial" w:hAnsi="Arial" w:cs="Arial"/>
          <w:b/>
          <w:sz w:val="24"/>
          <w:szCs w:val="24"/>
        </w:rPr>
        <w:tab/>
        <w:t>4</w:t>
      </w:r>
    </w:p>
    <w:p w14:paraId="070E6941" w14:textId="6F992ABB" w:rsidR="0068574B" w:rsidRPr="00495ECE" w:rsidRDefault="0068574B" w:rsidP="006716B1">
      <w:pPr>
        <w:pStyle w:val="KeinLeerraum"/>
        <w:tabs>
          <w:tab w:val="left" w:pos="851"/>
          <w:tab w:val="left" w:pos="8789"/>
        </w:tabs>
        <w:ind w:left="720" w:hanging="360"/>
        <w:rPr>
          <w:rFonts w:ascii="Arial" w:eastAsia="SimSun" w:hAnsi="Arial" w:cs="Arial"/>
          <w:sz w:val="24"/>
          <w:szCs w:val="24"/>
        </w:rPr>
      </w:pPr>
      <w:r w:rsidRPr="00495ECE">
        <w:rPr>
          <w:rFonts w:ascii="Arial" w:hAnsi="Arial" w:cs="Arial"/>
          <w:sz w:val="24"/>
          <w:szCs w:val="24"/>
        </w:rPr>
        <w:t>2.1</w:t>
      </w:r>
      <w:r w:rsidRPr="00495ECE">
        <w:rPr>
          <w:rFonts w:ascii="Arial" w:hAnsi="Arial" w:cs="Arial"/>
          <w:sz w:val="24"/>
          <w:szCs w:val="24"/>
        </w:rPr>
        <w:tab/>
      </w:r>
      <w:r w:rsidR="006716B1">
        <w:rPr>
          <w:rFonts w:ascii="Arial" w:hAnsi="Arial" w:cs="Arial"/>
          <w:sz w:val="24"/>
          <w:szCs w:val="24"/>
        </w:rPr>
        <w:tab/>
      </w:r>
      <w:r w:rsidR="00133519" w:rsidRPr="00495ECE">
        <w:rPr>
          <w:rFonts w:ascii="Arial" w:hAnsi="Arial" w:cs="Arial"/>
          <w:sz w:val="24"/>
          <w:szCs w:val="24"/>
        </w:rPr>
        <w:t>St. Raphael von 1970 bis heute</w:t>
      </w:r>
      <w:r w:rsidR="006716B1">
        <w:rPr>
          <w:rFonts w:ascii="Arial" w:hAnsi="Arial" w:cs="Arial"/>
          <w:sz w:val="24"/>
          <w:szCs w:val="24"/>
        </w:rPr>
        <w:tab/>
      </w:r>
      <w:r w:rsidR="006716B1" w:rsidRPr="006716B1">
        <w:rPr>
          <w:rFonts w:ascii="Arial" w:hAnsi="Arial" w:cs="Arial"/>
          <w:sz w:val="24"/>
          <w:szCs w:val="24"/>
        </w:rPr>
        <w:t>4</w:t>
      </w:r>
    </w:p>
    <w:p w14:paraId="4C78C286" w14:textId="1F31A8C6" w:rsidR="006716B1" w:rsidRDefault="0068574B"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2.2</w:t>
      </w:r>
      <w:r w:rsidRPr="00495ECE">
        <w:rPr>
          <w:rFonts w:ascii="Arial" w:hAnsi="Arial" w:cs="Arial"/>
          <w:sz w:val="24"/>
          <w:szCs w:val="24"/>
        </w:rPr>
        <w:tab/>
      </w:r>
      <w:r w:rsidR="006716B1">
        <w:rPr>
          <w:rFonts w:ascii="Arial" w:hAnsi="Arial" w:cs="Arial"/>
          <w:sz w:val="24"/>
          <w:szCs w:val="24"/>
        </w:rPr>
        <w:tab/>
      </w:r>
      <w:r w:rsidR="00133519" w:rsidRPr="00495ECE">
        <w:rPr>
          <w:rFonts w:ascii="Arial" w:hAnsi="Arial" w:cs="Arial"/>
          <w:sz w:val="24"/>
          <w:szCs w:val="24"/>
        </w:rPr>
        <w:t>Beschreibung der Einrichtung, Gruppen</w:t>
      </w:r>
      <w:r w:rsidR="006716B1">
        <w:rPr>
          <w:rFonts w:ascii="Arial" w:hAnsi="Arial" w:cs="Arial"/>
          <w:sz w:val="24"/>
          <w:szCs w:val="24"/>
        </w:rPr>
        <w:t xml:space="preserve">, </w:t>
      </w:r>
      <w:r w:rsidR="00133519" w:rsidRPr="00495ECE">
        <w:rPr>
          <w:rFonts w:ascii="Arial" w:hAnsi="Arial" w:cs="Arial"/>
          <w:sz w:val="24"/>
          <w:szCs w:val="24"/>
        </w:rPr>
        <w:t xml:space="preserve">Funktionsräume, </w:t>
      </w:r>
      <w:r w:rsidR="006716B1">
        <w:rPr>
          <w:rFonts w:ascii="Arial" w:hAnsi="Arial" w:cs="Arial"/>
          <w:sz w:val="24"/>
          <w:szCs w:val="24"/>
        </w:rPr>
        <w:tab/>
      </w:r>
    </w:p>
    <w:p w14:paraId="4EE8A6CC" w14:textId="69260664" w:rsidR="0068574B" w:rsidRPr="00495ECE" w:rsidRDefault="006716B1" w:rsidP="006716B1">
      <w:pPr>
        <w:pStyle w:val="KeinLeerraum"/>
        <w:tabs>
          <w:tab w:val="left" w:pos="851"/>
          <w:tab w:val="left" w:pos="8789"/>
        </w:tabs>
        <w:ind w:left="720" w:hanging="360"/>
        <w:rPr>
          <w:rFonts w:ascii="Arial" w:hAnsi="Arial" w:cs="Arial"/>
          <w:sz w:val="24"/>
          <w:szCs w:val="24"/>
        </w:rPr>
      </w:pPr>
      <w:r>
        <w:rPr>
          <w:rFonts w:ascii="Arial" w:hAnsi="Arial" w:cs="Arial"/>
          <w:sz w:val="24"/>
          <w:szCs w:val="24"/>
        </w:rPr>
        <w:tab/>
      </w:r>
      <w:r>
        <w:rPr>
          <w:rFonts w:ascii="Arial" w:hAnsi="Arial" w:cs="Arial"/>
          <w:sz w:val="24"/>
          <w:szCs w:val="24"/>
        </w:rPr>
        <w:tab/>
      </w:r>
      <w:r w:rsidR="00133519" w:rsidRPr="00495ECE">
        <w:rPr>
          <w:rFonts w:ascii="Arial" w:hAnsi="Arial" w:cs="Arial"/>
          <w:sz w:val="24"/>
          <w:szCs w:val="24"/>
        </w:rPr>
        <w:t>Garten</w:t>
      </w:r>
      <w:r>
        <w:rPr>
          <w:rFonts w:ascii="Arial" w:hAnsi="Arial" w:cs="Arial"/>
          <w:sz w:val="24"/>
          <w:szCs w:val="24"/>
        </w:rPr>
        <w:t>,</w:t>
      </w:r>
      <w:r w:rsidR="00133519" w:rsidRPr="00495ECE">
        <w:rPr>
          <w:rFonts w:ascii="Arial" w:hAnsi="Arial" w:cs="Arial"/>
          <w:sz w:val="24"/>
          <w:szCs w:val="24"/>
        </w:rPr>
        <w:t xml:space="preserve"> Außengelände</w:t>
      </w:r>
      <w:r>
        <w:rPr>
          <w:rFonts w:ascii="Arial" w:hAnsi="Arial" w:cs="Arial"/>
          <w:sz w:val="24"/>
          <w:szCs w:val="24"/>
        </w:rPr>
        <w:tab/>
      </w:r>
      <w:r w:rsidRPr="006716B1">
        <w:rPr>
          <w:rFonts w:ascii="Arial" w:hAnsi="Arial" w:cs="Arial"/>
          <w:sz w:val="24"/>
          <w:szCs w:val="24"/>
        </w:rPr>
        <w:t>4</w:t>
      </w:r>
    </w:p>
    <w:p w14:paraId="4E53C530" w14:textId="77777777" w:rsidR="0068574B" w:rsidRPr="00495ECE" w:rsidRDefault="0068574B" w:rsidP="008D6020">
      <w:pPr>
        <w:pStyle w:val="KeinLeerraum"/>
        <w:tabs>
          <w:tab w:val="left" w:pos="8789"/>
        </w:tabs>
        <w:ind w:left="720" w:hanging="360"/>
        <w:rPr>
          <w:rFonts w:ascii="Arial" w:hAnsi="Arial" w:cs="Arial"/>
          <w:sz w:val="24"/>
          <w:szCs w:val="24"/>
        </w:rPr>
      </w:pPr>
    </w:p>
    <w:p w14:paraId="7EC09D8C" w14:textId="4258FE3E" w:rsidR="0068574B" w:rsidRPr="00495ECE" w:rsidRDefault="00133519" w:rsidP="006716B1">
      <w:pPr>
        <w:pStyle w:val="KeinLeerraum"/>
        <w:numPr>
          <w:ilvl w:val="0"/>
          <w:numId w:val="29"/>
        </w:numPr>
        <w:tabs>
          <w:tab w:val="left" w:pos="8789"/>
        </w:tabs>
        <w:ind w:left="851" w:hanging="491"/>
        <w:rPr>
          <w:rFonts w:ascii="Arial" w:hAnsi="Arial" w:cs="Arial"/>
          <w:b/>
          <w:sz w:val="24"/>
          <w:szCs w:val="24"/>
        </w:rPr>
      </w:pPr>
      <w:r w:rsidRPr="00495ECE">
        <w:rPr>
          <w:rFonts w:ascii="Arial" w:hAnsi="Arial" w:cs="Arial"/>
          <w:b/>
          <w:sz w:val="24"/>
          <w:szCs w:val="24"/>
        </w:rPr>
        <w:t xml:space="preserve">Rahmenbedingungen </w:t>
      </w:r>
      <w:r w:rsidR="006716B1">
        <w:rPr>
          <w:rFonts w:ascii="Arial" w:hAnsi="Arial" w:cs="Arial"/>
          <w:b/>
          <w:sz w:val="24"/>
          <w:szCs w:val="24"/>
        </w:rPr>
        <w:tab/>
        <w:t>12</w:t>
      </w:r>
    </w:p>
    <w:p w14:paraId="1DF2A48F" w14:textId="5C50A758" w:rsidR="006716B1" w:rsidRDefault="00133519"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3.1 </w:t>
      </w:r>
      <w:r w:rsidR="009506D7" w:rsidRPr="00495ECE">
        <w:rPr>
          <w:rFonts w:ascii="Arial" w:hAnsi="Arial" w:cs="Arial"/>
          <w:sz w:val="24"/>
          <w:szCs w:val="24"/>
        </w:rPr>
        <w:tab/>
      </w:r>
      <w:r w:rsidR="00A32A98" w:rsidRPr="00495ECE">
        <w:rPr>
          <w:rFonts w:ascii="Arial" w:hAnsi="Arial" w:cs="Arial"/>
          <w:sz w:val="24"/>
          <w:szCs w:val="24"/>
        </w:rPr>
        <w:t>A</w:t>
      </w:r>
      <w:r w:rsidRPr="00495ECE">
        <w:rPr>
          <w:rFonts w:ascii="Arial" w:hAnsi="Arial" w:cs="Arial"/>
          <w:sz w:val="24"/>
          <w:szCs w:val="24"/>
        </w:rPr>
        <w:t xml:space="preserve">ktuelle Betreuungsangebote, Platzzahl Struktur und Zusammensetzung </w:t>
      </w:r>
      <w:r w:rsidR="006716B1">
        <w:rPr>
          <w:rFonts w:ascii="Arial" w:hAnsi="Arial" w:cs="Arial"/>
          <w:sz w:val="24"/>
          <w:szCs w:val="24"/>
        </w:rPr>
        <w:tab/>
      </w:r>
    </w:p>
    <w:p w14:paraId="3E68FF44" w14:textId="3DE87BC9" w:rsidR="0068574B" w:rsidRPr="00495ECE" w:rsidRDefault="006716B1" w:rsidP="006716B1">
      <w:pPr>
        <w:pStyle w:val="KeinLeerraum"/>
        <w:tabs>
          <w:tab w:val="left" w:pos="851"/>
          <w:tab w:val="left" w:pos="8789"/>
        </w:tabs>
        <w:ind w:left="720" w:hanging="360"/>
        <w:rPr>
          <w:rFonts w:ascii="Arial" w:hAnsi="Arial" w:cs="Arial"/>
          <w:sz w:val="24"/>
          <w:szCs w:val="24"/>
        </w:rPr>
      </w:pPr>
      <w:r>
        <w:rPr>
          <w:rFonts w:ascii="Arial" w:hAnsi="Arial" w:cs="Arial"/>
          <w:sz w:val="24"/>
          <w:szCs w:val="24"/>
        </w:rPr>
        <w:tab/>
      </w:r>
      <w:r>
        <w:rPr>
          <w:rFonts w:ascii="Arial" w:hAnsi="Arial" w:cs="Arial"/>
          <w:sz w:val="24"/>
          <w:szCs w:val="24"/>
        </w:rPr>
        <w:tab/>
      </w:r>
      <w:r w:rsidR="00133519" w:rsidRPr="00495ECE">
        <w:rPr>
          <w:rFonts w:ascii="Arial" w:hAnsi="Arial" w:cs="Arial"/>
          <w:sz w:val="24"/>
          <w:szCs w:val="24"/>
        </w:rPr>
        <w:t>der Kindergruppen, Schließzeiten</w:t>
      </w:r>
      <w:r>
        <w:rPr>
          <w:rFonts w:ascii="Arial" w:hAnsi="Arial" w:cs="Arial"/>
          <w:sz w:val="24"/>
          <w:szCs w:val="24"/>
        </w:rPr>
        <w:tab/>
      </w:r>
      <w:r w:rsidRPr="006716B1">
        <w:rPr>
          <w:rFonts w:ascii="Arial" w:hAnsi="Arial" w:cs="Arial"/>
          <w:sz w:val="24"/>
          <w:szCs w:val="24"/>
        </w:rPr>
        <w:t>12</w:t>
      </w:r>
    </w:p>
    <w:p w14:paraId="5D15B3D6" w14:textId="42DD9CBB" w:rsidR="001C11A6" w:rsidRPr="00495ECE" w:rsidRDefault="00133519"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3.2 </w:t>
      </w:r>
      <w:r w:rsidR="009506D7" w:rsidRPr="00495ECE">
        <w:rPr>
          <w:rFonts w:ascii="Arial" w:hAnsi="Arial" w:cs="Arial"/>
          <w:sz w:val="24"/>
          <w:szCs w:val="24"/>
        </w:rPr>
        <w:tab/>
      </w:r>
      <w:r w:rsidRPr="00495ECE">
        <w:rPr>
          <w:rFonts w:ascii="Arial" w:hAnsi="Arial" w:cs="Arial"/>
          <w:sz w:val="24"/>
          <w:szCs w:val="24"/>
        </w:rPr>
        <w:t>Anmeldung/ Aufnahme</w:t>
      </w:r>
      <w:r w:rsidR="006716B1">
        <w:rPr>
          <w:rFonts w:ascii="Arial" w:hAnsi="Arial" w:cs="Arial"/>
          <w:sz w:val="24"/>
          <w:szCs w:val="24"/>
        </w:rPr>
        <w:tab/>
      </w:r>
      <w:r w:rsidR="006716B1" w:rsidRPr="006716B1">
        <w:rPr>
          <w:rFonts w:ascii="Arial" w:hAnsi="Arial" w:cs="Arial"/>
          <w:sz w:val="24"/>
          <w:szCs w:val="24"/>
        </w:rPr>
        <w:t>12</w:t>
      </w:r>
    </w:p>
    <w:p w14:paraId="24A0F44E" w14:textId="66867837" w:rsidR="001C11A6" w:rsidRPr="00495ECE" w:rsidRDefault="00133519"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3.3 </w:t>
      </w:r>
      <w:r w:rsidR="009506D7" w:rsidRPr="00495ECE">
        <w:rPr>
          <w:rFonts w:ascii="Arial" w:hAnsi="Arial" w:cs="Arial"/>
          <w:sz w:val="24"/>
          <w:szCs w:val="24"/>
        </w:rPr>
        <w:tab/>
      </w:r>
      <w:r w:rsidRPr="00495ECE">
        <w:rPr>
          <w:rFonts w:ascii="Arial" w:hAnsi="Arial" w:cs="Arial"/>
          <w:sz w:val="24"/>
          <w:szCs w:val="24"/>
        </w:rPr>
        <w:t>Aufnahmekriterien</w:t>
      </w:r>
      <w:r w:rsidR="006716B1">
        <w:rPr>
          <w:rFonts w:ascii="Arial" w:hAnsi="Arial" w:cs="Arial"/>
          <w:sz w:val="24"/>
          <w:szCs w:val="24"/>
        </w:rPr>
        <w:tab/>
      </w:r>
      <w:r w:rsidR="006716B1" w:rsidRPr="006716B1">
        <w:rPr>
          <w:rFonts w:ascii="Arial" w:hAnsi="Arial" w:cs="Arial"/>
          <w:sz w:val="24"/>
          <w:szCs w:val="24"/>
        </w:rPr>
        <w:t>13</w:t>
      </w:r>
    </w:p>
    <w:p w14:paraId="4DC92CD3" w14:textId="0334D82F" w:rsidR="001C11A6" w:rsidRPr="00495ECE" w:rsidRDefault="00133519"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3.4 </w:t>
      </w:r>
      <w:r w:rsidR="009506D7" w:rsidRPr="00495ECE">
        <w:rPr>
          <w:rFonts w:ascii="Arial" w:hAnsi="Arial" w:cs="Arial"/>
          <w:sz w:val="24"/>
          <w:szCs w:val="24"/>
        </w:rPr>
        <w:tab/>
      </w:r>
      <w:r w:rsidRPr="00495ECE">
        <w:rPr>
          <w:rFonts w:ascii="Arial" w:hAnsi="Arial" w:cs="Arial"/>
          <w:sz w:val="24"/>
          <w:szCs w:val="24"/>
        </w:rPr>
        <w:t>Kosten</w:t>
      </w:r>
      <w:r w:rsidR="006716B1">
        <w:rPr>
          <w:rFonts w:ascii="Arial" w:hAnsi="Arial" w:cs="Arial"/>
          <w:sz w:val="24"/>
          <w:szCs w:val="24"/>
        </w:rPr>
        <w:tab/>
      </w:r>
      <w:r w:rsidR="006716B1" w:rsidRPr="006716B1">
        <w:rPr>
          <w:rFonts w:ascii="Arial" w:hAnsi="Arial" w:cs="Arial"/>
          <w:sz w:val="24"/>
          <w:szCs w:val="24"/>
        </w:rPr>
        <w:t>13</w:t>
      </w:r>
    </w:p>
    <w:p w14:paraId="39C98859" w14:textId="06EA5F92" w:rsidR="001C11A6" w:rsidRPr="00495ECE" w:rsidRDefault="00133519"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3.5 </w:t>
      </w:r>
      <w:r w:rsidR="009506D7" w:rsidRPr="00495ECE">
        <w:rPr>
          <w:rFonts w:ascii="Arial" w:hAnsi="Arial" w:cs="Arial"/>
          <w:sz w:val="24"/>
          <w:szCs w:val="24"/>
        </w:rPr>
        <w:tab/>
      </w:r>
      <w:r w:rsidRPr="00495ECE">
        <w:rPr>
          <w:rFonts w:ascii="Arial" w:hAnsi="Arial" w:cs="Arial"/>
          <w:sz w:val="24"/>
          <w:szCs w:val="24"/>
        </w:rPr>
        <w:t>Der gesetzliche Auftrag</w:t>
      </w:r>
      <w:r w:rsidR="006716B1">
        <w:rPr>
          <w:rFonts w:ascii="Arial" w:hAnsi="Arial" w:cs="Arial"/>
          <w:sz w:val="24"/>
          <w:szCs w:val="24"/>
        </w:rPr>
        <w:tab/>
      </w:r>
      <w:r w:rsidR="006716B1" w:rsidRPr="006716B1">
        <w:rPr>
          <w:rFonts w:ascii="Arial" w:hAnsi="Arial" w:cs="Arial"/>
          <w:sz w:val="24"/>
          <w:szCs w:val="24"/>
        </w:rPr>
        <w:t>14</w:t>
      </w:r>
    </w:p>
    <w:p w14:paraId="0380952E" w14:textId="77777777" w:rsidR="0068574B" w:rsidRPr="00495ECE" w:rsidRDefault="0068574B" w:rsidP="008D6020">
      <w:pPr>
        <w:pStyle w:val="KeinLeerraum"/>
        <w:tabs>
          <w:tab w:val="left" w:pos="8789"/>
        </w:tabs>
        <w:ind w:left="720" w:hanging="360"/>
        <w:rPr>
          <w:rFonts w:ascii="Arial" w:hAnsi="Arial" w:cs="Arial"/>
          <w:sz w:val="24"/>
          <w:szCs w:val="24"/>
        </w:rPr>
      </w:pPr>
    </w:p>
    <w:p w14:paraId="76E7A6D4" w14:textId="5DFCC1D3" w:rsidR="001C11A6" w:rsidRPr="00495ECE" w:rsidRDefault="00133519" w:rsidP="006716B1">
      <w:pPr>
        <w:pStyle w:val="KeinLeerraum"/>
        <w:numPr>
          <w:ilvl w:val="0"/>
          <w:numId w:val="29"/>
        </w:numPr>
        <w:tabs>
          <w:tab w:val="left" w:pos="8789"/>
        </w:tabs>
        <w:ind w:left="851" w:hanging="491"/>
        <w:rPr>
          <w:rFonts w:ascii="Arial" w:hAnsi="Arial" w:cs="Arial"/>
          <w:b/>
          <w:sz w:val="24"/>
          <w:szCs w:val="24"/>
        </w:rPr>
      </w:pPr>
      <w:r w:rsidRPr="00495ECE">
        <w:rPr>
          <w:rFonts w:ascii="Arial" w:hAnsi="Arial" w:cs="Arial"/>
          <w:b/>
          <w:sz w:val="24"/>
          <w:szCs w:val="24"/>
        </w:rPr>
        <w:t>Der Träger</w:t>
      </w:r>
      <w:r w:rsidR="006716B1">
        <w:rPr>
          <w:rFonts w:ascii="Arial" w:hAnsi="Arial" w:cs="Arial"/>
          <w:b/>
          <w:sz w:val="24"/>
          <w:szCs w:val="24"/>
        </w:rPr>
        <w:tab/>
        <w:t>15</w:t>
      </w:r>
    </w:p>
    <w:p w14:paraId="2FF7F7CC" w14:textId="463F9FD3"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4.1</w:t>
      </w:r>
      <w:r w:rsidRPr="00495ECE">
        <w:rPr>
          <w:rFonts w:ascii="Arial" w:hAnsi="Arial" w:cs="Arial"/>
          <w:sz w:val="24"/>
          <w:szCs w:val="24"/>
        </w:rPr>
        <w:tab/>
      </w:r>
      <w:r w:rsidR="006716B1">
        <w:rPr>
          <w:rFonts w:ascii="Arial" w:hAnsi="Arial" w:cs="Arial"/>
          <w:sz w:val="24"/>
          <w:szCs w:val="24"/>
        </w:rPr>
        <w:tab/>
      </w:r>
      <w:r w:rsidR="00133519" w:rsidRPr="00495ECE">
        <w:rPr>
          <w:rFonts w:ascii="Arial" w:hAnsi="Arial" w:cs="Arial"/>
          <w:sz w:val="24"/>
          <w:szCs w:val="24"/>
        </w:rPr>
        <w:t>Leitbild</w:t>
      </w:r>
      <w:r w:rsidR="006716B1">
        <w:rPr>
          <w:rFonts w:ascii="Arial" w:hAnsi="Arial" w:cs="Arial"/>
          <w:sz w:val="24"/>
          <w:szCs w:val="24"/>
        </w:rPr>
        <w:tab/>
        <w:t>15</w:t>
      </w:r>
    </w:p>
    <w:p w14:paraId="56EA0C6C" w14:textId="45BB4B17" w:rsidR="0099559F"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4.2 </w:t>
      </w:r>
      <w:r w:rsidRPr="00495ECE">
        <w:rPr>
          <w:rFonts w:ascii="Arial" w:hAnsi="Arial" w:cs="Arial"/>
          <w:sz w:val="24"/>
          <w:szCs w:val="24"/>
        </w:rPr>
        <w:tab/>
      </w:r>
      <w:r w:rsidR="00133519" w:rsidRPr="00495ECE">
        <w:rPr>
          <w:rFonts w:ascii="Arial" w:hAnsi="Arial" w:cs="Arial"/>
          <w:sz w:val="24"/>
          <w:szCs w:val="24"/>
        </w:rPr>
        <w:t>Verständnis von Erziehung, Bildung und Betreuung der Kinder</w:t>
      </w:r>
      <w:r w:rsidR="006716B1">
        <w:rPr>
          <w:rFonts w:ascii="Arial" w:hAnsi="Arial" w:cs="Arial"/>
          <w:sz w:val="24"/>
          <w:szCs w:val="24"/>
        </w:rPr>
        <w:tab/>
        <w:t>15</w:t>
      </w:r>
    </w:p>
    <w:p w14:paraId="6BEB77BA" w14:textId="0AC4E780" w:rsidR="0099559F"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4.3 </w:t>
      </w:r>
      <w:r w:rsidRPr="00495ECE">
        <w:rPr>
          <w:rFonts w:ascii="Arial" w:hAnsi="Arial" w:cs="Arial"/>
          <w:sz w:val="24"/>
          <w:szCs w:val="24"/>
        </w:rPr>
        <w:tab/>
      </w:r>
      <w:r w:rsidR="00133519" w:rsidRPr="00495ECE">
        <w:rPr>
          <w:rFonts w:ascii="Arial" w:hAnsi="Arial" w:cs="Arial"/>
          <w:sz w:val="24"/>
          <w:szCs w:val="24"/>
        </w:rPr>
        <w:t xml:space="preserve">Unser Personal </w:t>
      </w:r>
      <w:r w:rsidR="006716B1">
        <w:rPr>
          <w:rFonts w:ascii="Arial" w:hAnsi="Arial" w:cs="Arial"/>
          <w:sz w:val="24"/>
          <w:szCs w:val="24"/>
        </w:rPr>
        <w:tab/>
        <w:t>15</w:t>
      </w:r>
    </w:p>
    <w:p w14:paraId="435D1B5F" w14:textId="43BCE9EA"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4.4 </w:t>
      </w:r>
      <w:r w:rsidRPr="00495ECE">
        <w:rPr>
          <w:rFonts w:ascii="Arial" w:hAnsi="Arial" w:cs="Arial"/>
          <w:sz w:val="24"/>
          <w:szCs w:val="24"/>
        </w:rPr>
        <w:tab/>
      </w:r>
      <w:r w:rsidR="00133519" w:rsidRPr="00495ECE">
        <w:rPr>
          <w:rFonts w:ascii="Arial" w:hAnsi="Arial" w:cs="Arial"/>
          <w:sz w:val="24"/>
          <w:szCs w:val="24"/>
        </w:rPr>
        <w:t>Qualitätsman</w:t>
      </w:r>
      <w:r w:rsidR="0099559F" w:rsidRPr="00495ECE">
        <w:rPr>
          <w:rFonts w:ascii="Arial" w:hAnsi="Arial" w:cs="Arial"/>
          <w:sz w:val="24"/>
          <w:szCs w:val="24"/>
        </w:rPr>
        <w:t>agement</w:t>
      </w:r>
      <w:r w:rsidR="006716B1">
        <w:rPr>
          <w:rFonts w:ascii="Arial" w:hAnsi="Arial" w:cs="Arial"/>
          <w:sz w:val="24"/>
          <w:szCs w:val="24"/>
        </w:rPr>
        <w:tab/>
        <w:t>16</w:t>
      </w:r>
    </w:p>
    <w:p w14:paraId="65EFEEA4" w14:textId="77777777" w:rsidR="006D39EA" w:rsidRPr="00495ECE" w:rsidRDefault="006D39EA" w:rsidP="008D6020">
      <w:pPr>
        <w:pStyle w:val="KeinLeerraum"/>
        <w:tabs>
          <w:tab w:val="left" w:pos="8789"/>
        </w:tabs>
        <w:ind w:left="720" w:hanging="360"/>
        <w:rPr>
          <w:rFonts w:ascii="Arial" w:hAnsi="Arial" w:cs="Arial"/>
          <w:bCs/>
          <w:sz w:val="24"/>
          <w:szCs w:val="24"/>
        </w:rPr>
      </w:pPr>
    </w:p>
    <w:p w14:paraId="40A2EF55" w14:textId="7773488D" w:rsidR="00D31FDE" w:rsidRPr="00495ECE" w:rsidRDefault="00133519" w:rsidP="008D6020">
      <w:pPr>
        <w:pStyle w:val="KeinLeerraum"/>
        <w:numPr>
          <w:ilvl w:val="0"/>
          <w:numId w:val="29"/>
        </w:numPr>
        <w:tabs>
          <w:tab w:val="left" w:pos="8789"/>
        </w:tabs>
        <w:rPr>
          <w:rFonts w:ascii="Arial" w:hAnsi="Arial" w:cs="Arial"/>
          <w:b/>
          <w:sz w:val="24"/>
          <w:szCs w:val="24"/>
        </w:rPr>
      </w:pPr>
      <w:r w:rsidRPr="00495ECE">
        <w:rPr>
          <w:rFonts w:ascii="Arial" w:hAnsi="Arial" w:cs="Arial"/>
          <w:b/>
          <w:bCs/>
          <w:sz w:val="24"/>
          <w:szCs w:val="24"/>
        </w:rPr>
        <w:t>Konzeptionelle Ausrichtung von Krippe und Kindergarten</w:t>
      </w:r>
      <w:r w:rsidR="006716B1">
        <w:rPr>
          <w:rFonts w:ascii="Arial" w:hAnsi="Arial" w:cs="Arial"/>
          <w:b/>
          <w:bCs/>
          <w:sz w:val="24"/>
          <w:szCs w:val="24"/>
        </w:rPr>
        <w:tab/>
        <w:t>17</w:t>
      </w:r>
    </w:p>
    <w:p w14:paraId="45C45CFB" w14:textId="77777777" w:rsidR="001C11A6" w:rsidRPr="00495ECE" w:rsidRDefault="00133519" w:rsidP="008D6020">
      <w:pPr>
        <w:pStyle w:val="KeinLeerraum"/>
        <w:tabs>
          <w:tab w:val="left" w:pos="8789"/>
        </w:tabs>
        <w:ind w:left="720" w:hanging="360"/>
        <w:rPr>
          <w:rFonts w:ascii="Arial" w:hAnsi="Arial" w:cs="Arial"/>
          <w:b/>
          <w:sz w:val="24"/>
          <w:szCs w:val="24"/>
        </w:rPr>
      </w:pPr>
      <w:r w:rsidRPr="00495ECE">
        <w:rPr>
          <w:rFonts w:ascii="Arial" w:hAnsi="Arial" w:cs="Arial"/>
          <w:b/>
          <w:bCs/>
          <w:sz w:val="24"/>
          <w:szCs w:val="24"/>
        </w:rPr>
        <w:t>Unsere</w:t>
      </w:r>
      <w:r w:rsidRPr="00495ECE">
        <w:rPr>
          <w:rFonts w:ascii="Arial" w:hAnsi="Arial" w:cs="Arial"/>
          <w:b/>
          <w:sz w:val="24"/>
          <w:szCs w:val="24"/>
        </w:rPr>
        <w:t xml:space="preserve"> pädagogische Arbeit</w:t>
      </w:r>
    </w:p>
    <w:p w14:paraId="192FDF81" w14:textId="0046F07A"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5.1 </w:t>
      </w:r>
      <w:r w:rsidRPr="00495ECE">
        <w:rPr>
          <w:rFonts w:ascii="Arial" w:hAnsi="Arial" w:cs="Arial"/>
          <w:sz w:val="24"/>
          <w:szCs w:val="24"/>
        </w:rPr>
        <w:tab/>
      </w:r>
      <w:r w:rsidR="00133519" w:rsidRPr="00495ECE">
        <w:rPr>
          <w:rFonts w:ascii="Arial" w:hAnsi="Arial" w:cs="Arial"/>
          <w:sz w:val="24"/>
          <w:szCs w:val="24"/>
        </w:rPr>
        <w:t>Unser Ziel – Pädagogischer Grundgedanke</w:t>
      </w:r>
      <w:r w:rsidR="006716B1">
        <w:rPr>
          <w:rFonts w:ascii="Arial" w:hAnsi="Arial" w:cs="Arial"/>
          <w:sz w:val="24"/>
          <w:szCs w:val="24"/>
        </w:rPr>
        <w:tab/>
        <w:t>17</w:t>
      </w:r>
    </w:p>
    <w:p w14:paraId="5C9E14EE" w14:textId="0F890A2E"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5.2 </w:t>
      </w:r>
      <w:r w:rsidRPr="00495ECE">
        <w:rPr>
          <w:rFonts w:ascii="Arial" w:hAnsi="Arial" w:cs="Arial"/>
          <w:sz w:val="24"/>
          <w:szCs w:val="24"/>
        </w:rPr>
        <w:tab/>
      </w:r>
      <w:r w:rsidR="00133519" w:rsidRPr="00495ECE">
        <w:rPr>
          <w:rFonts w:ascii="Arial" w:hAnsi="Arial" w:cs="Arial"/>
          <w:sz w:val="24"/>
          <w:szCs w:val="24"/>
        </w:rPr>
        <w:t>Die Säulen unserer Arbeit</w:t>
      </w:r>
      <w:r w:rsidR="006716B1">
        <w:rPr>
          <w:rFonts w:ascii="Arial" w:hAnsi="Arial" w:cs="Arial"/>
          <w:sz w:val="24"/>
          <w:szCs w:val="24"/>
        </w:rPr>
        <w:tab/>
        <w:t>17</w:t>
      </w:r>
    </w:p>
    <w:p w14:paraId="2364B3F3" w14:textId="7B8B840F" w:rsidR="006716B1"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5.3 </w:t>
      </w:r>
      <w:r w:rsidRPr="00495ECE">
        <w:rPr>
          <w:rFonts w:ascii="Arial" w:hAnsi="Arial" w:cs="Arial"/>
          <w:sz w:val="24"/>
          <w:szCs w:val="24"/>
        </w:rPr>
        <w:tab/>
      </w:r>
      <w:r w:rsidR="00133519" w:rsidRPr="00495ECE">
        <w:rPr>
          <w:rFonts w:ascii="Arial" w:hAnsi="Arial" w:cs="Arial"/>
          <w:sz w:val="24"/>
          <w:szCs w:val="24"/>
        </w:rPr>
        <w:t xml:space="preserve">Partizipation –Rechte der Kinder Verweis auf </w:t>
      </w:r>
      <w:r w:rsidR="006716B1">
        <w:rPr>
          <w:rFonts w:ascii="Arial" w:hAnsi="Arial" w:cs="Arial"/>
          <w:sz w:val="24"/>
          <w:szCs w:val="24"/>
        </w:rPr>
        <w:tab/>
      </w:r>
    </w:p>
    <w:p w14:paraId="3795C9B9" w14:textId="402CA240" w:rsidR="001C11A6" w:rsidRPr="00495ECE" w:rsidRDefault="006716B1" w:rsidP="006716B1">
      <w:pPr>
        <w:pStyle w:val="KeinLeerraum"/>
        <w:tabs>
          <w:tab w:val="left" w:pos="851"/>
          <w:tab w:val="left" w:pos="8789"/>
        </w:tabs>
        <w:ind w:left="720" w:hanging="360"/>
        <w:rPr>
          <w:rFonts w:ascii="Arial" w:hAnsi="Arial" w:cs="Arial"/>
          <w:sz w:val="24"/>
          <w:szCs w:val="24"/>
        </w:rPr>
      </w:pPr>
      <w:r>
        <w:rPr>
          <w:rFonts w:ascii="Arial" w:hAnsi="Arial" w:cs="Arial"/>
          <w:sz w:val="24"/>
          <w:szCs w:val="24"/>
        </w:rPr>
        <w:tab/>
      </w:r>
      <w:r>
        <w:rPr>
          <w:rFonts w:ascii="Arial" w:hAnsi="Arial" w:cs="Arial"/>
          <w:sz w:val="24"/>
          <w:szCs w:val="24"/>
        </w:rPr>
        <w:tab/>
      </w:r>
      <w:r w:rsidR="00133519" w:rsidRPr="00495ECE">
        <w:rPr>
          <w:rFonts w:ascii="Arial" w:hAnsi="Arial" w:cs="Arial"/>
          <w:sz w:val="24"/>
          <w:szCs w:val="24"/>
        </w:rPr>
        <w:t>QM Beschwerdemanagement für Kinder</w:t>
      </w:r>
      <w:r>
        <w:rPr>
          <w:rFonts w:ascii="Arial" w:hAnsi="Arial" w:cs="Arial"/>
          <w:sz w:val="24"/>
          <w:szCs w:val="24"/>
        </w:rPr>
        <w:tab/>
        <w:t>19</w:t>
      </w:r>
    </w:p>
    <w:p w14:paraId="0868A131" w14:textId="3F12DF6D"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5.4 </w:t>
      </w:r>
      <w:r w:rsidRPr="00495ECE">
        <w:rPr>
          <w:rFonts w:ascii="Arial" w:hAnsi="Arial" w:cs="Arial"/>
          <w:sz w:val="24"/>
          <w:szCs w:val="24"/>
        </w:rPr>
        <w:tab/>
      </w:r>
      <w:r w:rsidR="00133519" w:rsidRPr="00495ECE">
        <w:rPr>
          <w:rFonts w:ascii="Arial" w:hAnsi="Arial" w:cs="Arial"/>
          <w:sz w:val="24"/>
          <w:szCs w:val="24"/>
        </w:rPr>
        <w:t>Bildungsbereiche</w:t>
      </w:r>
      <w:r w:rsidR="00133519" w:rsidRPr="00495ECE">
        <w:rPr>
          <w:rFonts w:ascii="Arial" w:hAnsi="Arial" w:cs="Arial"/>
          <w:color w:val="FF0000"/>
          <w:sz w:val="24"/>
          <w:szCs w:val="24"/>
        </w:rPr>
        <w:t xml:space="preserve"> </w:t>
      </w:r>
      <w:r w:rsidR="006716B1">
        <w:rPr>
          <w:rFonts w:ascii="Arial" w:hAnsi="Arial" w:cs="Arial"/>
          <w:color w:val="FF0000"/>
          <w:sz w:val="24"/>
          <w:szCs w:val="24"/>
        </w:rPr>
        <w:tab/>
      </w:r>
      <w:r w:rsidR="006716B1" w:rsidRPr="006716B1">
        <w:rPr>
          <w:rFonts w:ascii="Arial" w:hAnsi="Arial" w:cs="Arial"/>
          <w:sz w:val="24"/>
          <w:szCs w:val="24"/>
        </w:rPr>
        <w:t>19</w:t>
      </w:r>
    </w:p>
    <w:p w14:paraId="30FC8641" w14:textId="653F718C" w:rsidR="001C11A6" w:rsidRPr="006716B1"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5.5 </w:t>
      </w:r>
      <w:r w:rsidRPr="00495ECE">
        <w:rPr>
          <w:rFonts w:ascii="Arial" w:hAnsi="Arial" w:cs="Arial"/>
          <w:sz w:val="24"/>
          <w:szCs w:val="24"/>
        </w:rPr>
        <w:tab/>
      </w:r>
      <w:r w:rsidR="00133519" w:rsidRPr="00495ECE">
        <w:rPr>
          <w:rFonts w:ascii="Arial" w:hAnsi="Arial" w:cs="Arial"/>
          <w:sz w:val="24"/>
          <w:szCs w:val="24"/>
        </w:rPr>
        <w:t>Bildungsdokumentation</w:t>
      </w:r>
      <w:r w:rsidR="00133519" w:rsidRPr="00495ECE">
        <w:rPr>
          <w:rFonts w:ascii="Arial" w:hAnsi="Arial" w:cs="Arial"/>
          <w:color w:val="FF0000"/>
          <w:sz w:val="24"/>
          <w:szCs w:val="24"/>
        </w:rPr>
        <w:t xml:space="preserve"> </w:t>
      </w:r>
      <w:r w:rsidR="006716B1">
        <w:rPr>
          <w:rFonts w:ascii="Arial" w:hAnsi="Arial" w:cs="Arial"/>
          <w:color w:val="FF0000"/>
          <w:sz w:val="24"/>
          <w:szCs w:val="24"/>
        </w:rPr>
        <w:tab/>
      </w:r>
      <w:r w:rsidR="006716B1">
        <w:rPr>
          <w:rFonts w:ascii="Arial" w:hAnsi="Arial" w:cs="Arial"/>
          <w:sz w:val="24"/>
          <w:szCs w:val="24"/>
        </w:rPr>
        <w:t>25</w:t>
      </w:r>
    </w:p>
    <w:p w14:paraId="62B740F4" w14:textId="0E4D73AD"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5.6 </w:t>
      </w:r>
      <w:r w:rsidRPr="00495ECE">
        <w:rPr>
          <w:rFonts w:ascii="Arial" w:hAnsi="Arial" w:cs="Arial"/>
          <w:sz w:val="24"/>
          <w:szCs w:val="24"/>
        </w:rPr>
        <w:tab/>
      </w:r>
      <w:r w:rsidR="00133519" w:rsidRPr="00495ECE">
        <w:rPr>
          <w:rFonts w:ascii="Arial" w:hAnsi="Arial" w:cs="Arial"/>
          <w:sz w:val="24"/>
          <w:szCs w:val="24"/>
        </w:rPr>
        <w:t xml:space="preserve">Eingewöhnung, Krippe </w:t>
      </w:r>
      <w:r w:rsidR="006716B1">
        <w:rPr>
          <w:rFonts w:ascii="Arial" w:hAnsi="Arial" w:cs="Arial"/>
          <w:sz w:val="24"/>
          <w:szCs w:val="24"/>
        </w:rPr>
        <w:t>–</w:t>
      </w:r>
      <w:r w:rsidR="00133519" w:rsidRPr="00495ECE">
        <w:rPr>
          <w:rFonts w:ascii="Arial" w:hAnsi="Arial" w:cs="Arial"/>
          <w:sz w:val="24"/>
          <w:szCs w:val="24"/>
        </w:rPr>
        <w:t xml:space="preserve"> Kindergarten</w:t>
      </w:r>
      <w:r w:rsidR="006716B1">
        <w:rPr>
          <w:rFonts w:ascii="Arial" w:hAnsi="Arial" w:cs="Arial"/>
          <w:sz w:val="24"/>
          <w:szCs w:val="24"/>
        </w:rPr>
        <w:tab/>
        <w:t>25</w:t>
      </w:r>
    </w:p>
    <w:p w14:paraId="2B43CC93" w14:textId="0269844D"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5.7 </w:t>
      </w:r>
      <w:r w:rsidRPr="00495ECE">
        <w:rPr>
          <w:rFonts w:ascii="Arial" w:hAnsi="Arial" w:cs="Arial"/>
          <w:sz w:val="24"/>
          <w:szCs w:val="24"/>
        </w:rPr>
        <w:tab/>
        <w:t>Tagesablauf</w:t>
      </w:r>
      <w:r w:rsidR="006716B1">
        <w:rPr>
          <w:rFonts w:ascii="Arial" w:hAnsi="Arial" w:cs="Arial"/>
          <w:sz w:val="24"/>
          <w:szCs w:val="24"/>
        </w:rPr>
        <w:tab/>
        <w:t>26</w:t>
      </w:r>
    </w:p>
    <w:p w14:paraId="630BE783" w14:textId="2311B445"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 xml:space="preserve">5.8 </w:t>
      </w:r>
      <w:r w:rsidRPr="00495ECE">
        <w:rPr>
          <w:rFonts w:ascii="Arial" w:hAnsi="Arial" w:cs="Arial"/>
          <w:sz w:val="24"/>
          <w:szCs w:val="24"/>
        </w:rPr>
        <w:tab/>
      </w:r>
      <w:r w:rsidR="00133519" w:rsidRPr="00495ECE">
        <w:rPr>
          <w:rFonts w:ascii="Arial" w:hAnsi="Arial" w:cs="Arial"/>
          <w:sz w:val="24"/>
          <w:szCs w:val="24"/>
        </w:rPr>
        <w:t>Zusatzangebote</w:t>
      </w:r>
      <w:r w:rsidR="006716B1">
        <w:rPr>
          <w:rFonts w:ascii="Arial" w:hAnsi="Arial" w:cs="Arial"/>
          <w:sz w:val="24"/>
          <w:szCs w:val="24"/>
        </w:rPr>
        <w:tab/>
        <w:t>27</w:t>
      </w:r>
    </w:p>
    <w:p w14:paraId="5ABD6AB3" w14:textId="748D4D52" w:rsidR="001C11A6" w:rsidRPr="00495ECE" w:rsidRDefault="006D39EA" w:rsidP="006716B1">
      <w:pPr>
        <w:pStyle w:val="KeinLeerraum"/>
        <w:tabs>
          <w:tab w:val="left" w:pos="851"/>
          <w:tab w:val="left" w:pos="8789"/>
        </w:tabs>
        <w:ind w:left="720" w:hanging="360"/>
        <w:rPr>
          <w:rFonts w:ascii="Arial" w:hAnsi="Arial" w:cs="Arial"/>
          <w:sz w:val="24"/>
          <w:szCs w:val="24"/>
        </w:rPr>
      </w:pPr>
      <w:r w:rsidRPr="00495ECE">
        <w:rPr>
          <w:rFonts w:ascii="Arial" w:hAnsi="Arial" w:cs="Arial"/>
          <w:sz w:val="24"/>
          <w:szCs w:val="24"/>
        </w:rPr>
        <w:t>5.9</w:t>
      </w:r>
      <w:r w:rsidRPr="00495ECE">
        <w:rPr>
          <w:rFonts w:ascii="Arial" w:hAnsi="Arial" w:cs="Arial"/>
          <w:sz w:val="24"/>
          <w:szCs w:val="24"/>
        </w:rPr>
        <w:tab/>
      </w:r>
      <w:r w:rsidR="006716B1">
        <w:rPr>
          <w:rFonts w:ascii="Arial" w:hAnsi="Arial" w:cs="Arial"/>
          <w:sz w:val="24"/>
          <w:szCs w:val="24"/>
        </w:rPr>
        <w:tab/>
      </w:r>
      <w:r w:rsidR="00133519" w:rsidRPr="00495ECE">
        <w:rPr>
          <w:rFonts w:ascii="Arial" w:hAnsi="Arial" w:cs="Arial"/>
          <w:sz w:val="24"/>
          <w:szCs w:val="24"/>
        </w:rPr>
        <w:t xml:space="preserve">Übergang, Schule </w:t>
      </w:r>
      <w:r w:rsidR="006716B1">
        <w:rPr>
          <w:rFonts w:ascii="Arial" w:hAnsi="Arial" w:cs="Arial"/>
          <w:sz w:val="24"/>
          <w:szCs w:val="24"/>
        </w:rPr>
        <w:t>–</w:t>
      </w:r>
      <w:r w:rsidR="00133519" w:rsidRPr="00495ECE">
        <w:rPr>
          <w:rFonts w:ascii="Arial" w:hAnsi="Arial" w:cs="Arial"/>
          <w:sz w:val="24"/>
          <w:szCs w:val="24"/>
        </w:rPr>
        <w:t xml:space="preserve"> Kooperationsvertrag</w:t>
      </w:r>
      <w:r w:rsidR="006716B1">
        <w:rPr>
          <w:rFonts w:ascii="Arial" w:hAnsi="Arial" w:cs="Arial"/>
          <w:sz w:val="24"/>
          <w:szCs w:val="24"/>
        </w:rPr>
        <w:tab/>
        <w:t>28</w:t>
      </w:r>
    </w:p>
    <w:p w14:paraId="2FB33443" w14:textId="777D80A6" w:rsidR="001C11A6" w:rsidRPr="00495ECE" w:rsidRDefault="00133519" w:rsidP="006716B1">
      <w:pPr>
        <w:pStyle w:val="KeinLeerraum"/>
        <w:tabs>
          <w:tab w:val="left" w:pos="993"/>
          <w:tab w:val="left" w:pos="8789"/>
        </w:tabs>
        <w:ind w:left="720" w:hanging="360"/>
        <w:rPr>
          <w:rFonts w:ascii="Arial" w:hAnsi="Arial" w:cs="Arial"/>
          <w:sz w:val="24"/>
          <w:szCs w:val="24"/>
        </w:rPr>
      </w:pPr>
      <w:r w:rsidRPr="00495ECE">
        <w:rPr>
          <w:rFonts w:ascii="Arial" w:hAnsi="Arial" w:cs="Arial"/>
          <w:sz w:val="24"/>
          <w:szCs w:val="24"/>
        </w:rPr>
        <w:t>5.10</w:t>
      </w:r>
      <w:r w:rsidR="006D39EA" w:rsidRPr="00495ECE">
        <w:rPr>
          <w:rFonts w:ascii="Arial" w:hAnsi="Arial" w:cs="Arial"/>
          <w:sz w:val="24"/>
          <w:szCs w:val="24"/>
        </w:rPr>
        <w:t xml:space="preserve"> </w:t>
      </w:r>
      <w:r w:rsidR="006D39EA" w:rsidRPr="00495ECE">
        <w:rPr>
          <w:rFonts w:ascii="Arial" w:hAnsi="Arial" w:cs="Arial"/>
          <w:sz w:val="24"/>
          <w:szCs w:val="24"/>
        </w:rPr>
        <w:tab/>
      </w:r>
      <w:r w:rsidRPr="00495ECE">
        <w:rPr>
          <w:rFonts w:ascii="Arial" w:hAnsi="Arial" w:cs="Arial"/>
          <w:sz w:val="24"/>
          <w:szCs w:val="24"/>
        </w:rPr>
        <w:t xml:space="preserve">Wissenswertes aus Kindergarten und Krippe </w:t>
      </w:r>
      <w:r w:rsidR="0099559F" w:rsidRPr="00495ECE">
        <w:rPr>
          <w:rFonts w:ascii="Arial" w:hAnsi="Arial" w:cs="Arial"/>
          <w:sz w:val="24"/>
          <w:szCs w:val="24"/>
        </w:rPr>
        <w:t>–</w:t>
      </w:r>
      <w:r w:rsidRPr="00495ECE">
        <w:rPr>
          <w:rFonts w:ascii="Arial" w:hAnsi="Arial" w:cs="Arial"/>
          <w:sz w:val="24"/>
          <w:szCs w:val="24"/>
        </w:rPr>
        <w:t xml:space="preserve"> Downloads</w:t>
      </w:r>
      <w:r w:rsidR="006716B1">
        <w:rPr>
          <w:rFonts w:ascii="Arial" w:hAnsi="Arial" w:cs="Arial"/>
          <w:sz w:val="24"/>
          <w:szCs w:val="24"/>
        </w:rPr>
        <w:tab/>
        <w:t>28</w:t>
      </w:r>
    </w:p>
    <w:p w14:paraId="08E8C303" w14:textId="77777777" w:rsidR="0099559F" w:rsidRPr="00495ECE" w:rsidRDefault="0099559F" w:rsidP="008D6020">
      <w:pPr>
        <w:pStyle w:val="KeinLeerraum"/>
        <w:tabs>
          <w:tab w:val="left" w:pos="8789"/>
        </w:tabs>
        <w:ind w:left="720" w:hanging="360"/>
        <w:rPr>
          <w:rFonts w:ascii="Arial" w:hAnsi="Arial" w:cs="Arial"/>
          <w:sz w:val="24"/>
          <w:szCs w:val="24"/>
        </w:rPr>
      </w:pPr>
    </w:p>
    <w:p w14:paraId="648E074E" w14:textId="2C1D7D00" w:rsidR="001C11A6" w:rsidRPr="00495ECE" w:rsidRDefault="006716B1" w:rsidP="008D6020">
      <w:pPr>
        <w:pStyle w:val="KeinLeerraum"/>
        <w:numPr>
          <w:ilvl w:val="0"/>
          <w:numId w:val="29"/>
        </w:numPr>
        <w:tabs>
          <w:tab w:val="left" w:pos="8789"/>
        </w:tabs>
        <w:rPr>
          <w:rFonts w:ascii="Arial" w:hAnsi="Arial" w:cs="Arial"/>
          <w:b/>
          <w:bCs/>
          <w:sz w:val="24"/>
          <w:szCs w:val="24"/>
        </w:rPr>
      </w:pPr>
      <w:r>
        <w:rPr>
          <w:rFonts w:ascii="Arial" w:hAnsi="Arial" w:cs="Arial"/>
          <w:b/>
          <w:sz w:val="24"/>
          <w:szCs w:val="24"/>
        </w:rPr>
        <w:t>Kindesschutzkonzept - Kindeswohl</w:t>
      </w:r>
      <w:r>
        <w:rPr>
          <w:rFonts w:ascii="Arial" w:hAnsi="Arial" w:cs="Arial"/>
          <w:b/>
          <w:sz w:val="24"/>
          <w:szCs w:val="24"/>
        </w:rPr>
        <w:tab/>
        <w:t>28</w:t>
      </w:r>
    </w:p>
    <w:p w14:paraId="37BB2489" w14:textId="77777777" w:rsidR="001C11A6" w:rsidRPr="00495ECE" w:rsidRDefault="001C11A6" w:rsidP="008D6020">
      <w:pPr>
        <w:pStyle w:val="KeinLeerraum"/>
        <w:tabs>
          <w:tab w:val="left" w:pos="8789"/>
        </w:tabs>
        <w:ind w:left="720" w:hanging="360"/>
        <w:rPr>
          <w:rFonts w:ascii="Arial" w:hAnsi="Arial" w:cs="Arial"/>
          <w:bCs/>
          <w:sz w:val="24"/>
          <w:szCs w:val="24"/>
        </w:rPr>
      </w:pPr>
    </w:p>
    <w:p w14:paraId="21757683" w14:textId="4BDE089B" w:rsidR="001C11A6" w:rsidRPr="00495ECE" w:rsidRDefault="00133519" w:rsidP="008D6020">
      <w:pPr>
        <w:pStyle w:val="KeinLeerraum"/>
        <w:numPr>
          <w:ilvl w:val="0"/>
          <w:numId w:val="29"/>
        </w:numPr>
        <w:tabs>
          <w:tab w:val="left" w:pos="8789"/>
        </w:tabs>
        <w:rPr>
          <w:rFonts w:ascii="Arial" w:hAnsi="Arial" w:cs="Arial"/>
          <w:b/>
          <w:bCs/>
          <w:sz w:val="24"/>
          <w:szCs w:val="24"/>
        </w:rPr>
      </w:pPr>
      <w:r w:rsidRPr="00495ECE">
        <w:rPr>
          <w:rFonts w:ascii="Arial" w:hAnsi="Arial" w:cs="Arial"/>
          <w:b/>
          <w:sz w:val="24"/>
          <w:szCs w:val="24"/>
        </w:rPr>
        <w:t>Konzept der religiösen Erziehung</w:t>
      </w:r>
      <w:r w:rsidR="006716B1">
        <w:rPr>
          <w:rFonts w:ascii="Arial" w:hAnsi="Arial" w:cs="Arial"/>
          <w:b/>
          <w:sz w:val="24"/>
          <w:szCs w:val="24"/>
        </w:rPr>
        <w:tab/>
        <w:t>29</w:t>
      </w:r>
    </w:p>
    <w:p w14:paraId="325031CB" w14:textId="77777777" w:rsidR="001C11A6" w:rsidRPr="00495ECE" w:rsidRDefault="001C11A6" w:rsidP="008D6020">
      <w:pPr>
        <w:pStyle w:val="KeinLeerraum"/>
        <w:tabs>
          <w:tab w:val="left" w:pos="8789"/>
        </w:tabs>
        <w:ind w:left="720" w:hanging="360"/>
        <w:rPr>
          <w:rFonts w:ascii="Arial" w:hAnsi="Arial" w:cs="Arial"/>
          <w:bCs/>
          <w:sz w:val="24"/>
          <w:szCs w:val="24"/>
        </w:rPr>
      </w:pPr>
    </w:p>
    <w:p w14:paraId="4993070C" w14:textId="2B79F1C7" w:rsidR="006D39EA" w:rsidRPr="00495ECE" w:rsidRDefault="00133519" w:rsidP="008D6020">
      <w:pPr>
        <w:pStyle w:val="KeinLeerraum"/>
        <w:numPr>
          <w:ilvl w:val="0"/>
          <w:numId w:val="29"/>
        </w:numPr>
        <w:tabs>
          <w:tab w:val="left" w:pos="8789"/>
        </w:tabs>
        <w:rPr>
          <w:rFonts w:ascii="Arial" w:hAnsi="Arial" w:cs="Arial"/>
          <w:b/>
          <w:bCs/>
          <w:sz w:val="24"/>
          <w:szCs w:val="24"/>
        </w:rPr>
      </w:pPr>
      <w:r w:rsidRPr="00495ECE">
        <w:rPr>
          <w:rFonts w:ascii="Arial" w:hAnsi="Arial" w:cs="Arial"/>
          <w:b/>
          <w:bCs/>
          <w:sz w:val="24"/>
          <w:szCs w:val="24"/>
        </w:rPr>
        <w:t>Erziehungspartnerschaft mit den Eltern</w:t>
      </w:r>
      <w:r w:rsidR="006716B1">
        <w:rPr>
          <w:rFonts w:ascii="Arial" w:hAnsi="Arial" w:cs="Arial"/>
          <w:b/>
          <w:bCs/>
          <w:sz w:val="24"/>
          <w:szCs w:val="24"/>
        </w:rPr>
        <w:tab/>
        <w:t>29</w:t>
      </w:r>
    </w:p>
    <w:p w14:paraId="28822A15" w14:textId="77777777" w:rsidR="006D39EA" w:rsidRPr="00495ECE" w:rsidRDefault="006D39EA" w:rsidP="008D6020">
      <w:pPr>
        <w:pStyle w:val="Listenabsatz"/>
        <w:tabs>
          <w:tab w:val="left" w:pos="8789"/>
        </w:tabs>
        <w:ind w:hanging="360"/>
        <w:rPr>
          <w:rFonts w:ascii="Arial" w:hAnsi="Arial" w:cs="Arial"/>
          <w:b/>
          <w:bCs/>
          <w:szCs w:val="24"/>
        </w:rPr>
      </w:pPr>
    </w:p>
    <w:p w14:paraId="24952F7D" w14:textId="13836ED5" w:rsidR="001C11A6" w:rsidRPr="00495ECE" w:rsidRDefault="00133519" w:rsidP="008D6020">
      <w:pPr>
        <w:pStyle w:val="KeinLeerraum"/>
        <w:numPr>
          <w:ilvl w:val="0"/>
          <w:numId w:val="29"/>
        </w:numPr>
        <w:tabs>
          <w:tab w:val="left" w:pos="8789"/>
        </w:tabs>
        <w:rPr>
          <w:rFonts w:ascii="Arial" w:hAnsi="Arial" w:cs="Arial"/>
          <w:b/>
          <w:bCs/>
          <w:sz w:val="24"/>
          <w:szCs w:val="24"/>
        </w:rPr>
      </w:pPr>
      <w:r w:rsidRPr="00495ECE">
        <w:rPr>
          <w:rFonts w:ascii="Arial" w:hAnsi="Arial" w:cs="Arial"/>
          <w:b/>
          <w:bCs/>
          <w:sz w:val="24"/>
          <w:szCs w:val="24"/>
        </w:rPr>
        <w:t>Besonderheiten</w:t>
      </w:r>
      <w:r w:rsidR="006716B1">
        <w:rPr>
          <w:rFonts w:ascii="Arial" w:hAnsi="Arial" w:cs="Arial"/>
          <w:b/>
          <w:bCs/>
          <w:sz w:val="24"/>
          <w:szCs w:val="24"/>
        </w:rPr>
        <w:tab/>
        <w:t>30</w:t>
      </w:r>
    </w:p>
    <w:p w14:paraId="0A4B894F" w14:textId="10F37E37" w:rsidR="001C11A6" w:rsidRPr="00495ECE" w:rsidRDefault="00133519" w:rsidP="006716B1">
      <w:pPr>
        <w:pStyle w:val="KeinLeerraum"/>
        <w:tabs>
          <w:tab w:val="left" w:pos="851"/>
          <w:tab w:val="left" w:pos="8789"/>
        </w:tabs>
        <w:ind w:left="720" w:hanging="360"/>
        <w:rPr>
          <w:rFonts w:ascii="Arial" w:hAnsi="Arial" w:cs="Arial"/>
          <w:bCs/>
          <w:sz w:val="24"/>
          <w:szCs w:val="24"/>
        </w:rPr>
      </w:pPr>
      <w:r w:rsidRPr="00495ECE">
        <w:rPr>
          <w:rFonts w:ascii="Arial" w:hAnsi="Arial" w:cs="Arial"/>
          <w:bCs/>
          <w:sz w:val="24"/>
          <w:szCs w:val="24"/>
        </w:rPr>
        <w:t xml:space="preserve">9.1 </w:t>
      </w:r>
      <w:r w:rsidR="006D39EA" w:rsidRPr="00495ECE">
        <w:rPr>
          <w:rFonts w:ascii="Arial" w:hAnsi="Arial" w:cs="Arial"/>
          <w:bCs/>
          <w:sz w:val="24"/>
          <w:szCs w:val="24"/>
        </w:rPr>
        <w:tab/>
      </w:r>
      <w:r w:rsidRPr="00495ECE">
        <w:rPr>
          <w:rFonts w:ascii="Arial" w:hAnsi="Arial" w:cs="Arial"/>
          <w:bCs/>
          <w:sz w:val="24"/>
          <w:szCs w:val="24"/>
        </w:rPr>
        <w:t>Auszeichnungen</w:t>
      </w:r>
      <w:r w:rsidR="006716B1">
        <w:rPr>
          <w:rFonts w:ascii="Arial" w:hAnsi="Arial" w:cs="Arial"/>
          <w:bCs/>
          <w:sz w:val="24"/>
          <w:szCs w:val="24"/>
        </w:rPr>
        <w:tab/>
        <w:t>30</w:t>
      </w:r>
    </w:p>
    <w:p w14:paraId="0EDF4656" w14:textId="3AB300E1" w:rsidR="001C11A6" w:rsidRPr="00495ECE" w:rsidRDefault="006D39EA" w:rsidP="006716B1">
      <w:pPr>
        <w:pStyle w:val="KeinLeerraum"/>
        <w:tabs>
          <w:tab w:val="left" w:pos="851"/>
          <w:tab w:val="left" w:pos="8789"/>
        </w:tabs>
        <w:ind w:left="720" w:hanging="360"/>
        <w:rPr>
          <w:rFonts w:ascii="Arial" w:hAnsi="Arial" w:cs="Arial"/>
          <w:bCs/>
          <w:sz w:val="24"/>
          <w:szCs w:val="24"/>
        </w:rPr>
      </w:pPr>
      <w:r w:rsidRPr="00495ECE">
        <w:rPr>
          <w:rFonts w:ascii="Arial" w:hAnsi="Arial" w:cs="Arial"/>
          <w:sz w:val="24"/>
          <w:szCs w:val="24"/>
        </w:rPr>
        <w:t xml:space="preserve">9.2 </w:t>
      </w:r>
      <w:r w:rsidRPr="00495ECE">
        <w:rPr>
          <w:rFonts w:ascii="Arial" w:hAnsi="Arial" w:cs="Arial"/>
          <w:sz w:val="24"/>
          <w:szCs w:val="24"/>
        </w:rPr>
        <w:tab/>
      </w:r>
      <w:r w:rsidR="00133519" w:rsidRPr="00495ECE">
        <w:rPr>
          <w:rFonts w:ascii="Arial" w:hAnsi="Arial" w:cs="Arial"/>
          <w:sz w:val="24"/>
          <w:szCs w:val="24"/>
        </w:rPr>
        <w:t>Singkreis</w:t>
      </w:r>
      <w:r w:rsidR="006716B1">
        <w:rPr>
          <w:rFonts w:ascii="Arial" w:hAnsi="Arial" w:cs="Arial"/>
          <w:sz w:val="24"/>
          <w:szCs w:val="24"/>
        </w:rPr>
        <w:tab/>
        <w:t>30</w:t>
      </w:r>
    </w:p>
    <w:p w14:paraId="269A1248" w14:textId="668929BB" w:rsidR="001C11A6" w:rsidRPr="00495ECE" w:rsidRDefault="006D39EA" w:rsidP="006716B1">
      <w:pPr>
        <w:pStyle w:val="KeinLeerraum"/>
        <w:tabs>
          <w:tab w:val="left" w:pos="851"/>
          <w:tab w:val="left" w:pos="8789"/>
        </w:tabs>
        <w:ind w:left="720" w:hanging="360"/>
        <w:rPr>
          <w:rFonts w:ascii="Arial" w:hAnsi="Arial" w:cs="Arial"/>
          <w:bCs/>
          <w:sz w:val="24"/>
          <w:szCs w:val="24"/>
        </w:rPr>
      </w:pPr>
      <w:r w:rsidRPr="00495ECE">
        <w:rPr>
          <w:rFonts w:ascii="Arial" w:hAnsi="Arial" w:cs="Arial"/>
          <w:bCs/>
          <w:sz w:val="24"/>
          <w:szCs w:val="24"/>
        </w:rPr>
        <w:t xml:space="preserve">9.3 </w:t>
      </w:r>
      <w:r w:rsidRPr="00495ECE">
        <w:rPr>
          <w:rFonts w:ascii="Arial" w:hAnsi="Arial" w:cs="Arial"/>
          <w:bCs/>
          <w:sz w:val="24"/>
          <w:szCs w:val="24"/>
        </w:rPr>
        <w:tab/>
      </w:r>
      <w:r w:rsidR="00133519" w:rsidRPr="00495ECE">
        <w:rPr>
          <w:rFonts w:ascii="Arial" w:hAnsi="Arial" w:cs="Arial"/>
          <w:bCs/>
          <w:sz w:val="24"/>
          <w:szCs w:val="24"/>
        </w:rPr>
        <w:t>Hausnutzung</w:t>
      </w:r>
      <w:r w:rsidR="006716B1">
        <w:rPr>
          <w:rFonts w:ascii="Arial" w:hAnsi="Arial" w:cs="Arial"/>
          <w:bCs/>
          <w:sz w:val="24"/>
          <w:szCs w:val="24"/>
        </w:rPr>
        <w:tab/>
        <w:t>30</w:t>
      </w:r>
    </w:p>
    <w:p w14:paraId="7FBC211B" w14:textId="554D8A93" w:rsidR="0099559F" w:rsidRPr="00495ECE" w:rsidRDefault="00133519" w:rsidP="006716B1">
      <w:pPr>
        <w:pStyle w:val="KeinLeerraum"/>
        <w:numPr>
          <w:ilvl w:val="1"/>
          <w:numId w:val="30"/>
        </w:numPr>
        <w:tabs>
          <w:tab w:val="left" w:pos="851"/>
          <w:tab w:val="left" w:pos="8789"/>
        </w:tabs>
        <w:ind w:left="720" w:hanging="360"/>
        <w:rPr>
          <w:rFonts w:ascii="Arial" w:hAnsi="Arial" w:cs="Arial"/>
          <w:bCs/>
          <w:sz w:val="24"/>
          <w:szCs w:val="24"/>
        </w:rPr>
      </w:pPr>
      <w:r w:rsidRPr="00495ECE">
        <w:rPr>
          <w:rFonts w:ascii="Arial" w:hAnsi="Arial" w:cs="Arial"/>
          <w:bCs/>
          <w:sz w:val="24"/>
          <w:szCs w:val="24"/>
        </w:rPr>
        <w:t>Kooperationspartner</w:t>
      </w:r>
      <w:r w:rsidR="006716B1">
        <w:rPr>
          <w:rFonts w:ascii="Arial" w:hAnsi="Arial" w:cs="Arial"/>
          <w:bCs/>
          <w:sz w:val="24"/>
          <w:szCs w:val="24"/>
        </w:rPr>
        <w:tab/>
        <w:t>30</w:t>
      </w:r>
    </w:p>
    <w:p w14:paraId="6F4EF78D" w14:textId="77777777" w:rsidR="006D39EA" w:rsidRPr="00495ECE" w:rsidRDefault="006D39EA" w:rsidP="008D6020">
      <w:pPr>
        <w:pStyle w:val="KeinLeerraum"/>
        <w:tabs>
          <w:tab w:val="left" w:pos="8789"/>
        </w:tabs>
        <w:ind w:left="720" w:hanging="360"/>
        <w:rPr>
          <w:rFonts w:ascii="Arial" w:hAnsi="Arial" w:cs="Arial"/>
          <w:bCs/>
          <w:sz w:val="24"/>
          <w:szCs w:val="24"/>
        </w:rPr>
      </w:pPr>
    </w:p>
    <w:p w14:paraId="437BC80B" w14:textId="6E4F8AB0" w:rsidR="006D39EA" w:rsidRPr="00495ECE" w:rsidRDefault="006D39EA" w:rsidP="008D6020">
      <w:pPr>
        <w:pStyle w:val="KeinLeerraum"/>
        <w:numPr>
          <w:ilvl w:val="0"/>
          <w:numId w:val="30"/>
        </w:numPr>
        <w:tabs>
          <w:tab w:val="left" w:pos="8789"/>
        </w:tabs>
        <w:ind w:left="720"/>
        <w:rPr>
          <w:rFonts w:ascii="Arial" w:hAnsi="Arial" w:cs="Arial"/>
          <w:b/>
          <w:bCs/>
          <w:sz w:val="24"/>
          <w:szCs w:val="24"/>
        </w:rPr>
      </w:pPr>
      <w:r w:rsidRPr="00495ECE">
        <w:rPr>
          <w:rFonts w:ascii="Arial" w:hAnsi="Arial" w:cs="Arial"/>
          <w:b/>
          <w:bCs/>
          <w:sz w:val="24"/>
          <w:szCs w:val="24"/>
        </w:rPr>
        <w:t xml:space="preserve"> Schlusswort</w:t>
      </w:r>
      <w:r w:rsidR="006716B1">
        <w:rPr>
          <w:rFonts w:ascii="Arial" w:hAnsi="Arial" w:cs="Arial"/>
          <w:b/>
          <w:bCs/>
          <w:sz w:val="24"/>
          <w:szCs w:val="24"/>
        </w:rPr>
        <w:tab/>
        <w:t>30</w:t>
      </w:r>
    </w:p>
    <w:p w14:paraId="7EB63684" w14:textId="77777777" w:rsidR="006D39EA" w:rsidRPr="00495ECE" w:rsidRDefault="006D39EA" w:rsidP="00A252AE">
      <w:pPr>
        <w:pStyle w:val="KeinLeerraum"/>
        <w:ind w:firstLine="708"/>
        <w:rPr>
          <w:rFonts w:ascii="Arial" w:hAnsi="Arial" w:cs="Arial"/>
          <w:bCs/>
          <w:sz w:val="24"/>
          <w:szCs w:val="24"/>
        </w:rPr>
      </w:pPr>
    </w:p>
    <w:p w14:paraId="22D5E49F" w14:textId="3A6672DB" w:rsidR="00E40786" w:rsidRDefault="00495ECE" w:rsidP="00A252AE">
      <w:pPr>
        <w:pStyle w:val="Listenabsatz"/>
        <w:ind w:left="360"/>
        <w:jc w:val="both"/>
        <w:rPr>
          <w:rFonts w:ascii="Arial" w:eastAsia="Times New Roman" w:hAnsi="Arial" w:cs="Arial"/>
          <w:sz w:val="16"/>
          <w:szCs w:val="16"/>
        </w:rPr>
      </w:pPr>
      <w:r w:rsidRPr="00495ECE">
        <w:rPr>
          <w:rFonts w:ascii="Arial" w:eastAsia="Times New Roman" w:hAnsi="Arial" w:cs="Arial"/>
          <w:b/>
          <w:sz w:val="16"/>
          <w:szCs w:val="16"/>
        </w:rPr>
        <w:t xml:space="preserve">Hinweis: </w:t>
      </w:r>
      <w:r w:rsidRPr="00495ECE">
        <w:rPr>
          <w:rFonts w:ascii="Arial" w:eastAsia="Times New Roman" w:hAnsi="Arial" w:cs="Arial"/>
          <w:sz w:val="16"/>
          <w:szCs w:val="16"/>
        </w:rPr>
        <w:t xml:space="preserve">In dieser Konzeption haben wir uns bewusst für die weibliche Formulierung entschieden, da in unserem Haus 99% weibliche Mitarbeiterinnen tätig sind. </w:t>
      </w:r>
    </w:p>
    <w:p w14:paraId="30A4B953" w14:textId="729D8CB2" w:rsidR="006D39EA" w:rsidRPr="00E40786" w:rsidRDefault="00E40786" w:rsidP="00E40786">
      <w:pPr>
        <w:spacing w:after="0" w:line="240" w:lineRule="auto"/>
        <w:ind w:left="0" w:right="0" w:firstLine="0"/>
        <w:rPr>
          <w:rFonts w:ascii="Arial" w:eastAsia="Times New Roman" w:hAnsi="Arial" w:cs="Arial"/>
          <w:color w:val="auto"/>
          <w:kern w:val="2"/>
          <w:sz w:val="16"/>
          <w:szCs w:val="16"/>
          <w:lang w:eastAsia="zh-CN" w:bidi="hi-IN"/>
        </w:rPr>
      </w:pPr>
      <w:r>
        <w:rPr>
          <w:rFonts w:ascii="Arial" w:eastAsia="Times New Roman" w:hAnsi="Arial" w:cs="Arial"/>
          <w:sz w:val="16"/>
          <w:szCs w:val="16"/>
        </w:rPr>
        <w:br w:type="page"/>
      </w:r>
    </w:p>
    <w:p w14:paraId="4283A683" w14:textId="14426754" w:rsidR="001C11A6" w:rsidRPr="005D65B8" w:rsidRDefault="00133519" w:rsidP="00A252AE">
      <w:pPr>
        <w:pStyle w:val="Listenabsatz"/>
        <w:numPr>
          <w:ilvl w:val="0"/>
          <w:numId w:val="4"/>
        </w:numPr>
        <w:spacing w:line="288" w:lineRule="auto"/>
        <w:ind w:left="0" w:firstLine="0"/>
        <w:jc w:val="both"/>
        <w:rPr>
          <w:rFonts w:ascii="Arial" w:eastAsia="Times New Roman" w:hAnsi="Arial" w:cs="Arial"/>
          <w:b/>
          <w:sz w:val="28"/>
          <w:szCs w:val="28"/>
          <w:lang w:eastAsia="ar-SA"/>
        </w:rPr>
      </w:pPr>
      <w:r w:rsidRPr="005D65B8">
        <w:rPr>
          <w:rFonts w:ascii="Arial" w:eastAsia="Times New Roman" w:hAnsi="Arial" w:cs="Arial"/>
          <w:b/>
          <w:sz w:val="28"/>
          <w:szCs w:val="28"/>
          <w:lang w:eastAsia="ar-SA"/>
        </w:rPr>
        <w:lastRenderedPageBreak/>
        <w:t>Unser Profilsatz</w:t>
      </w:r>
    </w:p>
    <w:p w14:paraId="4F97D831" w14:textId="6E8E776F" w:rsidR="001C11A6" w:rsidRPr="00495ECE" w:rsidRDefault="001C11A6" w:rsidP="00A252AE">
      <w:pPr>
        <w:suppressAutoHyphens/>
        <w:spacing w:after="0" w:line="288" w:lineRule="auto"/>
        <w:ind w:left="0" w:right="0" w:firstLine="0"/>
        <w:jc w:val="both"/>
        <w:rPr>
          <w:rFonts w:ascii="Arial" w:eastAsia="Times New Roman" w:hAnsi="Arial" w:cs="Arial"/>
          <w:b/>
          <w:sz w:val="24"/>
          <w:szCs w:val="24"/>
          <w:lang w:eastAsia="ar-SA"/>
        </w:rPr>
      </w:pPr>
    </w:p>
    <w:p w14:paraId="0F4DB029" w14:textId="34A01633" w:rsidR="00493553" w:rsidRPr="00495ECE" w:rsidRDefault="00133519" w:rsidP="00A252AE">
      <w:pPr>
        <w:suppressAutoHyphens/>
        <w:spacing w:after="0" w:line="288" w:lineRule="auto"/>
        <w:ind w:left="0" w:right="0" w:firstLine="0"/>
        <w:jc w:val="both"/>
        <w:rPr>
          <w:rFonts w:ascii="Arial" w:eastAsia="Times New Roman" w:hAnsi="Arial" w:cs="Arial"/>
          <w:sz w:val="24"/>
          <w:szCs w:val="24"/>
          <w:lang w:eastAsia="ar-SA"/>
        </w:rPr>
      </w:pPr>
      <w:r w:rsidRPr="00495ECE">
        <w:rPr>
          <w:rFonts w:ascii="Arial" w:eastAsia="Times New Roman" w:hAnsi="Arial" w:cs="Arial"/>
          <w:sz w:val="24"/>
          <w:szCs w:val="24"/>
          <w:lang w:eastAsia="ar-SA"/>
        </w:rPr>
        <w:t>Der Kindergarten St. Raphael ist ein Ort sinnorientierter - ganzheitlicher Bildung,</w:t>
      </w:r>
      <w:r w:rsidR="00D31FDE" w:rsidRPr="00495ECE">
        <w:rPr>
          <w:rFonts w:ascii="Arial" w:eastAsia="Times New Roman" w:hAnsi="Arial" w:cs="Arial"/>
          <w:sz w:val="24"/>
          <w:szCs w:val="24"/>
          <w:lang w:eastAsia="ar-SA"/>
        </w:rPr>
        <w:t xml:space="preserve"> </w:t>
      </w:r>
      <w:r w:rsidRPr="00495ECE">
        <w:rPr>
          <w:rFonts w:ascii="Arial" w:eastAsia="Times New Roman" w:hAnsi="Arial" w:cs="Arial"/>
          <w:sz w:val="24"/>
          <w:szCs w:val="24"/>
          <w:lang w:eastAsia="ar-SA"/>
        </w:rPr>
        <w:t>deren Grundlage die Wertschätzung jedes Einzelnen als Geschöpf Gottes und die Wertschätzung der Schöpfung als Ganzes ist. Ein nach schöpfungstheologischen und ökologischen Maßstäben gestaltetes großes Außengelände, sowie entsprechende Fachräume im Innenbereich, ermöglichen ein Leben und Lernen, das – an den Bedürfnissen und Interessen der Kinder orientiert- im Einklang mit der Natur geschieht.</w:t>
      </w:r>
    </w:p>
    <w:p w14:paraId="326BDF00" w14:textId="69FDDEA1" w:rsidR="00493553" w:rsidRDefault="00493553" w:rsidP="00A252AE">
      <w:pPr>
        <w:suppressAutoHyphens/>
        <w:spacing w:after="0" w:line="288" w:lineRule="auto"/>
        <w:ind w:left="0" w:right="0" w:firstLine="0"/>
        <w:jc w:val="both"/>
        <w:rPr>
          <w:rFonts w:ascii="Arial" w:eastAsia="Times New Roman" w:hAnsi="Arial" w:cs="Arial"/>
          <w:sz w:val="24"/>
          <w:szCs w:val="24"/>
          <w:lang w:eastAsia="ar-SA"/>
        </w:rPr>
      </w:pPr>
    </w:p>
    <w:p w14:paraId="4B52BB9A" w14:textId="77777777" w:rsidR="00495ECE" w:rsidRPr="00495ECE" w:rsidRDefault="00495ECE" w:rsidP="00A252AE">
      <w:pPr>
        <w:suppressAutoHyphens/>
        <w:spacing w:after="0" w:line="288" w:lineRule="auto"/>
        <w:ind w:left="0" w:right="0" w:firstLine="0"/>
        <w:jc w:val="both"/>
        <w:rPr>
          <w:rFonts w:ascii="Arial" w:eastAsia="Times New Roman" w:hAnsi="Arial" w:cs="Arial"/>
          <w:sz w:val="24"/>
          <w:szCs w:val="24"/>
          <w:lang w:eastAsia="ar-SA"/>
        </w:rPr>
      </w:pPr>
    </w:p>
    <w:p w14:paraId="6F56CF20" w14:textId="77777777" w:rsidR="001C11A6" w:rsidRPr="005D65B8" w:rsidRDefault="00133519" w:rsidP="00A252AE">
      <w:pPr>
        <w:pStyle w:val="Listenabsatz"/>
        <w:numPr>
          <w:ilvl w:val="0"/>
          <w:numId w:val="4"/>
        </w:numPr>
        <w:spacing w:line="288" w:lineRule="auto"/>
        <w:ind w:left="0" w:firstLine="0"/>
        <w:jc w:val="both"/>
        <w:rPr>
          <w:rFonts w:ascii="Arial" w:hAnsi="Arial" w:cs="Arial"/>
          <w:b/>
          <w:sz w:val="28"/>
          <w:szCs w:val="28"/>
        </w:rPr>
      </w:pPr>
      <w:r w:rsidRPr="005D65B8">
        <w:rPr>
          <w:rFonts w:ascii="Arial" w:hAnsi="Arial" w:cs="Arial"/>
          <w:b/>
          <w:sz w:val="28"/>
          <w:szCs w:val="28"/>
        </w:rPr>
        <w:t>Die Einrichtung</w:t>
      </w:r>
    </w:p>
    <w:p w14:paraId="7054ED71" w14:textId="77777777" w:rsidR="00402C71" w:rsidRPr="00495ECE" w:rsidRDefault="00402C71" w:rsidP="00A252AE">
      <w:pPr>
        <w:pStyle w:val="Listenabsatz"/>
        <w:spacing w:line="288" w:lineRule="auto"/>
        <w:ind w:left="0"/>
        <w:jc w:val="both"/>
        <w:rPr>
          <w:rFonts w:ascii="Arial" w:hAnsi="Arial" w:cs="Arial"/>
          <w:b/>
          <w:szCs w:val="24"/>
        </w:rPr>
      </w:pPr>
    </w:p>
    <w:p w14:paraId="0525FAC5" w14:textId="6CA88813" w:rsidR="00010D2F" w:rsidRPr="005D65B8" w:rsidRDefault="00133519" w:rsidP="00A252AE">
      <w:pPr>
        <w:pStyle w:val="Listenabsatz"/>
        <w:numPr>
          <w:ilvl w:val="1"/>
          <w:numId w:val="7"/>
        </w:numPr>
        <w:spacing w:line="288" w:lineRule="auto"/>
        <w:ind w:left="0" w:firstLine="0"/>
        <w:jc w:val="both"/>
        <w:rPr>
          <w:rFonts w:ascii="Arial" w:hAnsi="Arial" w:cs="Arial"/>
          <w:b/>
          <w:bCs/>
          <w:szCs w:val="24"/>
        </w:rPr>
      </w:pPr>
      <w:r w:rsidRPr="005D65B8">
        <w:rPr>
          <w:rFonts w:ascii="Arial" w:eastAsia="Times New Roman" w:hAnsi="Arial" w:cs="Arial"/>
          <w:b/>
          <w:bCs/>
          <w:szCs w:val="24"/>
        </w:rPr>
        <w:t>St. Raphael von 1970 bis heute</w:t>
      </w:r>
    </w:p>
    <w:p w14:paraId="18793319" w14:textId="77777777" w:rsidR="005D65B8" w:rsidRPr="00495ECE" w:rsidRDefault="005D65B8" w:rsidP="005D65B8">
      <w:pPr>
        <w:pStyle w:val="Listenabsatz"/>
        <w:spacing w:line="288" w:lineRule="auto"/>
        <w:ind w:left="0"/>
        <w:jc w:val="both"/>
        <w:rPr>
          <w:rFonts w:ascii="Arial" w:hAnsi="Arial" w:cs="Arial"/>
          <w:szCs w:val="24"/>
        </w:rPr>
      </w:pPr>
    </w:p>
    <w:p w14:paraId="1D120EA4" w14:textId="76C83B67" w:rsidR="001C11A6" w:rsidRPr="00495ECE" w:rsidRDefault="00133519" w:rsidP="00A252AE">
      <w:pPr>
        <w:pStyle w:val="Listenabsatz"/>
        <w:spacing w:line="288" w:lineRule="auto"/>
        <w:ind w:left="0"/>
        <w:jc w:val="both"/>
        <w:rPr>
          <w:rFonts w:ascii="Arial" w:hAnsi="Arial" w:cs="Arial"/>
          <w:szCs w:val="24"/>
        </w:rPr>
      </w:pPr>
      <w:r w:rsidRPr="00495ECE">
        <w:rPr>
          <w:rFonts w:ascii="Arial" w:hAnsi="Arial" w:cs="Arial"/>
          <w:szCs w:val="24"/>
        </w:rPr>
        <w:t>Im Jahre 1970 wurde im Ortsteil Altenmelle der „Kindergarten Altenmelle“ eröffnet. Die kath. Kirchengemeinde St. Matthäus Melle übernahm die Trägerschaft und nimmt sie bis heute wahr. Die Lage des Kindergartens ist als ländlich zu bezeichnen. Innerhalb einer Wohnsiedlung liegt er in unmittelbarer Nähe zu einem kleinen Wald, einem Einkaufsgebiet und einer Autobahnauffahrt. Das Einzugsgebiet erstreckt sich auf das gesamte Stadtgebiet von Melle.</w:t>
      </w:r>
    </w:p>
    <w:p w14:paraId="58C87076" w14:textId="188B62B1" w:rsidR="00493553"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Zunächst war ein Kindergarten mit 75 Plätzen ausreichend. Im Laufe der Jahre zeigte sich allerdings ein stetig steigender Bedarf. So entschlossen sich die Kirchengemeinde und die Stadt Melle 1994 zu einem Erweiterungsbau. Jetzt stehen 100 Kindergartenplätze für Kinder im Alter von 3 bis 6 Jahren zur Verfügung. Eine altersübergreifende Nachmittagsgruppe</w:t>
      </w:r>
      <w:r w:rsidR="00981A2D" w:rsidRPr="00495ECE">
        <w:rPr>
          <w:rFonts w:ascii="Arial" w:hAnsi="Arial" w:cs="Arial"/>
          <w:sz w:val="24"/>
          <w:szCs w:val="24"/>
        </w:rPr>
        <w:t xml:space="preserve"> mit 18 Plätzen für Kinder ab dem 2. Lebensjahr ergänzt das Angebot</w:t>
      </w:r>
      <w:r w:rsidRPr="00495ECE">
        <w:rPr>
          <w:rFonts w:ascii="Arial" w:hAnsi="Arial" w:cs="Arial"/>
          <w:sz w:val="24"/>
          <w:szCs w:val="24"/>
        </w:rPr>
        <w:t>. Im Jahr 201</w:t>
      </w:r>
      <w:r w:rsidR="00981A2D" w:rsidRPr="00495ECE">
        <w:rPr>
          <w:rFonts w:ascii="Arial" w:hAnsi="Arial" w:cs="Arial"/>
          <w:sz w:val="24"/>
          <w:szCs w:val="24"/>
        </w:rPr>
        <w:t>5</w:t>
      </w:r>
      <w:r w:rsidRPr="00495ECE">
        <w:rPr>
          <w:rFonts w:ascii="Arial" w:hAnsi="Arial" w:cs="Arial"/>
          <w:sz w:val="24"/>
          <w:szCs w:val="24"/>
        </w:rPr>
        <w:t xml:space="preserve"> wurde eine Krippengruppe, für Kinder im Alter vom 1. bis zum 3. Lebensjahr, mit 15 Plätzen angebaut. </w:t>
      </w:r>
    </w:p>
    <w:p w14:paraId="08DD0308" w14:textId="77777777" w:rsidR="00495ECE" w:rsidRDefault="00495ECE" w:rsidP="00A252AE">
      <w:pPr>
        <w:pStyle w:val="KeinLeerraum"/>
        <w:spacing w:line="288" w:lineRule="auto"/>
        <w:jc w:val="both"/>
        <w:rPr>
          <w:rFonts w:ascii="Arial" w:hAnsi="Arial" w:cs="Arial"/>
          <w:sz w:val="24"/>
          <w:szCs w:val="24"/>
        </w:rPr>
      </w:pPr>
    </w:p>
    <w:p w14:paraId="1C8F3244" w14:textId="3FF3D91D" w:rsidR="00493553" w:rsidRPr="00495ECE" w:rsidRDefault="00D31FDE" w:rsidP="00A252AE">
      <w:pPr>
        <w:pStyle w:val="KeinLeerraum"/>
        <w:spacing w:line="288" w:lineRule="auto"/>
        <w:jc w:val="both"/>
        <w:rPr>
          <w:rFonts w:ascii="Arial" w:hAnsi="Arial" w:cs="Arial"/>
          <w:sz w:val="24"/>
          <w:szCs w:val="24"/>
        </w:rPr>
      </w:pPr>
      <w:r w:rsidRPr="00495ECE">
        <w:rPr>
          <w:rFonts w:ascii="Arial" w:hAnsi="Arial" w:cs="Arial"/>
          <w:noProof/>
          <w:sz w:val="24"/>
          <w:szCs w:val="24"/>
          <w:lang w:eastAsia="de-DE"/>
        </w:rPr>
        <w:drawing>
          <wp:anchor distT="0" distB="0" distL="114300" distR="114300" simplePos="0" relativeHeight="18646130" behindDoc="1" locked="1" layoutInCell="1" allowOverlap="1" wp14:anchorId="27FA31E1" wp14:editId="0A787942">
            <wp:simplePos x="0" y="0"/>
            <wp:positionH relativeFrom="margin">
              <wp:align>right</wp:align>
            </wp:positionH>
            <wp:positionV relativeFrom="margin">
              <wp:posOffset>5871210</wp:posOffset>
            </wp:positionV>
            <wp:extent cx="951865" cy="2019300"/>
            <wp:effectExtent l="114300" t="114300" r="114935" b="152400"/>
            <wp:wrapTight wrapText="bothSides">
              <wp:wrapPolygon edited="0">
                <wp:start x="-2594" y="-1223"/>
                <wp:lineTo x="-2594" y="23026"/>
                <wp:lineTo x="23776" y="23026"/>
                <wp:lineTo x="23776" y="-1223"/>
                <wp:lineTo x="-2594" y="-1223"/>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7039"/>
                    <a:stretch/>
                  </pic:blipFill>
                  <pic:spPr bwMode="auto">
                    <a:xfrm>
                      <a:off x="0" y="0"/>
                      <a:ext cx="95186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8148C" w14:textId="77777777" w:rsidR="001C11A6" w:rsidRPr="00495ECE" w:rsidRDefault="00EC7E73" w:rsidP="00A252AE">
      <w:pPr>
        <w:pStyle w:val="KeinLeerraum"/>
        <w:spacing w:line="288" w:lineRule="auto"/>
        <w:jc w:val="both"/>
        <w:rPr>
          <w:b/>
          <w:color w:val="FF0000"/>
          <w:sz w:val="24"/>
          <w:szCs w:val="24"/>
        </w:rPr>
      </w:pPr>
      <w:r w:rsidRPr="00495ECE">
        <w:rPr>
          <w:rFonts w:ascii="Arial" w:hAnsi="Arial" w:cs="Arial"/>
          <w:b/>
          <w:sz w:val="24"/>
          <w:szCs w:val="24"/>
        </w:rPr>
        <w:t>2.2</w:t>
      </w:r>
      <w:r w:rsidR="00402C71" w:rsidRPr="00495ECE">
        <w:rPr>
          <w:rFonts w:ascii="Arial" w:hAnsi="Arial" w:cs="Arial"/>
          <w:b/>
          <w:sz w:val="24"/>
          <w:szCs w:val="24"/>
        </w:rPr>
        <w:t>.</w:t>
      </w:r>
      <w:r w:rsidRPr="00495ECE">
        <w:rPr>
          <w:rFonts w:ascii="Arial" w:hAnsi="Arial" w:cs="Arial"/>
          <w:b/>
          <w:sz w:val="24"/>
          <w:szCs w:val="24"/>
        </w:rPr>
        <w:tab/>
      </w:r>
      <w:r w:rsidR="00133519" w:rsidRPr="00495ECE">
        <w:rPr>
          <w:rFonts w:ascii="Arial" w:eastAsia="Times New Roman" w:hAnsi="Arial" w:cs="Arial"/>
          <w:b/>
          <w:kern w:val="2"/>
          <w:sz w:val="24"/>
          <w:szCs w:val="24"/>
          <w:lang w:eastAsia="zh-CN" w:bidi="hi-IN"/>
        </w:rPr>
        <w:t>Beschreibung der Einrichtung</w:t>
      </w:r>
    </w:p>
    <w:p w14:paraId="4B892164" w14:textId="7A3A61B3" w:rsidR="00402C71" w:rsidRPr="00495ECE" w:rsidRDefault="00402C71" w:rsidP="00A252AE">
      <w:pPr>
        <w:pStyle w:val="Listenabsatz"/>
        <w:spacing w:line="288" w:lineRule="auto"/>
        <w:ind w:left="0"/>
        <w:jc w:val="both"/>
        <w:rPr>
          <w:rFonts w:ascii="Arial" w:hAnsi="Arial" w:cs="Arial"/>
          <w:szCs w:val="24"/>
        </w:rPr>
      </w:pPr>
    </w:p>
    <w:p w14:paraId="66D2CDB2" w14:textId="17CD9364" w:rsidR="001C11A6" w:rsidRPr="00495ECE" w:rsidRDefault="00133519" w:rsidP="00A252AE">
      <w:pPr>
        <w:pStyle w:val="Listenabsatz"/>
        <w:spacing w:line="288" w:lineRule="auto"/>
        <w:ind w:left="0" w:right="3117"/>
        <w:jc w:val="both"/>
        <w:rPr>
          <w:rFonts w:ascii="Arial" w:hAnsi="Arial" w:cs="Arial"/>
          <w:szCs w:val="24"/>
        </w:rPr>
      </w:pPr>
      <w:r w:rsidRPr="00495ECE">
        <w:rPr>
          <w:rFonts w:ascii="Arial" w:hAnsi="Arial" w:cs="Arial"/>
          <w:szCs w:val="24"/>
        </w:rPr>
        <w:t>Zum 40jährigen Jubiläum im Jahr 2010 erhielt der Kindergarten den Namen St. Raphael. Der Erzengel Raphael (unser Namenspatron) ist der Engel des Heilens, der Wissenschaft und des Wissens. Er steht für das Erkennen der eigenen Stärken, schenkt Mut und Hoffnung. Er ist Führer und Begleiter auf dem Weg des Lebens.</w:t>
      </w:r>
    </w:p>
    <w:p w14:paraId="402A13BC" w14:textId="65535AED" w:rsidR="00402C71" w:rsidRPr="00495ECE" w:rsidRDefault="00402C71" w:rsidP="00A252AE">
      <w:pPr>
        <w:pStyle w:val="KeinLeerraum"/>
        <w:spacing w:line="288" w:lineRule="auto"/>
        <w:jc w:val="both"/>
        <w:rPr>
          <w:rFonts w:ascii="Arial" w:hAnsi="Arial" w:cs="Arial"/>
          <w:sz w:val="24"/>
          <w:szCs w:val="24"/>
        </w:rPr>
      </w:pPr>
    </w:p>
    <w:p w14:paraId="57BF9AFA" w14:textId="77777777" w:rsidR="00495ECE" w:rsidRDefault="00495ECE" w:rsidP="00A252AE">
      <w:pPr>
        <w:spacing w:after="0" w:line="240" w:lineRule="auto"/>
        <w:ind w:left="0" w:right="0" w:firstLine="0"/>
        <w:rPr>
          <w:rFonts w:ascii="Arial" w:eastAsiaTheme="minorHAnsi" w:hAnsi="Arial" w:cs="Arial"/>
          <w:color w:val="auto"/>
          <w:sz w:val="24"/>
          <w:szCs w:val="24"/>
          <w:lang w:eastAsia="en-US"/>
        </w:rPr>
      </w:pPr>
      <w:r>
        <w:rPr>
          <w:rFonts w:ascii="Arial" w:hAnsi="Arial" w:cs="Arial"/>
          <w:sz w:val="24"/>
          <w:szCs w:val="24"/>
        </w:rPr>
        <w:br w:type="page"/>
      </w:r>
    </w:p>
    <w:p w14:paraId="2CF314A4" w14:textId="212B86EC" w:rsidR="00277EFB" w:rsidRPr="00E40786" w:rsidRDefault="00495ECE" w:rsidP="00A252AE">
      <w:pPr>
        <w:pStyle w:val="KeinLeerraum"/>
        <w:spacing w:line="288" w:lineRule="auto"/>
        <w:jc w:val="both"/>
        <w:rPr>
          <w:rFonts w:ascii="Arial" w:hAnsi="Arial" w:cs="Arial"/>
          <w:sz w:val="24"/>
          <w:szCs w:val="24"/>
        </w:rPr>
      </w:pPr>
      <w:r w:rsidRPr="00495ECE">
        <w:rPr>
          <w:rFonts w:ascii="Arial" w:hAnsi="Arial" w:cs="Arial"/>
          <w:b/>
          <w:noProof/>
          <w:color w:val="000000" w:themeColor="text1"/>
          <w:sz w:val="24"/>
          <w:szCs w:val="24"/>
          <w:lang w:eastAsia="de-DE"/>
        </w:rPr>
        <w:lastRenderedPageBreak/>
        <w:drawing>
          <wp:anchor distT="0" distB="0" distL="114300" distR="114300" simplePos="0" relativeHeight="121199834" behindDoc="0" locked="0" layoutInCell="1" allowOverlap="1" wp14:anchorId="092933DE" wp14:editId="06ABED0C">
            <wp:simplePos x="0" y="0"/>
            <wp:positionH relativeFrom="margin">
              <wp:posOffset>4823460</wp:posOffset>
            </wp:positionH>
            <wp:positionV relativeFrom="margin">
              <wp:posOffset>-158115</wp:posOffset>
            </wp:positionV>
            <wp:extent cx="1505585" cy="2050415"/>
            <wp:effectExtent l="114300" t="114300" r="113665" b="140335"/>
            <wp:wrapSquare wrapText="bothSides"/>
            <wp:docPr id="5" name="Grafik 5" descr="H:\Melanie Metasch_Vertretung Jomana Harb\E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elanie Metasch_Vertretung Jomana Harb\Eingan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63" t="9254" r="4624" b="19355"/>
                    <a:stretch/>
                  </pic:blipFill>
                  <pic:spPr bwMode="auto">
                    <a:xfrm>
                      <a:off x="0" y="0"/>
                      <a:ext cx="1505585" cy="2050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D36" w:rsidRPr="00495ECE">
        <w:rPr>
          <w:rFonts w:ascii="Arial" w:hAnsi="Arial" w:cs="Arial"/>
          <w:b/>
          <w:color w:val="000000" w:themeColor="text1"/>
          <w:sz w:val="24"/>
          <w:szCs w:val="24"/>
        </w:rPr>
        <w:t>2.2.1</w:t>
      </w:r>
      <w:r w:rsidRPr="00495ECE">
        <w:rPr>
          <w:rFonts w:ascii="Arial" w:hAnsi="Arial" w:cs="Arial"/>
          <w:b/>
          <w:color w:val="000000" w:themeColor="text1"/>
          <w:sz w:val="24"/>
          <w:szCs w:val="24"/>
        </w:rPr>
        <w:tab/>
      </w:r>
      <w:r w:rsidR="006A5EC4" w:rsidRPr="00495ECE">
        <w:rPr>
          <w:rFonts w:ascii="Arial" w:hAnsi="Arial" w:cs="Arial"/>
          <w:b/>
          <w:color w:val="000000" w:themeColor="text1"/>
          <w:sz w:val="24"/>
          <w:szCs w:val="24"/>
        </w:rPr>
        <w:t xml:space="preserve">Der </w:t>
      </w:r>
      <w:r w:rsidR="00AF4D36" w:rsidRPr="00495ECE">
        <w:rPr>
          <w:rFonts w:ascii="Arial" w:hAnsi="Arial" w:cs="Arial"/>
          <w:b/>
          <w:color w:val="000000" w:themeColor="text1"/>
          <w:sz w:val="24"/>
          <w:szCs w:val="24"/>
        </w:rPr>
        <w:t>Kindergarten</w:t>
      </w:r>
    </w:p>
    <w:p w14:paraId="046B97DF" w14:textId="1B16262C" w:rsidR="00277EFB" w:rsidRPr="00495ECE" w:rsidRDefault="00277EFB" w:rsidP="00A252AE">
      <w:pPr>
        <w:pStyle w:val="KeinLeerraum"/>
        <w:spacing w:line="288" w:lineRule="auto"/>
        <w:jc w:val="both"/>
        <w:rPr>
          <w:rFonts w:ascii="Arial" w:hAnsi="Arial" w:cs="Arial"/>
          <w:b/>
          <w:color w:val="000000" w:themeColor="text1"/>
          <w:sz w:val="24"/>
          <w:szCs w:val="24"/>
          <w:u w:val="single"/>
        </w:rPr>
      </w:pPr>
    </w:p>
    <w:p w14:paraId="2EADF3A5" w14:textId="012C863A" w:rsidR="001C11A6" w:rsidRPr="00495ECE" w:rsidRDefault="00133519" w:rsidP="00A252AE">
      <w:pPr>
        <w:pStyle w:val="KeinLeerraum"/>
        <w:spacing w:line="288" w:lineRule="auto"/>
        <w:rPr>
          <w:rFonts w:ascii="Arial" w:hAnsi="Arial" w:cs="Arial"/>
          <w:b/>
          <w:color w:val="000000" w:themeColor="text1"/>
          <w:sz w:val="24"/>
          <w:szCs w:val="24"/>
        </w:rPr>
      </w:pPr>
      <w:r w:rsidRPr="00495ECE">
        <w:rPr>
          <w:rFonts w:ascii="Arial" w:hAnsi="Arial" w:cs="Arial"/>
          <w:b/>
          <w:color w:val="000000" w:themeColor="text1"/>
          <w:sz w:val="24"/>
          <w:szCs w:val="24"/>
        </w:rPr>
        <w:t xml:space="preserve">Der Eingang – Herzlich Willkommen </w:t>
      </w:r>
    </w:p>
    <w:p w14:paraId="6268CC2B" w14:textId="4941AE68" w:rsidR="001C11A6" w:rsidRPr="00495ECE" w:rsidRDefault="00133519" w:rsidP="00A252AE">
      <w:pPr>
        <w:pStyle w:val="KeinLeerraum"/>
        <w:tabs>
          <w:tab w:val="left" w:pos="4678"/>
        </w:tabs>
        <w:spacing w:line="288" w:lineRule="auto"/>
        <w:ind w:right="2692"/>
        <w:jc w:val="both"/>
        <w:rPr>
          <w:rFonts w:ascii="Arial" w:hAnsi="Arial" w:cs="Arial"/>
          <w:color w:val="000000" w:themeColor="text1"/>
          <w:sz w:val="24"/>
          <w:szCs w:val="24"/>
        </w:rPr>
      </w:pPr>
      <w:r w:rsidRPr="00495ECE">
        <w:rPr>
          <w:rFonts w:ascii="Arial" w:hAnsi="Arial" w:cs="Arial"/>
          <w:color w:val="000000" w:themeColor="text1"/>
          <w:sz w:val="24"/>
          <w:szCs w:val="24"/>
        </w:rPr>
        <w:t>Durch einen Windfang gelangen Sie in</w:t>
      </w:r>
      <w:r w:rsidR="00495ECE">
        <w:rPr>
          <w:rFonts w:ascii="Arial" w:hAnsi="Arial" w:cs="Arial"/>
          <w:color w:val="000000" w:themeColor="text1"/>
          <w:sz w:val="24"/>
          <w:szCs w:val="24"/>
        </w:rPr>
        <w:t xml:space="preserve"> </w:t>
      </w:r>
      <w:r w:rsidRPr="00495ECE">
        <w:rPr>
          <w:rFonts w:ascii="Arial" w:hAnsi="Arial" w:cs="Arial"/>
          <w:color w:val="000000" w:themeColor="text1"/>
          <w:sz w:val="24"/>
          <w:szCs w:val="24"/>
        </w:rPr>
        <w:t xml:space="preserve">den Eingangsbereich der Kindertagesstätte. Gleich rechts herum geht es in den Krippenbereich, weiter geradeaus und dann links kommen Sie in den Kindergarten. Durch die ebenerdige Bauweise befinden sich alle Räume auf einer Ebene. </w:t>
      </w:r>
    </w:p>
    <w:p w14:paraId="696D758B" w14:textId="1DE3C1C3" w:rsidR="002728E2" w:rsidRDefault="002728E2" w:rsidP="00A252AE">
      <w:pPr>
        <w:pStyle w:val="KeinLeerraum"/>
        <w:spacing w:line="288" w:lineRule="auto"/>
        <w:jc w:val="both"/>
        <w:rPr>
          <w:rFonts w:ascii="Arial" w:hAnsi="Arial" w:cs="Arial"/>
          <w:b/>
          <w:color w:val="000000" w:themeColor="text1"/>
          <w:sz w:val="24"/>
          <w:szCs w:val="24"/>
        </w:rPr>
      </w:pPr>
    </w:p>
    <w:p w14:paraId="458D07E4" w14:textId="2F4C3D01" w:rsidR="00E40786" w:rsidRDefault="00E40786" w:rsidP="00A252AE">
      <w:pPr>
        <w:pStyle w:val="KeinLeerraum"/>
        <w:spacing w:line="288" w:lineRule="auto"/>
        <w:jc w:val="both"/>
        <w:rPr>
          <w:rFonts w:ascii="Arial" w:hAnsi="Arial" w:cs="Arial"/>
          <w:b/>
          <w:color w:val="000000" w:themeColor="text1"/>
          <w:sz w:val="24"/>
          <w:szCs w:val="24"/>
        </w:rPr>
      </w:pPr>
    </w:p>
    <w:p w14:paraId="1ACD12EA" w14:textId="77777777" w:rsidR="009D2618" w:rsidRPr="00495ECE" w:rsidRDefault="009D2618" w:rsidP="00A252AE">
      <w:pPr>
        <w:pStyle w:val="KeinLeerraum"/>
        <w:spacing w:line="288" w:lineRule="auto"/>
        <w:jc w:val="both"/>
        <w:rPr>
          <w:rFonts w:ascii="Arial" w:hAnsi="Arial" w:cs="Arial"/>
          <w:b/>
          <w:color w:val="000000" w:themeColor="text1"/>
          <w:sz w:val="24"/>
          <w:szCs w:val="24"/>
        </w:rPr>
      </w:pPr>
    </w:p>
    <w:p w14:paraId="2743533A" w14:textId="14BA73E2" w:rsidR="00226F8D" w:rsidRPr="00495ECE" w:rsidRDefault="00133519" w:rsidP="00A252AE">
      <w:pPr>
        <w:pStyle w:val="KeinLeerraum"/>
        <w:spacing w:line="288" w:lineRule="auto"/>
        <w:ind w:left="4962"/>
        <w:jc w:val="both"/>
        <w:rPr>
          <w:rFonts w:ascii="Arial" w:hAnsi="Arial" w:cs="Arial"/>
          <w:b/>
          <w:color w:val="000000" w:themeColor="text1"/>
          <w:sz w:val="24"/>
          <w:szCs w:val="24"/>
        </w:rPr>
      </w:pPr>
      <w:r w:rsidRPr="00495ECE">
        <w:rPr>
          <w:rFonts w:ascii="Arial" w:hAnsi="Arial" w:cs="Arial"/>
          <w:b/>
          <w:color w:val="000000" w:themeColor="text1"/>
          <w:sz w:val="24"/>
          <w:szCs w:val="24"/>
        </w:rPr>
        <w:t>Die Halle – zentraler Begegnungsort</w:t>
      </w:r>
    </w:p>
    <w:p w14:paraId="18715707" w14:textId="678FF94D" w:rsidR="00277EFB" w:rsidRDefault="00495ECE" w:rsidP="009D2618">
      <w:pPr>
        <w:pStyle w:val="KeinLeerraum"/>
        <w:spacing w:line="288" w:lineRule="auto"/>
        <w:ind w:left="4962"/>
        <w:jc w:val="both"/>
        <w:rPr>
          <w:rFonts w:ascii="Arial" w:hAnsi="Arial" w:cs="Arial"/>
          <w:b/>
          <w:noProof/>
          <w:color w:val="000000" w:themeColor="text1"/>
          <w:sz w:val="24"/>
          <w:szCs w:val="24"/>
          <w:lang w:eastAsia="de-DE"/>
        </w:rPr>
      </w:pPr>
      <w:r w:rsidRPr="00495ECE">
        <w:rPr>
          <w:rFonts w:ascii="Arial" w:hAnsi="Arial" w:cs="Arial"/>
          <w:b/>
          <w:noProof/>
          <w:color w:val="000000" w:themeColor="text1"/>
          <w:sz w:val="24"/>
          <w:szCs w:val="24"/>
          <w:lang w:eastAsia="de-DE"/>
        </w:rPr>
        <w:drawing>
          <wp:anchor distT="0" distB="0" distL="114300" distR="114300" simplePos="0" relativeHeight="130522898" behindDoc="0" locked="0" layoutInCell="1" allowOverlap="1" wp14:anchorId="79C23BB2" wp14:editId="04402055">
            <wp:simplePos x="0" y="0"/>
            <wp:positionH relativeFrom="margin">
              <wp:posOffset>51435</wp:posOffset>
            </wp:positionH>
            <wp:positionV relativeFrom="margin">
              <wp:posOffset>2480310</wp:posOffset>
            </wp:positionV>
            <wp:extent cx="2876550" cy="1917700"/>
            <wp:effectExtent l="114300" t="114300" r="114300" b="139700"/>
            <wp:wrapSquare wrapText="bothSides"/>
            <wp:docPr id="8" name="Grafik 8" descr="F:\Gemeinde St. Matthäus\Pfarrbüro Melle\ZZ_Melanie_Kita_Ehrenamt\Kita\Konzeption\Halle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meinde St. Matthäus\Pfarrbüro Melle\ZZ_Melanie_Kita_Ehrenamt\Kita\Konzeption\Halle ne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color w:val="000000" w:themeColor="text1"/>
          <w:sz w:val="24"/>
          <w:szCs w:val="24"/>
        </w:rPr>
        <w:t xml:space="preserve">Die Halle ist die zentrale Begegnungsstätte in unserem Haus. Von hier </w:t>
      </w:r>
      <w:r w:rsidR="00E25FBC" w:rsidRPr="00495ECE">
        <w:rPr>
          <w:rFonts w:ascii="Arial" w:hAnsi="Arial" w:cs="Arial"/>
          <w:color w:val="000000" w:themeColor="text1"/>
          <w:sz w:val="24"/>
          <w:szCs w:val="24"/>
        </w:rPr>
        <w:t>aus gelangt man in die Gruppen-</w:t>
      </w:r>
      <w:r w:rsidR="00133519" w:rsidRPr="00495ECE">
        <w:rPr>
          <w:rFonts w:ascii="Arial" w:hAnsi="Arial" w:cs="Arial"/>
          <w:color w:val="000000" w:themeColor="text1"/>
          <w:sz w:val="24"/>
          <w:szCs w:val="24"/>
        </w:rPr>
        <w:t xml:space="preserve"> Fach- und Waschräume und in das Büro. Dieses ist so konzipiert, dass die Leitung für die Kinder und Erwachsenen sichtbar und die Kontaktaufnahme jederzeit möglich ist. Die Garderoben f</w:t>
      </w:r>
      <w:r w:rsidR="00226F8D" w:rsidRPr="00495ECE">
        <w:rPr>
          <w:rFonts w:ascii="Arial" w:hAnsi="Arial" w:cs="Arial"/>
          <w:color w:val="000000" w:themeColor="text1"/>
          <w:sz w:val="24"/>
          <w:szCs w:val="24"/>
        </w:rPr>
        <w:t xml:space="preserve">ür die Kinder und das Kindercafé </w:t>
      </w:r>
      <w:r w:rsidR="00133519" w:rsidRPr="00495ECE">
        <w:rPr>
          <w:rFonts w:ascii="Arial" w:hAnsi="Arial" w:cs="Arial"/>
          <w:color w:val="000000" w:themeColor="text1"/>
          <w:sz w:val="24"/>
          <w:szCs w:val="24"/>
        </w:rPr>
        <w:t>befinden sich hier ebenfalls. Das Außengelände ist von der Halle aus zu erreichen. Die monatlichen Singkreise, Wortgottesfeiern, Feste oder Infoabende finden hier statt.</w:t>
      </w:r>
    </w:p>
    <w:p w14:paraId="1808C45E" w14:textId="091DAB30" w:rsidR="009D2618" w:rsidRDefault="009D2618" w:rsidP="009D2618">
      <w:pPr>
        <w:pStyle w:val="KeinLeerraum"/>
        <w:spacing w:line="288" w:lineRule="auto"/>
        <w:ind w:left="4962"/>
        <w:jc w:val="both"/>
        <w:rPr>
          <w:rFonts w:ascii="Arial" w:hAnsi="Arial" w:cs="Arial"/>
          <w:b/>
          <w:noProof/>
          <w:color w:val="000000" w:themeColor="text1"/>
          <w:sz w:val="24"/>
          <w:szCs w:val="24"/>
          <w:lang w:eastAsia="de-DE"/>
        </w:rPr>
      </w:pPr>
    </w:p>
    <w:p w14:paraId="523CFB72" w14:textId="7B291C7A" w:rsidR="009D2618" w:rsidRPr="00495ECE" w:rsidRDefault="009D2618" w:rsidP="009D2618">
      <w:pPr>
        <w:pStyle w:val="KeinLeerraum"/>
        <w:spacing w:line="288" w:lineRule="auto"/>
        <w:ind w:left="4962"/>
        <w:jc w:val="both"/>
        <w:rPr>
          <w:rFonts w:ascii="Arial" w:hAnsi="Arial" w:cs="Arial"/>
          <w:b/>
          <w:noProof/>
          <w:color w:val="000000" w:themeColor="text1"/>
          <w:sz w:val="24"/>
          <w:szCs w:val="24"/>
          <w:lang w:eastAsia="de-DE"/>
        </w:rPr>
      </w:pPr>
      <w:r w:rsidRPr="00495ECE">
        <w:rPr>
          <w:rFonts w:ascii="Arial" w:hAnsi="Arial" w:cs="Arial"/>
          <w:b/>
          <w:noProof/>
          <w:color w:val="000000" w:themeColor="text1"/>
          <w:sz w:val="24"/>
          <w:szCs w:val="24"/>
          <w:lang w:eastAsia="de-DE"/>
        </w:rPr>
        <w:drawing>
          <wp:anchor distT="0" distB="0" distL="114300" distR="114300" simplePos="0" relativeHeight="251724800" behindDoc="0" locked="0" layoutInCell="1" allowOverlap="1" wp14:anchorId="5DD0609B" wp14:editId="512440F3">
            <wp:simplePos x="0" y="0"/>
            <wp:positionH relativeFrom="margin">
              <wp:posOffset>3404235</wp:posOffset>
            </wp:positionH>
            <wp:positionV relativeFrom="margin">
              <wp:posOffset>5394960</wp:posOffset>
            </wp:positionV>
            <wp:extent cx="3046730" cy="2034540"/>
            <wp:effectExtent l="114300" t="114300" r="115570" b="137160"/>
            <wp:wrapSquare wrapText="bothSides"/>
            <wp:docPr id="57" name="Grafik 57" descr="F:\Gemeinde St. Matthäus\Pfarrbüro Melle\ZZ_Melanie_Kita_Ehrenamt\Kita\Konzeption\Rittersp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Gemeinde St. Matthäus\Pfarrbüro Melle\ZZ_Melanie_Kita_Ehrenamt\Kita\Konzeption\Ritterspor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6730" cy="2034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F246968" w14:textId="369B332A" w:rsidR="00277EFB" w:rsidRPr="00495ECE" w:rsidRDefault="00B37C38" w:rsidP="00A252AE">
      <w:pPr>
        <w:pStyle w:val="KeinLeerraum"/>
        <w:spacing w:line="288" w:lineRule="auto"/>
        <w:jc w:val="both"/>
        <w:rPr>
          <w:rFonts w:ascii="Arial" w:hAnsi="Arial" w:cs="Arial"/>
          <w:b/>
          <w:color w:val="000000" w:themeColor="text1"/>
          <w:sz w:val="24"/>
          <w:szCs w:val="24"/>
        </w:rPr>
      </w:pPr>
      <w:r w:rsidRPr="00495ECE">
        <w:rPr>
          <w:rFonts w:ascii="Arial" w:hAnsi="Arial" w:cs="Arial"/>
          <w:b/>
          <w:color w:val="000000" w:themeColor="text1"/>
          <w:sz w:val="24"/>
          <w:szCs w:val="24"/>
        </w:rPr>
        <w:t>Die Rittersporngruppe – Kreativbereich</w:t>
      </w:r>
    </w:p>
    <w:p w14:paraId="42EC87A8" w14:textId="34F37700" w:rsidR="002728E2" w:rsidRPr="00495ECE" w:rsidRDefault="00B37C38" w:rsidP="00A252AE">
      <w:pPr>
        <w:pStyle w:val="KeinLeerraum"/>
        <w:spacing w:line="288" w:lineRule="auto"/>
        <w:jc w:val="both"/>
        <w:rPr>
          <w:rFonts w:ascii="Arial" w:hAnsi="Arial" w:cs="Arial"/>
          <w:b/>
          <w:noProof/>
          <w:color w:val="000000" w:themeColor="text1"/>
          <w:sz w:val="24"/>
          <w:szCs w:val="24"/>
          <w:lang w:eastAsia="de-DE"/>
        </w:rPr>
      </w:pPr>
      <w:r w:rsidRPr="00495ECE">
        <w:rPr>
          <w:rFonts w:ascii="Arial" w:hAnsi="Arial" w:cs="Arial"/>
          <w:color w:val="000000" w:themeColor="text1"/>
          <w:sz w:val="24"/>
          <w:szCs w:val="24"/>
        </w:rPr>
        <w:t>Im Kreativbereich steht die ergebnisoffene Eigenaktivität der Kinder im Vordergrund. Neben der Möglichkeit zum kreativen handeln an der Malwand und dem schöpferischen Tun im Bastelbereich finden sich Möglichkeiten zum</w:t>
      </w:r>
      <w:r w:rsidR="00277EFB" w:rsidRPr="00495ECE">
        <w:rPr>
          <w:rFonts w:ascii="Arial" w:hAnsi="Arial" w:cs="Arial"/>
          <w:color w:val="000000" w:themeColor="text1"/>
          <w:sz w:val="24"/>
          <w:szCs w:val="24"/>
        </w:rPr>
        <w:t xml:space="preserve"> Bauen, Lesen und freiem Spiel.</w:t>
      </w:r>
    </w:p>
    <w:p w14:paraId="071D1FD0" w14:textId="2C85A8BB" w:rsidR="002728E2" w:rsidRPr="00495ECE" w:rsidRDefault="00495ECE" w:rsidP="00A252AE">
      <w:pPr>
        <w:pStyle w:val="KeinLeerraum"/>
        <w:spacing w:line="288" w:lineRule="auto"/>
        <w:jc w:val="both"/>
        <w:rPr>
          <w:rFonts w:ascii="Arial" w:hAnsi="Arial" w:cs="Arial"/>
          <w:b/>
          <w:noProof/>
          <w:color w:val="000000" w:themeColor="text1"/>
          <w:sz w:val="24"/>
          <w:szCs w:val="24"/>
          <w:lang w:eastAsia="de-DE"/>
        </w:rPr>
      </w:pPr>
      <w:r w:rsidRPr="00495ECE">
        <w:rPr>
          <w:rFonts w:ascii="Arial" w:hAnsi="Arial" w:cs="Arial"/>
          <w:b/>
          <w:noProof/>
          <w:color w:val="000000" w:themeColor="text1"/>
          <w:sz w:val="24"/>
          <w:szCs w:val="24"/>
          <w:lang w:eastAsia="de-DE"/>
        </w:rPr>
        <w:drawing>
          <wp:anchor distT="0" distB="0" distL="114300" distR="114300" simplePos="0" relativeHeight="251738112" behindDoc="1" locked="0" layoutInCell="1" allowOverlap="1" wp14:anchorId="75641C26" wp14:editId="6D47CBD5">
            <wp:simplePos x="0" y="0"/>
            <wp:positionH relativeFrom="margin">
              <wp:posOffset>2394585</wp:posOffset>
            </wp:positionH>
            <wp:positionV relativeFrom="paragraph">
              <wp:posOffset>122555</wp:posOffset>
            </wp:positionV>
            <wp:extent cx="1222375" cy="1566297"/>
            <wp:effectExtent l="133350" t="114300" r="149225" b="167640"/>
            <wp:wrapTight wrapText="bothSides">
              <wp:wrapPolygon edited="0">
                <wp:start x="-2020" y="-1577"/>
                <wp:lineTo x="-2356" y="21547"/>
                <wp:lineTo x="-673" y="23650"/>
                <wp:lineTo x="21881" y="23650"/>
                <wp:lineTo x="23900" y="20234"/>
                <wp:lineTo x="23900" y="3153"/>
                <wp:lineTo x="23227" y="-1577"/>
                <wp:lineTo x="-2020" y="-1577"/>
              </wp:wrapPolygon>
            </wp:wrapTight>
            <wp:docPr id="53" name="Grafik 53" descr="F:\Gemeinde St. Matthäus\Pfarrbüro Melle\ZZ_Melanie_Kita_Ehrenamt\Kita\Konzeption\Krea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Gemeinde St. Matthäus\Pfarrbüro Melle\ZZ_Melanie_Kita_Ehrenamt\Kita\Konzeption\Kreativ.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622" r="15244"/>
                    <a:stretch/>
                  </pic:blipFill>
                  <pic:spPr bwMode="auto">
                    <a:xfrm>
                      <a:off x="0" y="0"/>
                      <a:ext cx="1222375" cy="1566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A11A2" w14:textId="336D7FB1" w:rsidR="002728E2" w:rsidRPr="00495ECE" w:rsidRDefault="002728E2" w:rsidP="00A252AE">
      <w:pPr>
        <w:pStyle w:val="KeinLeerraum"/>
        <w:spacing w:line="288" w:lineRule="auto"/>
        <w:jc w:val="both"/>
        <w:rPr>
          <w:rFonts w:ascii="Arial" w:hAnsi="Arial" w:cs="Arial"/>
          <w:b/>
          <w:noProof/>
          <w:color w:val="000000" w:themeColor="text1"/>
          <w:sz w:val="24"/>
          <w:szCs w:val="24"/>
          <w:lang w:eastAsia="de-DE"/>
        </w:rPr>
      </w:pPr>
    </w:p>
    <w:p w14:paraId="316327A1" w14:textId="77777777" w:rsidR="002728E2" w:rsidRPr="00495ECE" w:rsidRDefault="002728E2" w:rsidP="00A252AE">
      <w:pPr>
        <w:pStyle w:val="KeinLeerraum"/>
        <w:spacing w:line="288" w:lineRule="auto"/>
        <w:jc w:val="both"/>
        <w:rPr>
          <w:rFonts w:ascii="Arial" w:hAnsi="Arial" w:cs="Arial"/>
          <w:b/>
          <w:noProof/>
          <w:color w:val="000000" w:themeColor="text1"/>
          <w:sz w:val="24"/>
          <w:szCs w:val="24"/>
          <w:lang w:eastAsia="de-DE"/>
        </w:rPr>
        <w:sectPr w:rsidR="002728E2" w:rsidRPr="00495ECE" w:rsidSect="00495ECE">
          <w:headerReference w:type="default" r:id="rId14"/>
          <w:footerReference w:type="default" r:id="rId15"/>
          <w:pgSz w:w="11906" w:h="16838"/>
          <w:pgMar w:top="1134" w:right="1134" w:bottom="851" w:left="1134" w:header="720" w:footer="720" w:gutter="0"/>
          <w:cols w:space="720"/>
          <w:formProt w:val="0"/>
          <w:docGrid w:linePitch="100"/>
        </w:sectPr>
      </w:pPr>
    </w:p>
    <w:p w14:paraId="43F412AC" w14:textId="7C081FFB" w:rsidR="00277EFB" w:rsidRPr="00495ECE" w:rsidRDefault="00B15C8E" w:rsidP="00A252AE">
      <w:pPr>
        <w:pStyle w:val="KeinLeerraum"/>
        <w:spacing w:line="288" w:lineRule="auto"/>
        <w:jc w:val="both"/>
        <w:rPr>
          <w:rFonts w:ascii="Arial" w:hAnsi="Arial" w:cs="Arial"/>
          <w:b/>
          <w:color w:val="000000" w:themeColor="text1"/>
          <w:sz w:val="24"/>
          <w:szCs w:val="24"/>
        </w:rPr>
      </w:pPr>
      <w:r>
        <w:rPr>
          <w:noProof/>
          <w:lang w:eastAsia="de-DE"/>
        </w:rPr>
        <w:lastRenderedPageBreak/>
        <w:drawing>
          <wp:anchor distT="0" distB="0" distL="114300" distR="114300" simplePos="0" relativeHeight="251782144" behindDoc="1" locked="0" layoutInCell="1" allowOverlap="1" wp14:anchorId="601D4556" wp14:editId="055E54B5">
            <wp:simplePos x="0" y="0"/>
            <wp:positionH relativeFrom="column">
              <wp:posOffset>3604260</wp:posOffset>
            </wp:positionH>
            <wp:positionV relativeFrom="paragraph">
              <wp:posOffset>114300</wp:posOffset>
            </wp:positionV>
            <wp:extent cx="2099945" cy="1398905"/>
            <wp:effectExtent l="114300" t="114300" r="128905" b="144145"/>
            <wp:wrapTight wrapText="bothSides">
              <wp:wrapPolygon edited="0">
                <wp:start x="-1176" y="-1765"/>
                <wp:lineTo x="-1176" y="23532"/>
                <wp:lineTo x="22730" y="23532"/>
                <wp:lineTo x="22730" y="3530"/>
                <wp:lineTo x="22338" y="-882"/>
                <wp:lineTo x="22338" y="-1765"/>
                <wp:lineTo x="-1176" y="-1765"/>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945" cy="1398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
          <w:bCs/>
          <w:color w:val="000000" w:themeColor="text1"/>
          <w:sz w:val="24"/>
          <w:szCs w:val="24"/>
        </w:rPr>
        <w:t xml:space="preserve">Die Klatschmohngruppe </w:t>
      </w:r>
      <w:r w:rsidR="00BC37C7" w:rsidRPr="00495ECE">
        <w:rPr>
          <w:rFonts w:ascii="Arial" w:hAnsi="Arial" w:cs="Arial"/>
          <w:b/>
          <w:color w:val="000000" w:themeColor="text1"/>
          <w:sz w:val="24"/>
          <w:szCs w:val="24"/>
        </w:rPr>
        <w:t>– Rollenspielbereich</w:t>
      </w:r>
    </w:p>
    <w:p w14:paraId="057D1965" w14:textId="7C44C390" w:rsidR="001C11A6" w:rsidRPr="00495ECE" w:rsidRDefault="00BF1B78" w:rsidP="00A252AE">
      <w:pPr>
        <w:pStyle w:val="KeinLeerraum"/>
        <w:spacing w:line="288" w:lineRule="auto"/>
        <w:jc w:val="both"/>
        <w:rPr>
          <w:rFonts w:ascii="Arial" w:hAnsi="Arial" w:cs="Arial"/>
          <w:color w:val="000000" w:themeColor="text1"/>
          <w:sz w:val="24"/>
          <w:szCs w:val="24"/>
        </w:rPr>
      </w:pPr>
      <w:r w:rsidRPr="00495ECE">
        <w:rPr>
          <w:rFonts w:ascii="Arial" w:hAnsi="Arial" w:cs="Arial"/>
          <w:b/>
          <w:noProof/>
          <w:color w:val="000000" w:themeColor="text1"/>
          <w:sz w:val="24"/>
          <w:szCs w:val="24"/>
          <w:lang w:eastAsia="de-DE"/>
        </w:rPr>
        <w:drawing>
          <wp:anchor distT="0" distB="0" distL="114300" distR="114300" simplePos="0" relativeHeight="251740160" behindDoc="1" locked="0" layoutInCell="1" allowOverlap="1" wp14:anchorId="698D71D7" wp14:editId="54187CB0">
            <wp:simplePos x="0" y="0"/>
            <wp:positionH relativeFrom="page">
              <wp:posOffset>6238240</wp:posOffset>
            </wp:positionH>
            <wp:positionV relativeFrom="margin">
              <wp:posOffset>1432560</wp:posOffset>
            </wp:positionV>
            <wp:extent cx="912495" cy="1109345"/>
            <wp:effectExtent l="133350" t="114300" r="135255" b="167005"/>
            <wp:wrapSquare wrapText="bothSides"/>
            <wp:docPr id="52" name="Grafik 52" descr="F:\Gemeinde St. Matthäus\Pfarrbüro Melle\ZZ_Melanie_Kita_Ehrenamt\Kita\Konzeption\Rollenspiel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Gemeinde St. Matthäus\Pfarrbüro Melle\ZZ_Melanie_Kita_Ehrenamt\Kita\Konzeption\Rollenspiel neu.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170" r="21952"/>
                    <a:stretch/>
                  </pic:blipFill>
                  <pic:spPr bwMode="auto">
                    <a:xfrm>
                      <a:off x="0" y="0"/>
                      <a:ext cx="912495" cy="1109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color w:val="000000" w:themeColor="text1"/>
          <w:sz w:val="24"/>
          <w:szCs w:val="24"/>
        </w:rPr>
        <w:t>Ne</w:t>
      </w:r>
      <w:r w:rsidR="00081DA5">
        <w:rPr>
          <w:rFonts w:ascii="Arial" w:hAnsi="Arial" w:cs="Arial"/>
          <w:color w:val="000000" w:themeColor="text1"/>
          <w:sz w:val="24"/>
          <w:szCs w:val="24"/>
        </w:rPr>
        <w:t>ben dem Angebot zum Verkleiden</w:t>
      </w:r>
      <w:r w:rsidR="00133519" w:rsidRPr="00495ECE">
        <w:rPr>
          <w:rFonts w:ascii="Arial" w:hAnsi="Arial" w:cs="Arial"/>
          <w:color w:val="000000" w:themeColor="text1"/>
          <w:sz w:val="24"/>
          <w:szCs w:val="24"/>
        </w:rPr>
        <w:t xml:space="preserve">, einem regelmäßigem Schminkangebot, einer Bühne, einer großen Puppenecke bieten sich viele Möglichkeiten für phantasievolle Spiele an. Mit den flexiblen Möbeln können Häuser, Buden, Höhlen, Brücken, und vieles mehr entstehen. </w:t>
      </w:r>
    </w:p>
    <w:p w14:paraId="2B43E10E" w14:textId="49206EBA" w:rsidR="002728E2" w:rsidRDefault="002728E2" w:rsidP="00A252AE">
      <w:pPr>
        <w:pStyle w:val="KeinLeerraum"/>
        <w:spacing w:line="288" w:lineRule="auto"/>
        <w:jc w:val="both"/>
        <w:rPr>
          <w:rFonts w:ascii="Arial" w:hAnsi="Arial" w:cs="Arial"/>
          <w:color w:val="000000" w:themeColor="text1"/>
          <w:sz w:val="24"/>
          <w:szCs w:val="24"/>
        </w:rPr>
      </w:pPr>
    </w:p>
    <w:p w14:paraId="54259880" w14:textId="32B33E9E" w:rsidR="00495ECE" w:rsidRDefault="00495ECE" w:rsidP="00A252AE">
      <w:pPr>
        <w:pStyle w:val="KeinLeerraum"/>
        <w:spacing w:line="288" w:lineRule="auto"/>
        <w:jc w:val="both"/>
        <w:rPr>
          <w:rFonts w:ascii="Arial" w:hAnsi="Arial" w:cs="Arial"/>
          <w:color w:val="000000" w:themeColor="text1"/>
          <w:sz w:val="24"/>
          <w:szCs w:val="24"/>
        </w:rPr>
      </w:pPr>
    </w:p>
    <w:p w14:paraId="71EE182C" w14:textId="4553A28C" w:rsidR="00495ECE" w:rsidRDefault="00495ECE" w:rsidP="00A252AE">
      <w:pPr>
        <w:pStyle w:val="KeinLeerraum"/>
        <w:spacing w:line="288" w:lineRule="auto"/>
        <w:jc w:val="both"/>
        <w:rPr>
          <w:rFonts w:ascii="Arial" w:hAnsi="Arial" w:cs="Arial"/>
          <w:color w:val="000000" w:themeColor="text1"/>
          <w:sz w:val="24"/>
          <w:szCs w:val="24"/>
        </w:rPr>
      </w:pPr>
    </w:p>
    <w:p w14:paraId="7A06FA3D" w14:textId="2342DC44" w:rsidR="00495ECE" w:rsidRDefault="00495ECE" w:rsidP="00A252AE">
      <w:pPr>
        <w:pStyle w:val="KeinLeerraum"/>
        <w:spacing w:line="288" w:lineRule="auto"/>
        <w:jc w:val="both"/>
        <w:rPr>
          <w:rFonts w:ascii="Arial" w:hAnsi="Arial" w:cs="Arial"/>
          <w:color w:val="000000" w:themeColor="text1"/>
          <w:sz w:val="24"/>
          <w:szCs w:val="24"/>
        </w:rPr>
      </w:pPr>
    </w:p>
    <w:p w14:paraId="691E622A" w14:textId="77777777" w:rsidR="00CD26FC" w:rsidRPr="00495ECE" w:rsidRDefault="00CD26FC" w:rsidP="00A252AE">
      <w:pPr>
        <w:pStyle w:val="KeinLeerraum"/>
        <w:spacing w:line="288" w:lineRule="auto"/>
        <w:jc w:val="both"/>
        <w:rPr>
          <w:rFonts w:ascii="Arial" w:hAnsi="Arial" w:cs="Arial"/>
          <w:color w:val="000000" w:themeColor="text1"/>
          <w:sz w:val="24"/>
          <w:szCs w:val="24"/>
        </w:rPr>
      </w:pPr>
    </w:p>
    <w:p w14:paraId="661D93C0" w14:textId="36976238" w:rsidR="00A14C14" w:rsidRDefault="00133519" w:rsidP="00A252AE">
      <w:pPr>
        <w:pStyle w:val="KeinLeerraum"/>
        <w:spacing w:line="288" w:lineRule="auto"/>
        <w:rPr>
          <w:rFonts w:ascii="Arial" w:hAnsi="Arial" w:cs="Arial"/>
          <w:b/>
          <w:sz w:val="24"/>
          <w:szCs w:val="24"/>
        </w:rPr>
      </w:pPr>
      <w:r w:rsidRPr="00495ECE">
        <w:rPr>
          <w:rFonts w:ascii="Arial" w:hAnsi="Arial" w:cs="Arial"/>
          <w:b/>
          <w:sz w:val="24"/>
          <w:szCs w:val="24"/>
        </w:rPr>
        <w:t>Die Löwenzahn</w:t>
      </w:r>
      <w:r w:rsidR="003A5E54" w:rsidRPr="00495ECE">
        <w:rPr>
          <w:rFonts w:ascii="Arial" w:hAnsi="Arial" w:cs="Arial"/>
          <w:b/>
          <w:sz w:val="24"/>
          <w:szCs w:val="24"/>
        </w:rPr>
        <w:t xml:space="preserve">gruppe </w:t>
      </w:r>
      <w:r w:rsidRPr="00495ECE">
        <w:rPr>
          <w:rFonts w:ascii="Arial" w:hAnsi="Arial" w:cs="Arial"/>
          <w:b/>
          <w:sz w:val="24"/>
          <w:szCs w:val="24"/>
        </w:rPr>
        <w:t>– Wah</w:t>
      </w:r>
      <w:r w:rsidR="007A2B06" w:rsidRPr="00495ECE">
        <w:rPr>
          <w:rFonts w:ascii="Arial" w:hAnsi="Arial" w:cs="Arial"/>
          <w:b/>
          <w:sz w:val="24"/>
          <w:szCs w:val="24"/>
        </w:rPr>
        <w:t xml:space="preserve">rnehmungsbereich </w:t>
      </w:r>
    </w:p>
    <w:p w14:paraId="2B3ED64A" w14:textId="21AA1005" w:rsidR="00C7459C" w:rsidRPr="00495ECE" w:rsidRDefault="00C7459C" w:rsidP="00A252AE">
      <w:pPr>
        <w:pStyle w:val="KeinLeerraum"/>
        <w:spacing w:line="288" w:lineRule="auto"/>
        <w:rPr>
          <w:rFonts w:ascii="Arial" w:hAnsi="Arial" w:cs="Arial"/>
          <w:b/>
          <w:sz w:val="24"/>
          <w:szCs w:val="24"/>
        </w:rPr>
      </w:pPr>
      <w:r>
        <w:rPr>
          <w:rFonts w:ascii="Arial" w:hAnsi="Arial" w:cs="Arial"/>
          <w:b/>
          <w:sz w:val="24"/>
          <w:szCs w:val="24"/>
        </w:rPr>
        <w:t>Altersübergreifende Gruppe</w:t>
      </w:r>
    </w:p>
    <w:p w14:paraId="17BA1966" w14:textId="61D21307" w:rsidR="00F90E2E" w:rsidRDefault="00CD26FC" w:rsidP="00A252AE">
      <w:pPr>
        <w:pStyle w:val="KeinLeerraum"/>
        <w:spacing w:line="288" w:lineRule="auto"/>
        <w:ind w:right="-1"/>
        <w:jc w:val="both"/>
        <w:rPr>
          <w:rFonts w:ascii="Arial" w:hAnsi="Arial" w:cs="Arial"/>
          <w:sz w:val="24"/>
          <w:szCs w:val="24"/>
        </w:rPr>
      </w:pPr>
      <w:r w:rsidRPr="00495ECE">
        <w:rPr>
          <w:rFonts w:ascii="Arial" w:hAnsi="Arial" w:cs="Arial"/>
          <w:b/>
          <w:noProof/>
          <w:color w:val="000000" w:themeColor="text1"/>
          <w:sz w:val="24"/>
          <w:szCs w:val="24"/>
          <w:lang w:eastAsia="de-DE"/>
        </w:rPr>
        <w:drawing>
          <wp:anchor distT="0" distB="0" distL="114300" distR="114300" simplePos="0" relativeHeight="251742208" behindDoc="0" locked="0" layoutInCell="1" allowOverlap="1" wp14:anchorId="7D0F8E5C" wp14:editId="5DB2089A">
            <wp:simplePos x="0" y="0"/>
            <wp:positionH relativeFrom="margin">
              <wp:posOffset>3269615</wp:posOffset>
            </wp:positionH>
            <wp:positionV relativeFrom="margin">
              <wp:posOffset>3966210</wp:posOffset>
            </wp:positionV>
            <wp:extent cx="1557020" cy="1038225"/>
            <wp:effectExtent l="133350" t="114300" r="100330" b="142875"/>
            <wp:wrapSquare wrapText="bothSides"/>
            <wp:docPr id="6" name="Grafik 6" descr="F:\Gemeinde St. Matthäus\Pfarrbüro Melle\ZZ_Melanie_Kita_Ehrenamt\Kita\Konzeption\DSC_017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meinde St. Matthäus\Pfarrbüro Melle\ZZ_Melanie_Kita_Ehrenamt\Kita\Konzeption\DSC_0173-1024x6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020" cy="103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95ECE" w:rsidRPr="00495ECE">
        <w:rPr>
          <w:rFonts w:ascii="Arial" w:hAnsi="Arial" w:cs="Arial"/>
          <w:b/>
          <w:noProof/>
          <w:sz w:val="24"/>
          <w:szCs w:val="24"/>
          <w:lang w:eastAsia="de-DE"/>
        </w:rPr>
        <w:drawing>
          <wp:anchor distT="0" distB="0" distL="114300" distR="114300" simplePos="0" relativeHeight="251741184" behindDoc="0" locked="0" layoutInCell="1" allowOverlap="1" wp14:anchorId="49AD37C3" wp14:editId="33EFECA5">
            <wp:simplePos x="0" y="0"/>
            <wp:positionH relativeFrom="margin">
              <wp:posOffset>4109085</wp:posOffset>
            </wp:positionH>
            <wp:positionV relativeFrom="margin">
              <wp:posOffset>2832735</wp:posOffset>
            </wp:positionV>
            <wp:extent cx="2209800" cy="1475740"/>
            <wp:effectExtent l="133350" t="114300" r="133350" b="162560"/>
            <wp:wrapSquare wrapText="bothSides"/>
            <wp:docPr id="4" name="Grafik 4" descr="F:\Gemeinde St. Matthäus\Pfarrbüro Melle\ZZ_Melanie_Kita_Ehrenamt\Kita\Konzeption\DSC_0327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meinde St. Matthäus\Pfarrbüro Melle\ZZ_Melanie_Kita_Ehrenamt\Kita\Konzeption\DSC_03271-1024x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47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sz w:val="24"/>
          <w:szCs w:val="24"/>
        </w:rPr>
        <w:t>Vielfältiges Sinnesmaterial regt die Kinder an, ihre Sinne wahrzunehmen und zu schärfen. Der große Baubereich und eine zweite Ebene ergänzen die Spielmöglichkeiten in diesem Raum. Kneipp</w:t>
      </w:r>
      <w:r w:rsidR="00E71810">
        <w:rPr>
          <w:rFonts w:ascii="Arial" w:hAnsi="Arial" w:cs="Arial"/>
          <w:sz w:val="24"/>
          <w:szCs w:val="24"/>
        </w:rPr>
        <w:t>‘</w:t>
      </w:r>
      <w:r w:rsidR="00133519" w:rsidRPr="00495ECE">
        <w:rPr>
          <w:rFonts w:ascii="Arial" w:hAnsi="Arial" w:cs="Arial"/>
          <w:sz w:val="24"/>
          <w:szCs w:val="24"/>
        </w:rPr>
        <w:t>sche Anwendungen oder Körpermassagen finden hier ihren Platz.</w:t>
      </w:r>
    </w:p>
    <w:p w14:paraId="5F7A55C4" w14:textId="592A0D5F" w:rsidR="005F1185" w:rsidRPr="00495ECE" w:rsidRDefault="005F1185" w:rsidP="00A252AE">
      <w:pPr>
        <w:pStyle w:val="KeinLeerraum"/>
        <w:spacing w:line="288" w:lineRule="auto"/>
        <w:ind w:right="-1"/>
        <w:jc w:val="both"/>
        <w:rPr>
          <w:rFonts w:ascii="Arial" w:hAnsi="Arial" w:cs="Arial"/>
          <w:sz w:val="24"/>
          <w:szCs w:val="24"/>
        </w:rPr>
      </w:pPr>
      <w:r>
        <w:rPr>
          <w:rFonts w:ascii="Arial" w:hAnsi="Arial" w:cs="Arial"/>
          <w:sz w:val="24"/>
          <w:szCs w:val="24"/>
        </w:rPr>
        <w:t>Große Bausteine</w:t>
      </w:r>
      <w:r w:rsidR="00E71810">
        <w:rPr>
          <w:rFonts w:ascii="Arial" w:hAnsi="Arial" w:cs="Arial"/>
          <w:sz w:val="24"/>
          <w:szCs w:val="24"/>
        </w:rPr>
        <w:t xml:space="preserve"> und spezielles Legematerial für die kleineren Kinder sowie ein liebevoll gestalteter Puppenspielbereich kommen den Bedürfnissen der jüngeren Kinder entgegen.</w:t>
      </w:r>
    </w:p>
    <w:p w14:paraId="43012AC1" w14:textId="1ED20F99" w:rsidR="00495ECE" w:rsidRDefault="00495ECE" w:rsidP="00A252AE">
      <w:pPr>
        <w:pStyle w:val="KeinLeerraum"/>
        <w:spacing w:line="288" w:lineRule="auto"/>
        <w:ind w:right="-1"/>
        <w:jc w:val="both"/>
        <w:rPr>
          <w:rFonts w:ascii="Arial" w:hAnsi="Arial" w:cs="Arial"/>
          <w:sz w:val="24"/>
          <w:szCs w:val="24"/>
        </w:rPr>
      </w:pPr>
    </w:p>
    <w:p w14:paraId="3E44EFED" w14:textId="77777777" w:rsidR="00C7459C" w:rsidRDefault="00C7459C" w:rsidP="00A252AE">
      <w:pPr>
        <w:pStyle w:val="KeinLeerraum"/>
        <w:spacing w:line="288" w:lineRule="auto"/>
        <w:ind w:right="-1"/>
        <w:jc w:val="both"/>
        <w:rPr>
          <w:rFonts w:ascii="Arial" w:hAnsi="Arial" w:cs="Arial"/>
          <w:sz w:val="24"/>
          <w:szCs w:val="24"/>
        </w:rPr>
      </w:pPr>
    </w:p>
    <w:p w14:paraId="75B51FDA" w14:textId="77777777" w:rsidR="00C7459C" w:rsidRDefault="00C7459C" w:rsidP="00A252AE">
      <w:pPr>
        <w:pStyle w:val="KeinLeerraum"/>
        <w:spacing w:line="288" w:lineRule="auto"/>
        <w:ind w:right="-1"/>
        <w:jc w:val="both"/>
        <w:rPr>
          <w:rFonts w:ascii="Arial" w:hAnsi="Arial" w:cs="Arial"/>
          <w:sz w:val="24"/>
          <w:szCs w:val="24"/>
        </w:rPr>
      </w:pPr>
    </w:p>
    <w:p w14:paraId="4093D659" w14:textId="77777777" w:rsidR="00C7459C" w:rsidRDefault="00C7459C" w:rsidP="00A252AE">
      <w:pPr>
        <w:pStyle w:val="KeinLeerraum"/>
        <w:spacing w:line="288" w:lineRule="auto"/>
        <w:ind w:right="-1"/>
        <w:jc w:val="both"/>
        <w:rPr>
          <w:rFonts w:ascii="Arial" w:hAnsi="Arial" w:cs="Arial"/>
          <w:sz w:val="24"/>
          <w:szCs w:val="24"/>
        </w:rPr>
      </w:pPr>
    </w:p>
    <w:p w14:paraId="56D101CC" w14:textId="77777777" w:rsidR="00C7459C" w:rsidRDefault="00C7459C" w:rsidP="00A252AE">
      <w:pPr>
        <w:pStyle w:val="KeinLeerraum"/>
        <w:spacing w:line="288" w:lineRule="auto"/>
        <w:ind w:right="-1"/>
        <w:jc w:val="both"/>
        <w:rPr>
          <w:rFonts w:ascii="Arial" w:hAnsi="Arial" w:cs="Arial"/>
          <w:sz w:val="24"/>
          <w:szCs w:val="24"/>
        </w:rPr>
      </w:pPr>
    </w:p>
    <w:p w14:paraId="3104176D" w14:textId="77777777" w:rsidR="0082758F" w:rsidRPr="00495ECE" w:rsidRDefault="0082758F" w:rsidP="00A252AE">
      <w:pPr>
        <w:pStyle w:val="KeinLeerraum"/>
        <w:spacing w:line="288" w:lineRule="auto"/>
        <w:ind w:right="-1"/>
        <w:jc w:val="both"/>
        <w:rPr>
          <w:rFonts w:ascii="Arial" w:hAnsi="Arial" w:cs="Arial"/>
          <w:sz w:val="24"/>
          <w:szCs w:val="24"/>
        </w:rPr>
      </w:pPr>
    </w:p>
    <w:p w14:paraId="3F508C51" w14:textId="45CD19A8" w:rsidR="00F90E2E" w:rsidRPr="00495ECE" w:rsidRDefault="0082758F" w:rsidP="00A252AE">
      <w:pPr>
        <w:pStyle w:val="KeinLeerraum"/>
        <w:spacing w:line="288" w:lineRule="auto"/>
        <w:ind w:left="3540"/>
        <w:jc w:val="both"/>
        <w:rPr>
          <w:rFonts w:ascii="Arial" w:hAnsi="Arial" w:cs="Arial"/>
          <w:b/>
          <w:sz w:val="24"/>
          <w:szCs w:val="24"/>
        </w:rPr>
      </w:pPr>
      <w:r w:rsidRPr="00495ECE">
        <w:rPr>
          <w:rFonts w:ascii="Arial" w:hAnsi="Arial" w:cs="Arial"/>
          <w:b/>
          <w:noProof/>
          <w:color w:val="000000" w:themeColor="text1"/>
          <w:sz w:val="24"/>
          <w:szCs w:val="24"/>
          <w:lang w:eastAsia="de-DE"/>
        </w:rPr>
        <w:drawing>
          <wp:anchor distT="0" distB="0" distL="114300" distR="114300" simplePos="0" relativeHeight="251732992" behindDoc="0" locked="0" layoutInCell="1" allowOverlap="1" wp14:anchorId="0D520869" wp14:editId="255B08DC">
            <wp:simplePos x="0" y="0"/>
            <wp:positionH relativeFrom="margin">
              <wp:posOffset>-100965</wp:posOffset>
            </wp:positionH>
            <wp:positionV relativeFrom="margin">
              <wp:posOffset>5604510</wp:posOffset>
            </wp:positionV>
            <wp:extent cx="2286000" cy="1525905"/>
            <wp:effectExtent l="133350" t="114300" r="114300" b="150495"/>
            <wp:wrapSquare wrapText="bothSides"/>
            <wp:docPr id="50" name="Grafik 50" descr="F:\Gemeinde St. Matthäus\Pfarrbüro Melle\ZZ_Melanie_Kita_Ehrenamt\Kita\Konzeption\Gänseblümchen_Sonnen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Gemeinde St. Matthäus\Pfarrbüro Melle\ZZ_Melanie_Kita_Ehrenamt\Kita\Konzeption\Gänseblümchen_Sonnenblum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
          <w:sz w:val="24"/>
          <w:szCs w:val="24"/>
        </w:rPr>
        <w:t>Die Gänseblümch</w:t>
      </w:r>
      <w:r w:rsidR="007A2B06" w:rsidRPr="00495ECE">
        <w:rPr>
          <w:rFonts w:ascii="Arial" w:hAnsi="Arial" w:cs="Arial"/>
          <w:b/>
          <w:sz w:val="24"/>
          <w:szCs w:val="24"/>
        </w:rPr>
        <w:t>engruppe - Montessori – Bereich</w:t>
      </w:r>
      <w:r w:rsidR="00841242" w:rsidRPr="00495ECE">
        <w:rPr>
          <w:rFonts w:ascii="Arial" w:hAnsi="Arial" w:cs="Arial"/>
          <w:b/>
          <w:noProof/>
          <w:color w:val="000000" w:themeColor="text1"/>
          <w:sz w:val="24"/>
          <w:szCs w:val="24"/>
          <w:lang w:eastAsia="de-DE"/>
        </w:rPr>
        <w:t xml:space="preserve"> </w:t>
      </w:r>
    </w:p>
    <w:p w14:paraId="1023C3C3" w14:textId="6726C74E" w:rsidR="002728E2" w:rsidRPr="00495ECE" w:rsidRDefault="00222C08" w:rsidP="00A252AE">
      <w:pPr>
        <w:pStyle w:val="KeinLeerraum"/>
        <w:spacing w:line="288" w:lineRule="auto"/>
        <w:jc w:val="both"/>
        <w:rPr>
          <w:rFonts w:ascii="Arial" w:hAnsi="Arial" w:cs="Arial"/>
          <w:sz w:val="24"/>
          <w:szCs w:val="24"/>
        </w:rPr>
        <w:sectPr w:rsidR="002728E2" w:rsidRPr="00495ECE">
          <w:pgSz w:w="11906" w:h="16838"/>
          <w:pgMar w:top="1134" w:right="1134" w:bottom="1134" w:left="1134" w:header="720" w:footer="720" w:gutter="0"/>
          <w:cols w:space="720"/>
          <w:formProt w:val="0"/>
          <w:docGrid w:linePitch="100"/>
        </w:sectPr>
      </w:pPr>
      <w:r w:rsidRPr="00495ECE">
        <w:rPr>
          <w:rFonts w:ascii="Arial" w:hAnsi="Arial" w:cs="Arial"/>
          <w:b/>
          <w:noProof/>
          <w:color w:val="000000" w:themeColor="text1"/>
          <w:sz w:val="24"/>
          <w:szCs w:val="24"/>
          <w:lang w:eastAsia="de-DE"/>
        </w:rPr>
        <w:drawing>
          <wp:anchor distT="0" distB="0" distL="114300" distR="114300" simplePos="0" relativeHeight="251743232" behindDoc="0" locked="0" layoutInCell="1" allowOverlap="1" wp14:anchorId="291B2DC1" wp14:editId="72B6EE22">
            <wp:simplePos x="0" y="0"/>
            <wp:positionH relativeFrom="margin">
              <wp:align>left</wp:align>
            </wp:positionH>
            <wp:positionV relativeFrom="margin">
              <wp:posOffset>7014210</wp:posOffset>
            </wp:positionV>
            <wp:extent cx="1540510" cy="1028700"/>
            <wp:effectExtent l="133350" t="114300" r="135890" b="152400"/>
            <wp:wrapSquare wrapText="bothSides"/>
            <wp:docPr id="51" name="Grafik 51" descr="F:\Gemeinde St. Matthäus\Pfarrbüro Melle\ZZ_Melanie_Kita_Ehrenamt\Kita\Konzeption\Montessori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Gemeinde St. Matthäus\Pfarrbüro Melle\ZZ_Melanie_Kita_Ehrenamt\Kita\Konzeption\Montessori ne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510"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sz w:val="24"/>
          <w:szCs w:val="24"/>
        </w:rPr>
        <w:t xml:space="preserve">Viele Materialien, die von der italienischen Pädagogin Maria Montessori für den Elementarbereich entwickelt wurden, </w:t>
      </w:r>
      <w:r w:rsidR="005D60B4">
        <w:rPr>
          <w:rFonts w:ascii="Arial" w:hAnsi="Arial" w:cs="Arial"/>
          <w:sz w:val="24"/>
          <w:szCs w:val="24"/>
        </w:rPr>
        <w:t>findet man hier. Dazu gehören die Materialien des täglichen Lebens, der Sinneserfahrung, der Mathematik und der Sprache.</w:t>
      </w:r>
    </w:p>
    <w:p w14:paraId="4719DC7E" w14:textId="77777777" w:rsidR="001C11A6" w:rsidRPr="00495ECE" w:rsidRDefault="00C173E2" w:rsidP="00A252AE">
      <w:pPr>
        <w:pStyle w:val="KeinLeerraum"/>
        <w:spacing w:line="288" w:lineRule="auto"/>
        <w:jc w:val="both"/>
        <w:rPr>
          <w:rFonts w:ascii="Arial" w:hAnsi="Arial" w:cs="Arial"/>
          <w:b/>
          <w:sz w:val="24"/>
          <w:szCs w:val="24"/>
          <w:u w:val="single"/>
        </w:rPr>
      </w:pPr>
      <w:r w:rsidRPr="00495ECE">
        <w:rPr>
          <w:rFonts w:ascii="Arial" w:hAnsi="Arial" w:cs="Arial"/>
          <w:b/>
          <w:sz w:val="24"/>
          <w:szCs w:val="24"/>
          <w:u w:val="single"/>
        </w:rPr>
        <w:lastRenderedPageBreak/>
        <w:t>Zusätzliche Fachräume</w:t>
      </w:r>
    </w:p>
    <w:p w14:paraId="462CA0A5" w14:textId="2FC2B39E" w:rsidR="00C47BFE" w:rsidRDefault="00C47BFE" w:rsidP="00A252AE">
      <w:pPr>
        <w:pStyle w:val="KeinLeerraum"/>
        <w:spacing w:line="288" w:lineRule="auto"/>
        <w:jc w:val="both"/>
        <w:rPr>
          <w:rFonts w:ascii="Arial" w:hAnsi="Arial" w:cs="Arial"/>
          <w:b/>
          <w:bCs/>
          <w:sz w:val="24"/>
          <w:szCs w:val="24"/>
        </w:rPr>
      </w:pPr>
    </w:p>
    <w:p w14:paraId="5B71913C" w14:textId="77777777" w:rsidR="003D7A1C" w:rsidRPr="00495ECE" w:rsidRDefault="003D7A1C" w:rsidP="00A252AE">
      <w:pPr>
        <w:pStyle w:val="KeinLeerraum"/>
        <w:spacing w:line="288" w:lineRule="auto"/>
        <w:jc w:val="both"/>
        <w:rPr>
          <w:rFonts w:ascii="Arial" w:hAnsi="Arial" w:cs="Arial"/>
          <w:b/>
          <w:bCs/>
          <w:sz w:val="24"/>
          <w:szCs w:val="24"/>
        </w:rPr>
      </w:pPr>
    </w:p>
    <w:p w14:paraId="391BAFBC" w14:textId="632B0F0E" w:rsidR="001C11A6" w:rsidRPr="00495ECE" w:rsidRDefault="009D7059" w:rsidP="00A252AE">
      <w:pPr>
        <w:pStyle w:val="KeinLeerraum"/>
        <w:spacing w:line="288" w:lineRule="auto"/>
        <w:jc w:val="both"/>
        <w:rPr>
          <w:rFonts w:ascii="Arial" w:hAnsi="Arial" w:cs="Arial"/>
          <w:b/>
          <w:bCs/>
          <w:sz w:val="24"/>
          <w:szCs w:val="24"/>
        </w:rPr>
      </w:pPr>
      <w:r>
        <w:rPr>
          <w:noProof/>
          <w:lang w:eastAsia="de-DE"/>
        </w:rPr>
        <w:drawing>
          <wp:anchor distT="0" distB="0" distL="114300" distR="114300" simplePos="0" relativeHeight="251778048" behindDoc="0" locked="0" layoutInCell="1" allowOverlap="1" wp14:anchorId="2C11C50A" wp14:editId="43D83AEB">
            <wp:simplePos x="0" y="0"/>
            <wp:positionH relativeFrom="column">
              <wp:posOffset>3810</wp:posOffset>
            </wp:positionH>
            <wp:positionV relativeFrom="paragraph">
              <wp:posOffset>1270</wp:posOffset>
            </wp:positionV>
            <wp:extent cx="1899383" cy="1266190"/>
            <wp:effectExtent l="152400" t="114300" r="139065" b="162560"/>
            <wp:wrapThrough wrapText="bothSides">
              <wp:wrapPolygon edited="0">
                <wp:start x="-1300" y="-1950"/>
                <wp:lineTo x="-1733" y="3900"/>
                <wp:lineTo x="-1733" y="21448"/>
                <wp:lineTo x="-650" y="24048"/>
                <wp:lineTo x="22098" y="24048"/>
                <wp:lineTo x="22965" y="19823"/>
                <wp:lineTo x="22965" y="3900"/>
                <wp:lineTo x="22532" y="-1950"/>
                <wp:lineTo x="-1300" y="-195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9383" cy="1266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3519" w:rsidRPr="00495ECE">
        <w:rPr>
          <w:rFonts w:ascii="Arial" w:hAnsi="Arial" w:cs="Arial"/>
          <w:b/>
          <w:bCs/>
          <w:sz w:val="24"/>
          <w:szCs w:val="24"/>
        </w:rPr>
        <w:t>Der Personalraum</w:t>
      </w:r>
    </w:p>
    <w:p w14:paraId="7631984F" w14:textId="16BD4E1E"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Der Raum dient den Erzieherinnen für Vorbereitungs- und</w:t>
      </w:r>
      <w:r w:rsidR="00A933A2">
        <w:rPr>
          <w:rFonts w:ascii="Arial" w:hAnsi="Arial" w:cs="Arial"/>
          <w:sz w:val="24"/>
          <w:szCs w:val="24"/>
        </w:rPr>
        <w:t xml:space="preserve"> Pausenzeiten und für</w:t>
      </w:r>
      <w:r w:rsidRPr="00495ECE">
        <w:rPr>
          <w:rFonts w:ascii="Arial" w:hAnsi="Arial" w:cs="Arial"/>
          <w:sz w:val="24"/>
          <w:szCs w:val="24"/>
        </w:rPr>
        <w:t xml:space="preserve"> Dienstbesprechungen. </w:t>
      </w:r>
    </w:p>
    <w:p w14:paraId="67AD06CF" w14:textId="77777777" w:rsidR="00C173E2" w:rsidRPr="00495ECE" w:rsidRDefault="00C173E2" w:rsidP="00A252AE">
      <w:pPr>
        <w:pStyle w:val="KeinLeerraum"/>
        <w:spacing w:line="288" w:lineRule="auto"/>
        <w:jc w:val="both"/>
        <w:rPr>
          <w:rFonts w:ascii="Arial" w:hAnsi="Arial" w:cs="Arial"/>
          <w:sz w:val="24"/>
          <w:szCs w:val="24"/>
        </w:rPr>
      </w:pPr>
    </w:p>
    <w:p w14:paraId="1C5CFEED" w14:textId="77777777" w:rsidR="00F90E2E" w:rsidRPr="00495ECE" w:rsidRDefault="00F90E2E" w:rsidP="00A252AE">
      <w:pPr>
        <w:pStyle w:val="KeinLeerraum"/>
        <w:spacing w:line="288" w:lineRule="auto"/>
        <w:jc w:val="both"/>
        <w:rPr>
          <w:rFonts w:ascii="Arial" w:hAnsi="Arial" w:cs="Arial"/>
          <w:bCs/>
          <w:sz w:val="24"/>
          <w:szCs w:val="24"/>
        </w:rPr>
      </w:pPr>
    </w:p>
    <w:p w14:paraId="65099ED6" w14:textId="10566DD6" w:rsidR="003D7A1C" w:rsidRDefault="003D7A1C" w:rsidP="00A252AE">
      <w:pPr>
        <w:pStyle w:val="KeinLeerraum"/>
        <w:spacing w:line="288" w:lineRule="auto"/>
        <w:jc w:val="both"/>
        <w:rPr>
          <w:rFonts w:ascii="Arial" w:hAnsi="Arial" w:cs="Arial"/>
          <w:bCs/>
          <w:sz w:val="24"/>
          <w:szCs w:val="24"/>
        </w:rPr>
      </w:pPr>
    </w:p>
    <w:p w14:paraId="74F94253" w14:textId="77777777" w:rsidR="00C81BCC" w:rsidRDefault="00C81BCC" w:rsidP="00A252AE">
      <w:pPr>
        <w:pStyle w:val="KeinLeerraum"/>
        <w:spacing w:line="288" w:lineRule="auto"/>
        <w:jc w:val="both"/>
        <w:rPr>
          <w:rFonts w:ascii="Arial" w:hAnsi="Arial" w:cs="Arial"/>
          <w:bCs/>
          <w:sz w:val="24"/>
          <w:szCs w:val="24"/>
        </w:rPr>
      </w:pPr>
    </w:p>
    <w:p w14:paraId="36AC9241" w14:textId="1A742698" w:rsidR="00C47BFE" w:rsidRPr="00495ECE" w:rsidRDefault="009D7059" w:rsidP="00A252AE">
      <w:pPr>
        <w:pStyle w:val="KeinLeerraum"/>
        <w:spacing w:line="288" w:lineRule="auto"/>
        <w:jc w:val="both"/>
        <w:rPr>
          <w:rFonts w:ascii="Arial" w:hAnsi="Arial" w:cs="Arial"/>
          <w:bCs/>
          <w:sz w:val="24"/>
          <w:szCs w:val="24"/>
        </w:rPr>
      </w:pPr>
      <w:r>
        <w:rPr>
          <w:noProof/>
          <w:lang w:eastAsia="de-DE"/>
        </w:rPr>
        <w:drawing>
          <wp:anchor distT="0" distB="0" distL="114300" distR="114300" simplePos="0" relativeHeight="251779072" behindDoc="0" locked="0" layoutInCell="1" allowOverlap="1" wp14:anchorId="2EB2282C" wp14:editId="1FA100A8">
            <wp:simplePos x="0" y="0"/>
            <wp:positionH relativeFrom="column">
              <wp:posOffset>4341495</wp:posOffset>
            </wp:positionH>
            <wp:positionV relativeFrom="paragraph">
              <wp:posOffset>92075</wp:posOffset>
            </wp:positionV>
            <wp:extent cx="2028825" cy="1352550"/>
            <wp:effectExtent l="133350" t="114300" r="123825" b="171450"/>
            <wp:wrapThrough wrapText="bothSides">
              <wp:wrapPolygon edited="0">
                <wp:start x="-1014" y="-1825"/>
                <wp:lineTo x="-1420" y="-1217"/>
                <wp:lineTo x="-1217" y="23121"/>
                <wp:lineTo x="-608" y="24034"/>
                <wp:lineTo x="21904" y="24034"/>
                <wp:lineTo x="22715" y="23121"/>
                <wp:lineTo x="22715" y="3651"/>
                <wp:lineTo x="22310" y="-913"/>
                <wp:lineTo x="22310" y="-1825"/>
                <wp:lineTo x="-1014" y="-1825"/>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5739E62" w14:textId="294FE161" w:rsidR="001C11A6" w:rsidRPr="00495ECE" w:rsidRDefault="00133519" w:rsidP="00A252AE">
      <w:pPr>
        <w:pStyle w:val="KeinLeerraum"/>
        <w:spacing w:line="288" w:lineRule="auto"/>
        <w:jc w:val="both"/>
        <w:rPr>
          <w:rFonts w:ascii="Arial" w:hAnsi="Arial" w:cs="Arial"/>
          <w:b/>
          <w:bCs/>
          <w:sz w:val="24"/>
          <w:szCs w:val="24"/>
        </w:rPr>
      </w:pPr>
      <w:r w:rsidRPr="00495ECE">
        <w:rPr>
          <w:rFonts w:ascii="Arial" w:hAnsi="Arial" w:cs="Arial"/>
          <w:b/>
          <w:bCs/>
          <w:sz w:val="24"/>
          <w:szCs w:val="24"/>
        </w:rPr>
        <w:t>Das Besprechungszimmer</w:t>
      </w:r>
    </w:p>
    <w:p w14:paraId="0F8FD61E" w14:textId="7D6F1874" w:rsidR="001C11A6" w:rsidRDefault="007266D5" w:rsidP="00A252AE">
      <w:pPr>
        <w:pStyle w:val="KeinLeerraum"/>
        <w:spacing w:line="288" w:lineRule="auto"/>
        <w:jc w:val="both"/>
        <w:rPr>
          <w:rFonts w:ascii="Arial" w:hAnsi="Arial" w:cs="Arial"/>
          <w:sz w:val="24"/>
          <w:szCs w:val="24"/>
        </w:rPr>
      </w:pPr>
      <w:r>
        <w:rPr>
          <w:rFonts w:ascii="Arial" w:hAnsi="Arial" w:cs="Arial"/>
          <w:sz w:val="24"/>
          <w:szCs w:val="24"/>
        </w:rPr>
        <w:t>Hier werden die Elterngespräche geführt</w:t>
      </w:r>
      <w:r w:rsidR="00EE46BA" w:rsidRPr="00495ECE">
        <w:rPr>
          <w:rFonts w:ascii="Arial" w:hAnsi="Arial" w:cs="Arial"/>
          <w:sz w:val="24"/>
          <w:szCs w:val="24"/>
        </w:rPr>
        <w:t>. D</w:t>
      </w:r>
      <w:r w:rsidR="00133519" w:rsidRPr="00495ECE">
        <w:rPr>
          <w:rFonts w:ascii="Arial" w:hAnsi="Arial" w:cs="Arial"/>
          <w:sz w:val="24"/>
          <w:szCs w:val="24"/>
        </w:rPr>
        <w:t>ie Erzieh</w:t>
      </w:r>
      <w:r w:rsidR="00EE46BA" w:rsidRPr="00495ECE">
        <w:rPr>
          <w:rFonts w:ascii="Arial" w:hAnsi="Arial" w:cs="Arial"/>
          <w:sz w:val="24"/>
          <w:szCs w:val="24"/>
        </w:rPr>
        <w:t>e</w:t>
      </w:r>
      <w:r w:rsidR="00133519" w:rsidRPr="00495ECE">
        <w:rPr>
          <w:rFonts w:ascii="Arial" w:hAnsi="Arial" w:cs="Arial"/>
          <w:sz w:val="24"/>
          <w:szCs w:val="24"/>
        </w:rPr>
        <w:t>rinnen nutzen den Raum für die Vorbereitung</w:t>
      </w:r>
      <w:r w:rsidR="002E6AAD">
        <w:rPr>
          <w:rFonts w:ascii="Arial" w:hAnsi="Arial" w:cs="Arial"/>
          <w:sz w:val="24"/>
          <w:szCs w:val="24"/>
        </w:rPr>
        <w:t xml:space="preserve"> der pädagogischen Arbeit</w:t>
      </w:r>
      <w:r w:rsidR="00133519" w:rsidRPr="00495ECE">
        <w:rPr>
          <w:rFonts w:ascii="Arial" w:hAnsi="Arial" w:cs="Arial"/>
          <w:sz w:val="24"/>
          <w:szCs w:val="24"/>
        </w:rPr>
        <w:t xml:space="preserve">. </w:t>
      </w:r>
      <w:r w:rsidR="002E6AAD">
        <w:rPr>
          <w:rFonts w:ascii="Arial" w:hAnsi="Arial" w:cs="Arial"/>
          <w:sz w:val="24"/>
          <w:szCs w:val="24"/>
        </w:rPr>
        <w:t xml:space="preserve">Er dient </w:t>
      </w:r>
      <w:r w:rsidR="00133519" w:rsidRPr="00495ECE">
        <w:rPr>
          <w:rFonts w:ascii="Arial" w:hAnsi="Arial" w:cs="Arial"/>
          <w:sz w:val="24"/>
          <w:szCs w:val="24"/>
        </w:rPr>
        <w:t>Kleingruppen</w:t>
      </w:r>
      <w:r w:rsidR="002E6AAD">
        <w:rPr>
          <w:rFonts w:ascii="Arial" w:hAnsi="Arial" w:cs="Arial"/>
          <w:sz w:val="24"/>
          <w:szCs w:val="24"/>
        </w:rPr>
        <w:t xml:space="preserve"> als Treffpunkt,</w:t>
      </w:r>
      <w:r w:rsidR="00EE46BA" w:rsidRPr="00495ECE">
        <w:rPr>
          <w:rFonts w:ascii="Arial" w:hAnsi="Arial" w:cs="Arial"/>
          <w:sz w:val="24"/>
          <w:szCs w:val="24"/>
        </w:rPr>
        <w:t xml:space="preserve"> </w:t>
      </w:r>
      <w:r w:rsidR="002E6AAD">
        <w:rPr>
          <w:rFonts w:ascii="Arial" w:hAnsi="Arial" w:cs="Arial"/>
          <w:sz w:val="24"/>
          <w:szCs w:val="24"/>
        </w:rPr>
        <w:t xml:space="preserve">die </w:t>
      </w:r>
      <w:r w:rsidR="00EE46BA" w:rsidRPr="00495ECE">
        <w:rPr>
          <w:rFonts w:ascii="Arial" w:hAnsi="Arial" w:cs="Arial"/>
          <w:sz w:val="24"/>
          <w:szCs w:val="24"/>
        </w:rPr>
        <w:t>Frühförderung</w:t>
      </w:r>
      <w:r w:rsidR="00133519" w:rsidRPr="00495ECE">
        <w:rPr>
          <w:rFonts w:ascii="Arial" w:hAnsi="Arial" w:cs="Arial"/>
          <w:sz w:val="24"/>
          <w:szCs w:val="24"/>
        </w:rPr>
        <w:t xml:space="preserve"> finde</w:t>
      </w:r>
      <w:r w:rsidR="00EE46BA" w:rsidRPr="00495ECE">
        <w:rPr>
          <w:rFonts w:ascii="Arial" w:hAnsi="Arial" w:cs="Arial"/>
          <w:sz w:val="24"/>
          <w:szCs w:val="24"/>
        </w:rPr>
        <w:t>n</w:t>
      </w:r>
      <w:r w:rsidR="00133519" w:rsidRPr="00495ECE">
        <w:rPr>
          <w:rFonts w:ascii="Arial" w:hAnsi="Arial" w:cs="Arial"/>
          <w:sz w:val="24"/>
          <w:szCs w:val="24"/>
        </w:rPr>
        <w:t xml:space="preserve"> hier ebenfalls statt.</w:t>
      </w:r>
    </w:p>
    <w:p w14:paraId="79F33FF9" w14:textId="469C4956" w:rsidR="003D7A1C" w:rsidRPr="00495ECE" w:rsidRDefault="003D7A1C" w:rsidP="00A252AE">
      <w:pPr>
        <w:pStyle w:val="KeinLeerraum"/>
        <w:spacing w:line="288" w:lineRule="auto"/>
        <w:jc w:val="both"/>
        <w:rPr>
          <w:rFonts w:ascii="Arial" w:hAnsi="Arial" w:cs="Arial"/>
          <w:sz w:val="24"/>
          <w:szCs w:val="24"/>
        </w:rPr>
      </w:pPr>
    </w:p>
    <w:p w14:paraId="12F52A8E" w14:textId="6B455D84" w:rsidR="00C47BFE" w:rsidRDefault="00C47BFE" w:rsidP="00A252AE">
      <w:pPr>
        <w:pStyle w:val="KeinLeerraum"/>
        <w:spacing w:line="288" w:lineRule="auto"/>
        <w:rPr>
          <w:rFonts w:ascii="Arial" w:hAnsi="Arial" w:cs="Arial"/>
          <w:b/>
          <w:sz w:val="24"/>
          <w:szCs w:val="24"/>
        </w:rPr>
      </w:pPr>
    </w:p>
    <w:p w14:paraId="42C9DD18" w14:textId="632FB141" w:rsidR="009D7059" w:rsidRDefault="009D7059" w:rsidP="00A252AE">
      <w:pPr>
        <w:pStyle w:val="KeinLeerraum"/>
        <w:spacing w:line="288" w:lineRule="auto"/>
        <w:rPr>
          <w:rFonts w:ascii="Arial" w:hAnsi="Arial" w:cs="Arial"/>
          <w:b/>
          <w:sz w:val="24"/>
          <w:szCs w:val="24"/>
        </w:rPr>
      </w:pPr>
    </w:p>
    <w:p w14:paraId="7ACBF68B" w14:textId="37AFE7FA" w:rsidR="003D7A1C" w:rsidRPr="00495ECE" w:rsidRDefault="00CD26FC" w:rsidP="00A252AE">
      <w:pPr>
        <w:pStyle w:val="KeinLeerraum"/>
        <w:spacing w:line="288" w:lineRule="auto"/>
        <w:rPr>
          <w:rFonts w:ascii="Arial" w:hAnsi="Arial" w:cs="Arial"/>
          <w:b/>
          <w:sz w:val="24"/>
          <w:szCs w:val="24"/>
        </w:rPr>
      </w:pPr>
      <w:r w:rsidRPr="00495ECE">
        <w:rPr>
          <w:rFonts w:ascii="Arial" w:hAnsi="Arial" w:cs="Arial"/>
          <w:b/>
          <w:noProof/>
          <w:sz w:val="24"/>
          <w:szCs w:val="24"/>
          <w:lang w:eastAsia="de-DE"/>
        </w:rPr>
        <w:drawing>
          <wp:anchor distT="0" distB="0" distL="114300" distR="114300" simplePos="0" relativeHeight="251766784" behindDoc="0" locked="0" layoutInCell="1" allowOverlap="1" wp14:anchorId="4C3FDB5E" wp14:editId="07E7F1E5">
            <wp:simplePos x="0" y="0"/>
            <wp:positionH relativeFrom="margin">
              <wp:posOffset>36195</wp:posOffset>
            </wp:positionH>
            <wp:positionV relativeFrom="margin">
              <wp:posOffset>4134485</wp:posOffset>
            </wp:positionV>
            <wp:extent cx="1802765" cy="1738630"/>
            <wp:effectExtent l="127318" t="101282" r="134302" b="172403"/>
            <wp:wrapSquare wrapText="bothSides"/>
            <wp:docPr id="15" name="Grafik 15" descr="F:\Gemeinde St. Matthäus\Pfarrbüro Melle\ZZ_Melanie_Kita_Ehrenamt\Kita\Konzeption\Buch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meinde St. Matthäus\Pfarrbüro Melle\ZZ_Melanie_Kita_Ehrenamt\Kita\Konzeption\Buch neu.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024" r="16768"/>
                    <a:stretch/>
                  </pic:blipFill>
                  <pic:spPr bwMode="auto">
                    <a:xfrm rot="5400000">
                      <a:off x="0" y="0"/>
                      <a:ext cx="1802765" cy="17386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E4C45" w14:textId="40373DA9" w:rsidR="00C47BFE" w:rsidRPr="00495ECE" w:rsidRDefault="00C47BFE" w:rsidP="00A252AE">
      <w:pPr>
        <w:pStyle w:val="KeinLeerraum"/>
        <w:spacing w:line="288" w:lineRule="auto"/>
        <w:rPr>
          <w:rFonts w:ascii="Arial" w:hAnsi="Arial" w:cs="Arial"/>
          <w:b/>
          <w:sz w:val="24"/>
          <w:szCs w:val="24"/>
        </w:rPr>
      </w:pPr>
      <w:r w:rsidRPr="00495ECE">
        <w:rPr>
          <w:rFonts w:ascii="Arial" w:hAnsi="Arial" w:cs="Arial"/>
          <w:b/>
          <w:sz w:val="24"/>
          <w:szCs w:val="24"/>
        </w:rPr>
        <w:t>Die Bücherstube</w:t>
      </w:r>
    </w:p>
    <w:p w14:paraId="3C70E63B" w14:textId="1EBD0B69" w:rsidR="00C47BFE" w:rsidRPr="00495ECE" w:rsidRDefault="00C47BFE" w:rsidP="00A252AE">
      <w:pPr>
        <w:pStyle w:val="KeinLeerraum"/>
        <w:spacing w:line="288" w:lineRule="auto"/>
        <w:jc w:val="both"/>
        <w:rPr>
          <w:rFonts w:ascii="Arial" w:hAnsi="Arial" w:cs="Arial"/>
          <w:sz w:val="24"/>
          <w:szCs w:val="24"/>
        </w:rPr>
      </w:pPr>
      <w:r w:rsidRPr="00495ECE">
        <w:rPr>
          <w:rFonts w:ascii="Arial" w:hAnsi="Arial" w:cs="Arial"/>
          <w:sz w:val="24"/>
          <w:szCs w:val="24"/>
        </w:rPr>
        <w:t xml:space="preserve">Die Bücherstube lädt zum Bilderbuchbetrachten und Zuhören ein. In der freien Bildungszeit können die Kinder alleine, oder mit </w:t>
      </w:r>
      <w:r w:rsidR="00C74133" w:rsidRPr="00495ECE">
        <w:rPr>
          <w:rFonts w:ascii="Arial" w:hAnsi="Arial" w:cs="Arial"/>
          <w:sz w:val="24"/>
          <w:szCs w:val="24"/>
        </w:rPr>
        <w:t>a</w:t>
      </w:r>
      <w:r w:rsidRPr="00495ECE">
        <w:rPr>
          <w:rFonts w:ascii="Arial" w:hAnsi="Arial" w:cs="Arial"/>
          <w:sz w:val="24"/>
          <w:szCs w:val="24"/>
        </w:rPr>
        <w:t>nderen</w:t>
      </w:r>
      <w:r w:rsidR="00C74133" w:rsidRPr="00495ECE">
        <w:rPr>
          <w:rFonts w:ascii="Arial" w:hAnsi="Arial" w:cs="Arial"/>
          <w:sz w:val="24"/>
          <w:szCs w:val="24"/>
        </w:rPr>
        <w:t xml:space="preserve"> Kindern</w:t>
      </w:r>
      <w:r w:rsidRPr="00495ECE">
        <w:rPr>
          <w:rFonts w:ascii="Arial" w:hAnsi="Arial" w:cs="Arial"/>
          <w:sz w:val="24"/>
          <w:szCs w:val="24"/>
        </w:rPr>
        <w:t xml:space="preserve"> Bücher anschauen, etwas entdecken, Wissen und Erfahrungen austauschen und vertiefen oder sich ein Buch vorlesen lassen. Geschichten werden lebendig, wenn in Kleingruppen zur Bilderbuchbetrachtung oder zur Märchenerzählung eingeladen wird.</w:t>
      </w:r>
    </w:p>
    <w:p w14:paraId="13BC8614" w14:textId="0DCD54A1" w:rsidR="00C47BFE" w:rsidRDefault="00C47BFE" w:rsidP="00A252AE">
      <w:pPr>
        <w:pStyle w:val="KeinLeerraum"/>
        <w:spacing w:line="288" w:lineRule="auto"/>
        <w:rPr>
          <w:rFonts w:ascii="Arial" w:hAnsi="Arial" w:cs="Arial"/>
          <w:b/>
          <w:sz w:val="24"/>
          <w:szCs w:val="24"/>
        </w:rPr>
      </w:pPr>
    </w:p>
    <w:p w14:paraId="3B355723" w14:textId="25D40F5A" w:rsidR="003D7A1C" w:rsidRDefault="003D7A1C" w:rsidP="00A252AE">
      <w:pPr>
        <w:pStyle w:val="KeinLeerraum"/>
        <w:spacing w:line="288" w:lineRule="auto"/>
        <w:rPr>
          <w:rFonts w:ascii="Arial" w:hAnsi="Arial" w:cs="Arial"/>
          <w:b/>
          <w:sz w:val="24"/>
          <w:szCs w:val="24"/>
        </w:rPr>
      </w:pPr>
    </w:p>
    <w:p w14:paraId="5EBB165F" w14:textId="03EAFCB9" w:rsidR="003D7A1C" w:rsidRDefault="003D7A1C" w:rsidP="00A252AE">
      <w:pPr>
        <w:pStyle w:val="KeinLeerraum"/>
        <w:spacing w:line="288" w:lineRule="auto"/>
        <w:rPr>
          <w:rFonts w:ascii="Arial" w:hAnsi="Arial" w:cs="Arial"/>
          <w:b/>
          <w:sz w:val="24"/>
          <w:szCs w:val="24"/>
        </w:rPr>
      </w:pPr>
    </w:p>
    <w:p w14:paraId="642B053E" w14:textId="133EE1CD" w:rsidR="003D7A1C" w:rsidRPr="00495ECE" w:rsidRDefault="009D7059" w:rsidP="00A252AE">
      <w:pPr>
        <w:pStyle w:val="KeinLeerraum"/>
        <w:spacing w:line="288" w:lineRule="auto"/>
        <w:rPr>
          <w:rFonts w:ascii="Arial" w:hAnsi="Arial" w:cs="Arial"/>
          <w:b/>
          <w:sz w:val="24"/>
          <w:szCs w:val="24"/>
        </w:rPr>
      </w:pPr>
      <w:r>
        <w:rPr>
          <w:noProof/>
          <w:lang w:eastAsia="de-DE"/>
        </w:rPr>
        <w:drawing>
          <wp:anchor distT="0" distB="0" distL="114300" distR="114300" simplePos="0" relativeHeight="251780096" behindDoc="0" locked="0" layoutInCell="1" allowOverlap="1" wp14:anchorId="62429D99" wp14:editId="3209F82D">
            <wp:simplePos x="0" y="0"/>
            <wp:positionH relativeFrom="column">
              <wp:posOffset>4379595</wp:posOffset>
            </wp:positionH>
            <wp:positionV relativeFrom="paragraph">
              <wp:posOffset>142875</wp:posOffset>
            </wp:positionV>
            <wp:extent cx="2000250" cy="1333500"/>
            <wp:effectExtent l="133350" t="114300" r="133350" b="152400"/>
            <wp:wrapThrough wrapText="bothSides">
              <wp:wrapPolygon edited="0">
                <wp:start x="-1234" y="-1851"/>
                <wp:lineTo x="-1440" y="23760"/>
                <wp:lineTo x="22834" y="23760"/>
                <wp:lineTo x="22629" y="-1851"/>
                <wp:lineTo x="-1234" y="-1851"/>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7060AB" w14:textId="6279C77F" w:rsidR="00C47BFE" w:rsidRPr="00495ECE" w:rsidRDefault="00C47BFE" w:rsidP="00A252AE">
      <w:pPr>
        <w:pStyle w:val="KeinLeerraum"/>
        <w:spacing w:line="288" w:lineRule="auto"/>
        <w:jc w:val="both"/>
        <w:rPr>
          <w:rFonts w:ascii="Arial" w:hAnsi="Arial" w:cs="Arial"/>
          <w:b/>
          <w:sz w:val="24"/>
          <w:szCs w:val="24"/>
        </w:rPr>
      </w:pPr>
      <w:r w:rsidRPr="00495ECE">
        <w:rPr>
          <w:rFonts w:ascii="Arial" w:hAnsi="Arial" w:cs="Arial"/>
          <w:b/>
          <w:sz w:val="24"/>
          <w:szCs w:val="24"/>
        </w:rPr>
        <w:t>Die Werkstatt</w:t>
      </w:r>
    </w:p>
    <w:p w14:paraId="6CF85E29" w14:textId="3960F39C" w:rsidR="0089462E" w:rsidRPr="00495ECE" w:rsidRDefault="00C47BFE" w:rsidP="002E6AAD">
      <w:pPr>
        <w:pStyle w:val="KeinLeerraum"/>
        <w:spacing w:line="288" w:lineRule="auto"/>
        <w:jc w:val="both"/>
        <w:rPr>
          <w:rFonts w:ascii="Arial" w:hAnsi="Arial" w:cs="Arial"/>
          <w:b/>
          <w:sz w:val="24"/>
          <w:szCs w:val="24"/>
        </w:rPr>
        <w:sectPr w:rsidR="0089462E" w:rsidRPr="00495ECE">
          <w:pgSz w:w="11906" w:h="16838"/>
          <w:pgMar w:top="1134" w:right="1134" w:bottom="1134" w:left="1134" w:header="720" w:footer="720" w:gutter="0"/>
          <w:cols w:space="720"/>
          <w:formProt w:val="0"/>
          <w:docGrid w:linePitch="100"/>
        </w:sectPr>
      </w:pPr>
      <w:r w:rsidRPr="00495ECE">
        <w:rPr>
          <w:rFonts w:ascii="Arial" w:hAnsi="Arial" w:cs="Arial"/>
          <w:sz w:val="24"/>
          <w:szCs w:val="24"/>
        </w:rPr>
        <w:t>Eine kleine</w:t>
      </w:r>
      <w:r w:rsidR="005D60B4">
        <w:rPr>
          <w:rFonts w:ascii="Arial" w:hAnsi="Arial" w:cs="Arial"/>
          <w:sz w:val="24"/>
          <w:szCs w:val="24"/>
        </w:rPr>
        <w:t xml:space="preserve"> </w:t>
      </w:r>
      <w:r w:rsidRPr="00495ECE">
        <w:rPr>
          <w:rFonts w:ascii="Arial" w:hAnsi="Arial" w:cs="Arial"/>
          <w:sz w:val="24"/>
          <w:szCs w:val="24"/>
        </w:rPr>
        <w:t>Werkstatt ergänzt das kreative Angebot. Werkbank, Hammer, Sägen, Ras</w:t>
      </w:r>
      <w:r w:rsidR="002E6AAD">
        <w:rPr>
          <w:rFonts w:ascii="Arial" w:hAnsi="Arial" w:cs="Arial"/>
          <w:sz w:val="24"/>
          <w:szCs w:val="24"/>
        </w:rPr>
        <w:t>peln und weiteres Werkzeug fordern</w:t>
      </w:r>
      <w:r w:rsidRPr="00495ECE">
        <w:rPr>
          <w:rFonts w:ascii="Arial" w:hAnsi="Arial" w:cs="Arial"/>
          <w:sz w:val="24"/>
          <w:szCs w:val="24"/>
        </w:rPr>
        <w:t xml:space="preserve"> zum Arbeiten mit Holz und Naturmaterialien</w:t>
      </w:r>
      <w:r w:rsidR="002E6AAD">
        <w:rPr>
          <w:rFonts w:ascii="Arial" w:hAnsi="Arial" w:cs="Arial"/>
          <w:sz w:val="24"/>
          <w:szCs w:val="24"/>
        </w:rPr>
        <w:t xml:space="preserve"> auf.</w:t>
      </w:r>
    </w:p>
    <w:p w14:paraId="0F413F1D" w14:textId="77777777" w:rsidR="0089462E" w:rsidRPr="00495ECE" w:rsidRDefault="0089462E" w:rsidP="00A252AE">
      <w:pPr>
        <w:pStyle w:val="KeinLeerraum"/>
        <w:spacing w:line="288" w:lineRule="auto"/>
        <w:jc w:val="both"/>
        <w:rPr>
          <w:rFonts w:ascii="Arial" w:hAnsi="Arial" w:cs="Arial"/>
          <w:b/>
          <w:sz w:val="24"/>
          <w:szCs w:val="24"/>
        </w:rPr>
      </w:pPr>
      <w:r w:rsidRPr="00495ECE">
        <w:rPr>
          <w:rFonts w:ascii="Arial" w:hAnsi="Arial" w:cs="Arial"/>
          <w:b/>
          <w:noProof/>
          <w:sz w:val="24"/>
          <w:szCs w:val="24"/>
          <w:lang w:eastAsia="de-DE"/>
        </w:rPr>
        <w:lastRenderedPageBreak/>
        <w:drawing>
          <wp:anchor distT="0" distB="0" distL="114300" distR="114300" simplePos="0" relativeHeight="251761664" behindDoc="0" locked="1" layoutInCell="1" allowOverlap="1" wp14:anchorId="1BA92BED" wp14:editId="4406EB1B">
            <wp:simplePos x="0" y="0"/>
            <wp:positionH relativeFrom="margin">
              <wp:posOffset>-19050</wp:posOffset>
            </wp:positionH>
            <wp:positionV relativeFrom="margin">
              <wp:posOffset>127000</wp:posOffset>
            </wp:positionV>
            <wp:extent cx="2847975" cy="1896745"/>
            <wp:effectExtent l="114300" t="114300" r="123825" b="141605"/>
            <wp:wrapSquare wrapText="bothSides"/>
            <wp:docPr id="18" name="Grafik 18" descr="F:\Gemeinde St. Matthäus\Pfarrbüro Melle\ZZ_Melanie_Kita_Ehrenamt\Kita\Caf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emeinde St. Matthäus\Pfarrbüro Melle\ZZ_Melanie_Kita_Ehrenamt\Kita\Café.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1896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95ECE">
        <w:rPr>
          <w:rFonts w:ascii="Arial" w:hAnsi="Arial" w:cs="Arial"/>
          <w:b/>
          <w:sz w:val="24"/>
          <w:szCs w:val="24"/>
        </w:rPr>
        <w:t>Das Kindercafé</w:t>
      </w:r>
    </w:p>
    <w:p w14:paraId="551EE485" w14:textId="77F8DB69" w:rsidR="0089462E" w:rsidRPr="00495ECE" w:rsidRDefault="0089462E" w:rsidP="00A252AE">
      <w:pPr>
        <w:pStyle w:val="KeinLeerraum"/>
        <w:spacing w:line="288" w:lineRule="auto"/>
        <w:jc w:val="both"/>
        <w:rPr>
          <w:rFonts w:ascii="Arial" w:hAnsi="Arial" w:cs="Arial"/>
          <w:sz w:val="24"/>
          <w:szCs w:val="24"/>
        </w:rPr>
      </w:pPr>
      <w:r w:rsidRPr="00495ECE">
        <w:rPr>
          <w:rFonts w:ascii="Arial" w:hAnsi="Arial" w:cs="Arial"/>
          <w:sz w:val="24"/>
          <w:szCs w:val="24"/>
        </w:rPr>
        <w:t xml:space="preserve">Eingebettet in die Halle lädt das Kinder-Café zum gemütlichen Essen und Plauschen ein. Es erinnert an ein Café </w:t>
      </w:r>
      <w:r w:rsidR="00C74133" w:rsidRPr="00495ECE">
        <w:rPr>
          <w:rFonts w:ascii="Arial" w:hAnsi="Arial" w:cs="Arial"/>
          <w:sz w:val="24"/>
          <w:szCs w:val="24"/>
        </w:rPr>
        <w:t xml:space="preserve">in </w:t>
      </w:r>
      <w:r w:rsidRPr="00495ECE">
        <w:rPr>
          <w:rFonts w:ascii="Arial" w:hAnsi="Arial" w:cs="Arial"/>
          <w:sz w:val="24"/>
          <w:szCs w:val="24"/>
        </w:rPr>
        <w:t xml:space="preserve">einer Fußgängerzone. </w:t>
      </w:r>
    </w:p>
    <w:p w14:paraId="1D31A9DF" w14:textId="77777777" w:rsidR="0089462E" w:rsidRPr="00495ECE" w:rsidRDefault="00093943" w:rsidP="00A252AE">
      <w:pPr>
        <w:pStyle w:val="KeinLeerraum"/>
        <w:spacing w:line="288" w:lineRule="auto"/>
        <w:jc w:val="both"/>
        <w:rPr>
          <w:rFonts w:ascii="Arial" w:hAnsi="Arial" w:cs="Arial"/>
          <w:sz w:val="24"/>
          <w:szCs w:val="24"/>
        </w:rPr>
      </w:pPr>
      <w:r w:rsidRPr="00495ECE">
        <w:rPr>
          <w:rFonts w:ascii="Arial" w:hAnsi="Arial" w:cs="Arial"/>
          <w:noProof/>
          <w:sz w:val="24"/>
          <w:szCs w:val="24"/>
          <w:lang w:eastAsia="de-DE"/>
        </w:rPr>
        <w:drawing>
          <wp:anchor distT="0" distB="0" distL="114300" distR="114300" simplePos="0" relativeHeight="251762688" behindDoc="0" locked="0" layoutInCell="1" allowOverlap="1" wp14:anchorId="587633A3" wp14:editId="49A7E355">
            <wp:simplePos x="0" y="0"/>
            <wp:positionH relativeFrom="margin">
              <wp:posOffset>4740275</wp:posOffset>
            </wp:positionH>
            <wp:positionV relativeFrom="margin">
              <wp:posOffset>1466215</wp:posOffset>
            </wp:positionV>
            <wp:extent cx="1850390" cy="1234440"/>
            <wp:effectExtent l="117475" t="111125" r="153035" b="153035"/>
            <wp:wrapSquare wrapText="bothSides"/>
            <wp:docPr id="16" name="Grafik 16" descr="F:\Gemeinde St. Matthäus\Pfarrbüro Melle\ZZ_Melanie_Kita_Ehrenamt\Kita\Konzeption\Apfelp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meinde St. Matthäus\Pfarrbüro Melle\ZZ_Melanie_Kita_Ehrenamt\Kita\Konzeption\Apfelpau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50390" cy="123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462E" w:rsidRPr="00495ECE">
        <w:rPr>
          <w:rFonts w:ascii="Arial" w:hAnsi="Arial" w:cs="Arial"/>
          <w:sz w:val="24"/>
          <w:szCs w:val="24"/>
        </w:rPr>
        <w:t xml:space="preserve">Man trifft sich zum Frühstück oder am Nachmittag zur Apfelpause. </w:t>
      </w:r>
    </w:p>
    <w:p w14:paraId="154E848A" w14:textId="37391C24" w:rsidR="0089462E" w:rsidRDefault="00A933A2" w:rsidP="00A252AE">
      <w:pPr>
        <w:pStyle w:val="KeinLeerraum"/>
        <w:spacing w:line="288" w:lineRule="auto"/>
        <w:jc w:val="both"/>
        <w:rPr>
          <w:rFonts w:ascii="Arial" w:hAnsi="Arial" w:cs="Arial"/>
          <w:sz w:val="24"/>
          <w:szCs w:val="24"/>
        </w:rPr>
      </w:pPr>
      <w:r>
        <w:rPr>
          <w:rFonts w:ascii="Arial" w:hAnsi="Arial" w:cs="Arial"/>
          <w:sz w:val="24"/>
          <w:szCs w:val="24"/>
        </w:rPr>
        <w:t xml:space="preserve">In der angrenzenden Küche finden </w:t>
      </w:r>
      <w:r w:rsidR="0089462E" w:rsidRPr="00495ECE">
        <w:rPr>
          <w:rFonts w:ascii="Arial" w:hAnsi="Arial" w:cs="Arial"/>
          <w:sz w:val="24"/>
          <w:szCs w:val="24"/>
        </w:rPr>
        <w:t xml:space="preserve">hauswirtschaftliche Angebote statt. Die selbst angepflanzten Kräuter aus der Kräuterspirale </w:t>
      </w:r>
      <w:r w:rsidR="00C7459C">
        <w:rPr>
          <w:rFonts w:ascii="Arial" w:hAnsi="Arial" w:cs="Arial"/>
          <w:sz w:val="24"/>
          <w:szCs w:val="24"/>
        </w:rPr>
        <w:t>oder die geernteten Äpfel werden verarbeitet. Die Gruppen frühstücken im wöchentlichen Wechsel im Café, was eine schöne Abwechslung zum Essen in den Gruppen darstellt.</w:t>
      </w:r>
    </w:p>
    <w:p w14:paraId="2000BE63" w14:textId="10B67E41" w:rsidR="003D7A1C" w:rsidRPr="00495ECE" w:rsidRDefault="003D7A1C" w:rsidP="00A252AE">
      <w:pPr>
        <w:pStyle w:val="KeinLeerraum"/>
        <w:spacing w:line="288" w:lineRule="auto"/>
        <w:jc w:val="both"/>
        <w:rPr>
          <w:rFonts w:ascii="Arial" w:hAnsi="Arial" w:cs="Arial"/>
          <w:sz w:val="24"/>
          <w:szCs w:val="24"/>
        </w:rPr>
      </w:pPr>
    </w:p>
    <w:p w14:paraId="003F6247" w14:textId="6FD3DAFD" w:rsidR="0089462E" w:rsidRPr="00495ECE" w:rsidRDefault="0089462E" w:rsidP="00A252AE">
      <w:pPr>
        <w:pStyle w:val="KeinLeerraum"/>
        <w:spacing w:line="288" w:lineRule="auto"/>
        <w:jc w:val="center"/>
        <w:rPr>
          <w:rFonts w:ascii="Arial" w:hAnsi="Arial" w:cs="Arial"/>
          <w:b/>
          <w:sz w:val="24"/>
          <w:szCs w:val="24"/>
        </w:rPr>
      </w:pPr>
    </w:p>
    <w:p w14:paraId="01A2D7E3" w14:textId="2D85093B" w:rsidR="00F90E2E" w:rsidRPr="00495ECE" w:rsidRDefault="003D7A1C" w:rsidP="00A252AE">
      <w:pPr>
        <w:pStyle w:val="KeinLeerraum"/>
        <w:spacing w:line="288" w:lineRule="auto"/>
        <w:jc w:val="center"/>
        <w:rPr>
          <w:rFonts w:ascii="Arial" w:hAnsi="Arial" w:cs="Arial"/>
          <w:b/>
          <w:sz w:val="24"/>
          <w:szCs w:val="24"/>
        </w:rPr>
      </w:pPr>
      <w:r w:rsidRPr="00495ECE">
        <w:rPr>
          <w:rFonts w:ascii="Arial" w:hAnsi="Arial" w:cs="Arial"/>
          <w:b/>
          <w:noProof/>
          <w:sz w:val="24"/>
          <w:szCs w:val="24"/>
          <w:lang w:eastAsia="de-DE"/>
        </w:rPr>
        <w:drawing>
          <wp:anchor distT="0" distB="0" distL="114300" distR="114300" simplePos="0" relativeHeight="251750400" behindDoc="0" locked="0" layoutInCell="1" allowOverlap="1" wp14:anchorId="48C91C07" wp14:editId="1911D827">
            <wp:simplePos x="0" y="0"/>
            <wp:positionH relativeFrom="margin">
              <wp:posOffset>-72390</wp:posOffset>
            </wp:positionH>
            <wp:positionV relativeFrom="margin">
              <wp:posOffset>3909060</wp:posOffset>
            </wp:positionV>
            <wp:extent cx="2686050" cy="1793240"/>
            <wp:effectExtent l="114300" t="114300" r="152400" b="149860"/>
            <wp:wrapSquare wrapText="bothSides"/>
            <wp:docPr id="45" name="Grafik 45" descr="F:\Gemeinde St. Matthäus\Pfarrbüro Melle\ZZ_Melanie_Kita_Ehrenamt\Kita\Konzeption\Ruheraum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emeinde St. Matthäus\Pfarrbüro Melle\ZZ_Melanie_Kita_Ehrenamt\Kita\Konzeption\Ruheraum ne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050" cy="1793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
          <w:sz w:val="24"/>
          <w:szCs w:val="24"/>
        </w:rPr>
        <w:t>Der Ruheraum</w:t>
      </w:r>
    </w:p>
    <w:p w14:paraId="5F40C848" w14:textId="2C9DD9EA" w:rsidR="00F90E2E" w:rsidRPr="00495ECE" w:rsidRDefault="00FB18B4" w:rsidP="00A252AE">
      <w:pPr>
        <w:pStyle w:val="KeinLeerraum"/>
        <w:spacing w:line="288" w:lineRule="auto"/>
        <w:jc w:val="center"/>
        <w:rPr>
          <w:rFonts w:ascii="Arial" w:hAnsi="Arial" w:cs="Arial"/>
          <w:i/>
          <w:sz w:val="24"/>
          <w:szCs w:val="24"/>
        </w:rPr>
      </w:pPr>
      <w:r w:rsidRPr="00495ECE">
        <w:rPr>
          <w:rFonts w:ascii="Arial" w:hAnsi="Arial" w:cs="Arial"/>
          <w:i/>
          <w:sz w:val="24"/>
          <w:szCs w:val="24"/>
        </w:rPr>
        <w:t>„</w:t>
      </w:r>
      <w:r w:rsidR="00133519" w:rsidRPr="00495ECE">
        <w:rPr>
          <w:rFonts w:ascii="Arial" w:hAnsi="Arial" w:cs="Arial"/>
          <w:i/>
          <w:sz w:val="24"/>
          <w:szCs w:val="24"/>
        </w:rPr>
        <w:t>Kinder brauchen Bewegung – aber auch Ruhe.</w:t>
      </w:r>
      <w:r w:rsidR="00F90E2E" w:rsidRPr="00495ECE">
        <w:rPr>
          <w:rFonts w:ascii="Arial" w:hAnsi="Arial" w:cs="Arial"/>
          <w:i/>
          <w:sz w:val="24"/>
          <w:szCs w:val="24"/>
        </w:rPr>
        <w:t xml:space="preserve"> </w:t>
      </w:r>
    </w:p>
    <w:p w14:paraId="5350539F" w14:textId="5E97EF7B" w:rsidR="00FB18B4" w:rsidRPr="00495ECE" w:rsidRDefault="00133519" w:rsidP="00A252AE">
      <w:pPr>
        <w:pStyle w:val="KeinLeerraum"/>
        <w:spacing w:line="288" w:lineRule="auto"/>
        <w:jc w:val="center"/>
        <w:rPr>
          <w:rFonts w:ascii="Arial" w:hAnsi="Arial" w:cs="Arial"/>
          <w:i/>
          <w:sz w:val="24"/>
          <w:szCs w:val="24"/>
        </w:rPr>
      </w:pPr>
      <w:r w:rsidRPr="00495ECE">
        <w:rPr>
          <w:rFonts w:ascii="Arial" w:hAnsi="Arial" w:cs="Arial"/>
          <w:i/>
          <w:sz w:val="24"/>
          <w:szCs w:val="24"/>
        </w:rPr>
        <w:t>Beide Elemente zählen zu den Grundbedürfnissen von Kindern, deren Erfüllung für eine gesunde</w:t>
      </w:r>
      <w:r w:rsidR="00FB18B4" w:rsidRPr="00495ECE">
        <w:rPr>
          <w:rFonts w:ascii="Arial" w:hAnsi="Arial" w:cs="Arial"/>
          <w:i/>
          <w:sz w:val="24"/>
          <w:szCs w:val="24"/>
        </w:rPr>
        <w:t xml:space="preserve"> Entwicklung unverzichtbar ist.“</w:t>
      </w:r>
    </w:p>
    <w:p w14:paraId="4BA4CDA2" w14:textId="77777777" w:rsidR="001C11A6" w:rsidRPr="00495ECE" w:rsidRDefault="00A23B72" w:rsidP="00A252AE">
      <w:pPr>
        <w:pStyle w:val="KeinLeerraum"/>
        <w:spacing w:line="288" w:lineRule="auto"/>
        <w:jc w:val="right"/>
        <w:rPr>
          <w:rFonts w:ascii="Arial" w:hAnsi="Arial" w:cs="Arial"/>
          <w:i/>
          <w:sz w:val="24"/>
          <w:szCs w:val="24"/>
        </w:rPr>
      </w:pPr>
      <w:r w:rsidRPr="00495ECE">
        <w:rPr>
          <w:rFonts w:ascii="Arial" w:hAnsi="Arial" w:cs="Arial"/>
          <w:i/>
          <w:sz w:val="24"/>
          <w:szCs w:val="24"/>
        </w:rPr>
        <w:t>(</w:t>
      </w:r>
      <w:r w:rsidR="00133519" w:rsidRPr="00495ECE">
        <w:rPr>
          <w:rFonts w:ascii="Arial" w:hAnsi="Arial" w:cs="Arial"/>
          <w:i/>
          <w:sz w:val="24"/>
          <w:szCs w:val="24"/>
        </w:rPr>
        <w:t>Renate Zimmer)</w:t>
      </w:r>
    </w:p>
    <w:p w14:paraId="0C7195A6" w14:textId="77777777" w:rsidR="006F7C10" w:rsidRPr="00495ECE" w:rsidRDefault="006F7C10" w:rsidP="00A252AE">
      <w:pPr>
        <w:pStyle w:val="KeinLeerraum"/>
        <w:spacing w:line="288" w:lineRule="auto"/>
        <w:jc w:val="both"/>
        <w:rPr>
          <w:rFonts w:ascii="Arial" w:hAnsi="Arial" w:cs="Arial"/>
          <w:sz w:val="24"/>
          <w:szCs w:val="24"/>
        </w:rPr>
      </w:pPr>
    </w:p>
    <w:p w14:paraId="24F95664" w14:textId="795B9674" w:rsidR="00C7459C" w:rsidRPr="00C7459C"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In Kleingruppen werden</w:t>
      </w:r>
      <w:r w:rsidR="00C74133" w:rsidRPr="00495ECE">
        <w:rPr>
          <w:rFonts w:ascii="Arial" w:hAnsi="Arial" w:cs="Arial"/>
          <w:sz w:val="24"/>
          <w:szCs w:val="24"/>
        </w:rPr>
        <w:t xml:space="preserve"> hier</w:t>
      </w:r>
      <w:r w:rsidRPr="00495ECE">
        <w:rPr>
          <w:rFonts w:ascii="Arial" w:hAnsi="Arial" w:cs="Arial"/>
          <w:sz w:val="24"/>
          <w:szCs w:val="24"/>
        </w:rPr>
        <w:t xml:space="preserve"> unter anderem religiöse Geschichten, Phantasiereisen oder Massagen erlebt und angeboten.</w:t>
      </w:r>
      <w:r w:rsidR="00C7459C">
        <w:rPr>
          <w:rFonts w:ascii="Arial" w:hAnsi="Arial" w:cs="Arial"/>
          <w:sz w:val="24"/>
          <w:szCs w:val="24"/>
        </w:rPr>
        <w:t xml:space="preserve"> Es ist auch möglich, mit kleinen Gruppen intensiv zu arbeiten.</w:t>
      </w:r>
    </w:p>
    <w:p w14:paraId="4A381FC5" w14:textId="69188CA0" w:rsidR="003D7A1C" w:rsidRDefault="003D7A1C" w:rsidP="00A252AE">
      <w:pPr>
        <w:pStyle w:val="KeinLeerraum"/>
        <w:spacing w:line="288" w:lineRule="auto"/>
        <w:jc w:val="both"/>
        <w:rPr>
          <w:rFonts w:ascii="Arial" w:hAnsi="Arial" w:cs="Arial"/>
          <w:b/>
          <w:sz w:val="24"/>
          <w:szCs w:val="24"/>
        </w:rPr>
      </w:pPr>
    </w:p>
    <w:p w14:paraId="6DD7D4C1" w14:textId="77777777" w:rsidR="003D7A1C" w:rsidRPr="00495ECE" w:rsidRDefault="003D7A1C" w:rsidP="00A252AE">
      <w:pPr>
        <w:pStyle w:val="KeinLeerraum"/>
        <w:spacing w:line="288" w:lineRule="auto"/>
        <w:jc w:val="both"/>
        <w:rPr>
          <w:rFonts w:ascii="Arial" w:hAnsi="Arial" w:cs="Arial"/>
          <w:b/>
          <w:sz w:val="24"/>
          <w:szCs w:val="24"/>
        </w:rPr>
      </w:pPr>
    </w:p>
    <w:p w14:paraId="3E9E7126" w14:textId="40C10BF9" w:rsidR="0089462E" w:rsidRPr="00495ECE" w:rsidRDefault="003D7A1C" w:rsidP="00A252AE">
      <w:pPr>
        <w:pStyle w:val="KeinLeerraum"/>
        <w:spacing w:line="288" w:lineRule="auto"/>
        <w:jc w:val="both"/>
        <w:rPr>
          <w:rFonts w:ascii="Arial" w:hAnsi="Arial" w:cs="Arial"/>
          <w:b/>
          <w:sz w:val="24"/>
          <w:szCs w:val="24"/>
        </w:rPr>
      </w:pPr>
      <w:r w:rsidRPr="00495ECE">
        <w:rPr>
          <w:rFonts w:ascii="Arial" w:hAnsi="Arial" w:cs="Arial"/>
          <w:b/>
          <w:noProof/>
          <w:sz w:val="24"/>
          <w:szCs w:val="24"/>
          <w:lang w:eastAsia="de-DE"/>
        </w:rPr>
        <w:drawing>
          <wp:anchor distT="0" distB="0" distL="114300" distR="114300" simplePos="0" relativeHeight="251751424" behindDoc="0" locked="0" layoutInCell="1" allowOverlap="1" wp14:anchorId="05A22B77" wp14:editId="29F2FB91">
            <wp:simplePos x="0" y="0"/>
            <wp:positionH relativeFrom="margin">
              <wp:posOffset>4832985</wp:posOffset>
            </wp:positionH>
            <wp:positionV relativeFrom="margin">
              <wp:posOffset>6861810</wp:posOffset>
            </wp:positionV>
            <wp:extent cx="1224280" cy="1833245"/>
            <wp:effectExtent l="133350" t="114300" r="147320" b="167005"/>
            <wp:wrapSquare wrapText="bothSides"/>
            <wp:docPr id="19" name="Grafik 19" descr="F:\Gemeinde St. Matthäus\Pfarrbüro Melle\ZZ_Melanie_Kita_Ehrenamt\Kita\Konzeption\Labor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emeinde St. Matthäus\Pfarrbüro Melle\ZZ_Melanie_Kita_Ehrenamt\Kita\Konzeption\Labor ne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4280" cy="1833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462E" w:rsidRPr="00495ECE">
        <w:rPr>
          <w:rFonts w:ascii="Arial" w:hAnsi="Arial" w:cs="Arial"/>
          <w:b/>
          <w:sz w:val="24"/>
          <w:szCs w:val="24"/>
        </w:rPr>
        <w:t>Das Labor</w:t>
      </w:r>
      <w:r w:rsidR="00081DA5">
        <w:rPr>
          <w:rFonts w:ascii="Arial" w:hAnsi="Arial" w:cs="Arial"/>
          <w:b/>
          <w:sz w:val="24"/>
          <w:szCs w:val="24"/>
        </w:rPr>
        <w:t xml:space="preserve"> im Haus</w:t>
      </w:r>
    </w:p>
    <w:p w14:paraId="5F6786CF" w14:textId="77777777" w:rsidR="0089462E" w:rsidRPr="00495ECE" w:rsidRDefault="0089462E" w:rsidP="00A252AE">
      <w:pPr>
        <w:pStyle w:val="KeinLeerraum"/>
        <w:spacing w:line="288" w:lineRule="auto"/>
        <w:jc w:val="both"/>
        <w:rPr>
          <w:rFonts w:ascii="Arial" w:hAnsi="Arial" w:cs="Arial"/>
          <w:sz w:val="24"/>
          <w:szCs w:val="24"/>
        </w:rPr>
      </w:pPr>
      <w:r w:rsidRPr="00495ECE">
        <w:rPr>
          <w:rFonts w:ascii="Arial" w:hAnsi="Arial" w:cs="Arial"/>
          <w:sz w:val="24"/>
          <w:szCs w:val="24"/>
        </w:rPr>
        <w:t>Unterschiedlichste Materialien zu den Themen: Biologie, Physik, Chemie und Technik stehen bereit.</w:t>
      </w:r>
    </w:p>
    <w:p w14:paraId="21ABA265" w14:textId="77777777" w:rsidR="0089462E" w:rsidRPr="00495ECE" w:rsidRDefault="0089462E" w:rsidP="00A252AE">
      <w:pPr>
        <w:pStyle w:val="KeinLeerraum"/>
        <w:spacing w:line="288" w:lineRule="auto"/>
        <w:jc w:val="both"/>
        <w:rPr>
          <w:rFonts w:ascii="Arial" w:hAnsi="Arial" w:cs="Arial"/>
          <w:b/>
          <w:sz w:val="24"/>
          <w:szCs w:val="24"/>
        </w:rPr>
      </w:pPr>
      <w:r w:rsidRPr="00495ECE">
        <w:rPr>
          <w:rFonts w:ascii="Arial" w:hAnsi="Arial" w:cs="Arial"/>
          <w:sz w:val="24"/>
          <w:szCs w:val="24"/>
        </w:rPr>
        <w:t>Die Kinder erfahren durch selbständiges und angeleitetes Experimentieren, die Gesetze der Natur. Durch Freude am Beobachten und Erforschen erhalten sie Zugang zu den Naturwissenschaften.</w:t>
      </w:r>
    </w:p>
    <w:p w14:paraId="5081C572" w14:textId="77777777" w:rsidR="0089462E" w:rsidRPr="00495ECE" w:rsidRDefault="0089462E" w:rsidP="00A252AE">
      <w:pPr>
        <w:pStyle w:val="KeinLeerraum"/>
        <w:spacing w:line="288" w:lineRule="auto"/>
        <w:jc w:val="both"/>
        <w:rPr>
          <w:rFonts w:ascii="Arial" w:hAnsi="Arial" w:cs="Arial"/>
          <w:b/>
          <w:sz w:val="24"/>
          <w:szCs w:val="24"/>
        </w:rPr>
        <w:sectPr w:rsidR="0089462E" w:rsidRPr="00495ECE">
          <w:pgSz w:w="11906" w:h="16838"/>
          <w:pgMar w:top="1134" w:right="1134" w:bottom="1134" w:left="1134" w:header="720" w:footer="720" w:gutter="0"/>
          <w:cols w:space="720"/>
          <w:formProt w:val="0"/>
          <w:docGrid w:linePitch="100"/>
        </w:sectPr>
      </w:pPr>
    </w:p>
    <w:p w14:paraId="1D808E91" w14:textId="5970EE17" w:rsidR="0089462E" w:rsidRPr="00495ECE" w:rsidRDefault="0089462E" w:rsidP="00A252AE">
      <w:pPr>
        <w:pStyle w:val="KeinLeerraum"/>
        <w:spacing w:line="288" w:lineRule="auto"/>
        <w:jc w:val="both"/>
        <w:rPr>
          <w:rFonts w:ascii="Arial" w:hAnsi="Arial" w:cs="Arial"/>
          <w:b/>
          <w:sz w:val="24"/>
          <w:szCs w:val="24"/>
        </w:rPr>
      </w:pPr>
      <w:r w:rsidRPr="00495ECE">
        <w:rPr>
          <w:rFonts w:ascii="Arial" w:hAnsi="Arial" w:cs="Arial"/>
          <w:b/>
          <w:sz w:val="24"/>
          <w:szCs w:val="24"/>
        </w:rPr>
        <w:lastRenderedPageBreak/>
        <w:t>Der Bewegungsraum</w:t>
      </w:r>
    </w:p>
    <w:p w14:paraId="67EA1695" w14:textId="4693C467" w:rsidR="0089462E" w:rsidRPr="00495ECE" w:rsidRDefault="0089462E" w:rsidP="00A252AE">
      <w:pPr>
        <w:pStyle w:val="KeinLeerraum"/>
        <w:spacing w:line="288" w:lineRule="auto"/>
        <w:jc w:val="both"/>
        <w:rPr>
          <w:rFonts w:ascii="Arial" w:hAnsi="Arial" w:cs="Arial"/>
          <w:sz w:val="24"/>
          <w:szCs w:val="24"/>
        </w:rPr>
      </w:pPr>
      <w:r w:rsidRPr="00495ECE">
        <w:rPr>
          <w:rFonts w:ascii="Arial" w:hAnsi="Arial" w:cs="Arial"/>
          <w:noProof/>
          <w:sz w:val="24"/>
          <w:szCs w:val="24"/>
          <w:lang w:eastAsia="de-DE"/>
        </w:rPr>
        <w:drawing>
          <wp:anchor distT="0" distB="0" distL="114300" distR="114300" simplePos="0" relativeHeight="251759616" behindDoc="0" locked="0" layoutInCell="1" allowOverlap="1" wp14:anchorId="35FE3965" wp14:editId="65571942">
            <wp:simplePos x="0" y="0"/>
            <wp:positionH relativeFrom="margin">
              <wp:posOffset>-210820</wp:posOffset>
            </wp:positionH>
            <wp:positionV relativeFrom="margin">
              <wp:posOffset>407670</wp:posOffset>
            </wp:positionV>
            <wp:extent cx="1890395" cy="1262380"/>
            <wp:effectExtent l="123508" t="124142" r="138112" b="157163"/>
            <wp:wrapSquare wrapText="bothSides"/>
            <wp:docPr id="25" name="Grafik 25" descr="F:\Gemeinde St. Matthäus\Pfarrbüro Melle\ZZ_Melanie_Kita_Ehrenamt\Kita\Konzeption\Bewegung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emeinde St. Matthäus\Pfarrbüro Melle\ZZ_Melanie_Kita_Ehrenamt\Kita\Konzeption\Bewegung ne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90395" cy="1262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95ECE">
        <w:rPr>
          <w:rFonts w:ascii="Arial" w:hAnsi="Arial" w:cs="Arial"/>
          <w:sz w:val="24"/>
          <w:szCs w:val="24"/>
        </w:rPr>
        <w:t xml:space="preserve">Vielseitige Bewegungs- und Wahrnehmungserfahrungen werden hier ermöglicht. Orientiert an den Interessen und Fähigkeiten der Kinder entstehen individuelle Bewegungslandschaften. Das vielfältige Angebot an Alltagsmaterialien und Kleingeräten unterstützt die Kinder bei der Umsetzung ihrer eigenen Ideen. </w:t>
      </w:r>
    </w:p>
    <w:p w14:paraId="1A713E07" w14:textId="2D9017DD" w:rsidR="0089462E" w:rsidRPr="00495ECE" w:rsidRDefault="0089462E" w:rsidP="00A252AE">
      <w:pPr>
        <w:pStyle w:val="KeinLeerraum"/>
        <w:spacing w:line="288" w:lineRule="auto"/>
        <w:jc w:val="both"/>
        <w:rPr>
          <w:rFonts w:ascii="Arial" w:hAnsi="Arial" w:cs="Arial"/>
          <w:sz w:val="24"/>
          <w:szCs w:val="24"/>
        </w:rPr>
      </w:pPr>
      <w:r w:rsidRPr="00495ECE">
        <w:rPr>
          <w:rFonts w:ascii="Arial" w:hAnsi="Arial" w:cs="Arial"/>
          <w:sz w:val="24"/>
          <w:szCs w:val="24"/>
        </w:rPr>
        <w:t xml:space="preserve">Im Sinne der ganzheitlichen Erziehung ist Bewegung nicht auf die Angebote im Bewegungsraum reduziert, sondern findet im ganzen Haus und </w:t>
      </w:r>
      <w:r w:rsidR="00C74133" w:rsidRPr="00495ECE">
        <w:rPr>
          <w:rFonts w:ascii="Arial" w:hAnsi="Arial" w:cs="Arial"/>
          <w:sz w:val="24"/>
          <w:szCs w:val="24"/>
        </w:rPr>
        <w:t xml:space="preserve">auf </w:t>
      </w:r>
      <w:r w:rsidRPr="00495ECE">
        <w:rPr>
          <w:rFonts w:ascii="Arial" w:hAnsi="Arial" w:cs="Arial"/>
          <w:sz w:val="24"/>
          <w:szCs w:val="24"/>
        </w:rPr>
        <w:t xml:space="preserve">dem Außengelände statt. </w:t>
      </w:r>
    </w:p>
    <w:p w14:paraId="05655B9A" w14:textId="77777777" w:rsidR="0090038A" w:rsidRPr="00495ECE" w:rsidRDefault="0090038A" w:rsidP="00A252AE">
      <w:pPr>
        <w:pStyle w:val="KeinLeerraum"/>
        <w:spacing w:line="288" w:lineRule="auto"/>
        <w:jc w:val="both"/>
        <w:rPr>
          <w:rFonts w:ascii="Arial" w:hAnsi="Arial" w:cs="Arial"/>
          <w:b/>
          <w:sz w:val="24"/>
          <w:szCs w:val="24"/>
        </w:rPr>
      </w:pPr>
    </w:p>
    <w:p w14:paraId="1C77DA3F" w14:textId="061BF02D" w:rsidR="0090038A" w:rsidRDefault="0090038A" w:rsidP="00A252AE">
      <w:pPr>
        <w:pStyle w:val="KeinLeerraum"/>
        <w:spacing w:line="288" w:lineRule="auto"/>
        <w:jc w:val="both"/>
        <w:rPr>
          <w:rFonts w:ascii="Arial" w:hAnsi="Arial" w:cs="Arial"/>
          <w:b/>
          <w:sz w:val="24"/>
          <w:szCs w:val="24"/>
        </w:rPr>
      </w:pPr>
    </w:p>
    <w:p w14:paraId="78D9AB7C" w14:textId="6EF7FB35" w:rsidR="003D7A1C" w:rsidRPr="00495ECE" w:rsidRDefault="003D7A1C" w:rsidP="00A252AE">
      <w:pPr>
        <w:pStyle w:val="KeinLeerraum"/>
        <w:spacing w:line="288" w:lineRule="auto"/>
        <w:jc w:val="both"/>
        <w:rPr>
          <w:rFonts w:ascii="Arial" w:hAnsi="Arial" w:cs="Arial"/>
          <w:b/>
          <w:sz w:val="24"/>
          <w:szCs w:val="24"/>
        </w:rPr>
      </w:pPr>
    </w:p>
    <w:p w14:paraId="3CFC5850" w14:textId="3A6D05A2" w:rsidR="001C11A6" w:rsidRPr="00495ECE" w:rsidRDefault="003D7A1C" w:rsidP="00A252AE">
      <w:pPr>
        <w:pStyle w:val="KeinLeerraum"/>
        <w:spacing w:line="288" w:lineRule="auto"/>
        <w:jc w:val="both"/>
        <w:rPr>
          <w:rFonts w:ascii="Arial" w:hAnsi="Arial" w:cs="Arial"/>
          <w:b/>
          <w:sz w:val="24"/>
          <w:szCs w:val="24"/>
        </w:rPr>
      </w:pPr>
      <w:r w:rsidRPr="00495ECE">
        <w:rPr>
          <w:rFonts w:ascii="Arial" w:hAnsi="Arial" w:cs="Arial"/>
          <w:b/>
          <w:noProof/>
          <w:sz w:val="24"/>
          <w:szCs w:val="24"/>
          <w:lang w:eastAsia="de-DE"/>
        </w:rPr>
        <w:drawing>
          <wp:anchor distT="0" distB="0" distL="114300" distR="114300" simplePos="0" relativeHeight="186461282" behindDoc="0" locked="0" layoutInCell="1" allowOverlap="1" wp14:anchorId="37AE3CB7" wp14:editId="3EDB8810">
            <wp:simplePos x="0" y="0"/>
            <wp:positionH relativeFrom="margin">
              <wp:posOffset>3634105</wp:posOffset>
            </wp:positionH>
            <wp:positionV relativeFrom="margin">
              <wp:posOffset>2621280</wp:posOffset>
            </wp:positionV>
            <wp:extent cx="2752725" cy="1837690"/>
            <wp:effectExtent l="114300" t="114300" r="123825" b="143510"/>
            <wp:wrapSquare wrapText="bothSides"/>
            <wp:docPr id="40" name="Grafik 40" descr="F:\Gemeinde St. Matthäus\Pfarrbüro Melle\ZZ_Melanie_Kita_Ehrenamt\Kita\Konzeption\Kita drauß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emeinde St. Matthäus\Pfarrbüro Melle\ZZ_Melanie_Kita_Ehrenamt\Kita\Konzeption\Kita draußen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1837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
          <w:sz w:val="24"/>
          <w:szCs w:val="24"/>
        </w:rPr>
        <w:t>Das Außengelände</w:t>
      </w:r>
    </w:p>
    <w:p w14:paraId="37D4BC18" w14:textId="204852C8" w:rsidR="00B61293"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Unser 2500 qm großes Außengelände bietet den Kindern vielfältige Möglichkeiten zum Spielen, Entdecken, Forschen und Bewegen. Der Naturspielplatz wird ergänzt durch Spielgeräte, ein Baumhaus</w:t>
      </w:r>
      <w:r w:rsidR="00C74133" w:rsidRPr="00495ECE">
        <w:rPr>
          <w:rFonts w:ascii="Arial" w:hAnsi="Arial" w:cs="Arial"/>
          <w:sz w:val="24"/>
          <w:szCs w:val="24"/>
        </w:rPr>
        <w:t>,</w:t>
      </w:r>
      <w:r w:rsidRPr="00495ECE">
        <w:rPr>
          <w:rFonts w:ascii="Arial" w:hAnsi="Arial" w:cs="Arial"/>
          <w:sz w:val="24"/>
          <w:szCs w:val="24"/>
        </w:rPr>
        <w:t xml:space="preserve"> Barfußparcours</w:t>
      </w:r>
      <w:r w:rsidR="00C74133" w:rsidRPr="00495ECE">
        <w:rPr>
          <w:rFonts w:ascii="Arial" w:hAnsi="Arial" w:cs="Arial"/>
          <w:sz w:val="24"/>
          <w:szCs w:val="24"/>
        </w:rPr>
        <w:t xml:space="preserve"> etc</w:t>
      </w:r>
      <w:r w:rsidRPr="00495ECE">
        <w:rPr>
          <w:rFonts w:ascii="Arial" w:hAnsi="Arial" w:cs="Arial"/>
          <w:sz w:val="24"/>
          <w:szCs w:val="24"/>
        </w:rPr>
        <w:t xml:space="preserve">. In der warmen Jahreszeit stehen den Kindern eine Matschanlage und ein Bachlauf zur Verfügung. </w:t>
      </w:r>
    </w:p>
    <w:p w14:paraId="7740C60C" w14:textId="3395A2E1" w:rsidR="001C11A6" w:rsidRPr="00495ECE" w:rsidRDefault="003D7A1C" w:rsidP="00A252AE">
      <w:pPr>
        <w:pStyle w:val="KeinLeerraum"/>
        <w:spacing w:line="288" w:lineRule="auto"/>
        <w:jc w:val="both"/>
        <w:rPr>
          <w:rFonts w:ascii="Arial" w:hAnsi="Arial" w:cs="Arial"/>
          <w:sz w:val="24"/>
          <w:szCs w:val="24"/>
        </w:rPr>
      </w:pPr>
      <w:r w:rsidRPr="00495ECE">
        <w:rPr>
          <w:rFonts w:ascii="Arial" w:hAnsi="Arial" w:cs="Arial"/>
          <w:b/>
          <w:bCs/>
          <w:noProof/>
          <w:color w:val="FF0000"/>
          <w:sz w:val="24"/>
          <w:szCs w:val="24"/>
          <w:u w:val="single"/>
          <w:lang w:eastAsia="de-DE"/>
        </w:rPr>
        <w:drawing>
          <wp:anchor distT="0" distB="0" distL="114300" distR="114300" simplePos="0" relativeHeight="195784346" behindDoc="0" locked="0" layoutInCell="1" allowOverlap="1" wp14:anchorId="12571888" wp14:editId="439C7CAE">
            <wp:simplePos x="0" y="0"/>
            <wp:positionH relativeFrom="margin">
              <wp:align>center</wp:align>
            </wp:positionH>
            <wp:positionV relativeFrom="margin">
              <wp:posOffset>4690110</wp:posOffset>
            </wp:positionV>
            <wp:extent cx="2482215" cy="1657350"/>
            <wp:effectExtent l="133350" t="114300" r="108585" b="171450"/>
            <wp:wrapSquare wrapText="bothSides"/>
            <wp:docPr id="41" name="Grafik 41" descr="F:\Gemeinde St. Matthäus\Pfarrbüro Melle\ZZ_Melanie_Kita_Ehrenamt\Kita\Konzeption\Drau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emeinde St. Matthäus\Pfarrbüro Melle\ZZ_Melanie_Kita_Ehrenamt\Kita\Konzeption\Drausse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221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sz w:val="24"/>
          <w:szCs w:val="24"/>
        </w:rPr>
        <w:t xml:space="preserve">Ein zentraler Versammlungsort lädt zum Picknick, zum Singen oder zum Philosophieren ein. </w:t>
      </w:r>
    </w:p>
    <w:p w14:paraId="0AFAB8B1" w14:textId="59C1CC86" w:rsidR="00B61293" w:rsidRPr="00495ECE" w:rsidRDefault="00B61293" w:rsidP="00A252AE">
      <w:pPr>
        <w:pStyle w:val="KeinLeerraum"/>
        <w:spacing w:line="288" w:lineRule="auto"/>
        <w:jc w:val="both"/>
        <w:rPr>
          <w:rFonts w:ascii="Arial" w:hAnsi="Arial" w:cs="Arial"/>
          <w:sz w:val="24"/>
          <w:szCs w:val="24"/>
        </w:rPr>
      </w:pPr>
    </w:p>
    <w:p w14:paraId="4F8C1B5E" w14:textId="3C5FDDEC" w:rsidR="001C11A6" w:rsidRPr="00CC04E5" w:rsidRDefault="003D7A1C" w:rsidP="00A252AE">
      <w:pPr>
        <w:pStyle w:val="KeinLeerraum"/>
        <w:spacing w:line="288" w:lineRule="auto"/>
        <w:jc w:val="both"/>
        <w:rPr>
          <w:rFonts w:ascii="Arial" w:hAnsi="Arial" w:cs="Arial"/>
          <w:sz w:val="24"/>
          <w:szCs w:val="24"/>
        </w:rPr>
      </w:pPr>
      <w:r w:rsidRPr="00495ECE">
        <w:rPr>
          <w:rFonts w:ascii="Arial" w:hAnsi="Arial" w:cs="Arial"/>
          <w:b/>
          <w:noProof/>
          <w:sz w:val="24"/>
          <w:szCs w:val="24"/>
          <w:lang w:eastAsia="de-DE"/>
        </w:rPr>
        <w:drawing>
          <wp:anchor distT="0" distB="0" distL="114300" distR="114300" simplePos="0" relativeHeight="177138218" behindDoc="0" locked="0" layoutInCell="1" allowOverlap="1" wp14:anchorId="7BAEFB7A" wp14:editId="1B379A78">
            <wp:simplePos x="0" y="0"/>
            <wp:positionH relativeFrom="margin">
              <wp:posOffset>4267835</wp:posOffset>
            </wp:positionH>
            <wp:positionV relativeFrom="margin">
              <wp:posOffset>5430520</wp:posOffset>
            </wp:positionV>
            <wp:extent cx="2476500" cy="1766570"/>
            <wp:effectExtent l="126365" t="102235" r="126365" b="164465"/>
            <wp:wrapSquare wrapText="bothSides"/>
            <wp:docPr id="26" name="Grafik 26" descr="F:\Gemeinde St. Matthäus\Pfarrbüro Melle\ZZ_Melanie_Kita_Ehrenamt\Kita\Konzeption\Kita drauß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emeinde St. Matthäus\Pfarrbüro Melle\ZZ_Melanie_Kita_Ehrenamt\Kita\Konzeption\Kita drauße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195" t="5046" r="8537" b="9862"/>
                    <a:stretch/>
                  </pic:blipFill>
                  <pic:spPr bwMode="auto">
                    <a:xfrm rot="5400000">
                      <a:off x="0" y="0"/>
                      <a:ext cx="2476500" cy="1766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2C069" w14:textId="1E8E0701" w:rsidR="0090038A" w:rsidRPr="00495ECE" w:rsidRDefault="00C107FC" w:rsidP="00A252AE">
      <w:pPr>
        <w:pStyle w:val="KeinLeerraum"/>
        <w:spacing w:line="288" w:lineRule="auto"/>
        <w:jc w:val="both"/>
        <w:rPr>
          <w:rFonts w:ascii="Arial" w:hAnsi="Arial" w:cs="Arial"/>
          <w:b/>
          <w:bCs/>
          <w:sz w:val="24"/>
          <w:szCs w:val="24"/>
          <w:u w:val="single"/>
        </w:rPr>
      </w:pPr>
      <w:r>
        <w:rPr>
          <w:noProof/>
          <w:lang w:eastAsia="de-DE"/>
        </w:rPr>
        <w:drawing>
          <wp:anchor distT="0" distB="0" distL="114300" distR="114300" simplePos="0" relativeHeight="251784192" behindDoc="0" locked="0" layoutInCell="1" allowOverlap="1" wp14:anchorId="00BB6689" wp14:editId="636F3562">
            <wp:simplePos x="0" y="0"/>
            <wp:positionH relativeFrom="margin">
              <wp:align>center</wp:align>
            </wp:positionH>
            <wp:positionV relativeFrom="paragraph">
              <wp:posOffset>1742440</wp:posOffset>
            </wp:positionV>
            <wp:extent cx="2456180" cy="1637030"/>
            <wp:effectExtent l="133350" t="114300" r="115570" b="15367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6180" cy="1637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D9C5F1F" w14:textId="530C6BBD" w:rsidR="0090038A" w:rsidRPr="00495ECE" w:rsidRDefault="0090038A" w:rsidP="00A252AE">
      <w:pPr>
        <w:pStyle w:val="KeinLeerraum"/>
        <w:spacing w:line="288" w:lineRule="auto"/>
        <w:jc w:val="both"/>
        <w:rPr>
          <w:rFonts w:ascii="Arial" w:hAnsi="Arial" w:cs="Arial"/>
          <w:b/>
          <w:bCs/>
          <w:sz w:val="24"/>
          <w:szCs w:val="24"/>
          <w:u w:val="single"/>
        </w:rPr>
        <w:sectPr w:rsidR="0090038A" w:rsidRPr="00495ECE">
          <w:pgSz w:w="11906" w:h="16838"/>
          <w:pgMar w:top="1134" w:right="1134" w:bottom="1134" w:left="1134" w:header="720" w:footer="720" w:gutter="0"/>
          <w:cols w:space="720"/>
          <w:formProt w:val="0"/>
          <w:docGrid w:linePitch="100"/>
        </w:sectPr>
      </w:pPr>
    </w:p>
    <w:p w14:paraId="72FA2670" w14:textId="0F166E8E" w:rsidR="001C11A6" w:rsidRPr="00495ECE" w:rsidRDefault="001E2EAB" w:rsidP="00A252AE">
      <w:pPr>
        <w:pStyle w:val="KeinLeerraum"/>
        <w:spacing w:line="288" w:lineRule="auto"/>
        <w:jc w:val="both"/>
        <w:rPr>
          <w:rFonts w:ascii="Arial" w:hAnsi="Arial" w:cs="Arial"/>
          <w:b/>
          <w:bCs/>
          <w:sz w:val="24"/>
          <w:szCs w:val="24"/>
          <w:u w:val="single"/>
        </w:rPr>
      </w:pPr>
      <w:r w:rsidRPr="00495ECE">
        <w:rPr>
          <w:rFonts w:ascii="Arial" w:hAnsi="Arial" w:cs="Arial"/>
          <w:b/>
          <w:bCs/>
          <w:noProof/>
          <w:sz w:val="24"/>
          <w:szCs w:val="24"/>
          <w:lang w:eastAsia="de-DE"/>
        </w:rPr>
        <w:lastRenderedPageBreak/>
        <w:drawing>
          <wp:anchor distT="0" distB="0" distL="114300" distR="114300" simplePos="0" relativeHeight="149169026" behindDoc="0" locked="0" layoutInCell="1" allowOverlap="1" wp14:anchorId="27BB45A4" wp14:editId="4C9E4227">
            <wp:simplePos x="0" y="0"/>
            <wp:positionH relativeFrom="margin">
              <wp:posOffset>3767455</wp:posOffset>
            </wp:positionH>
            <wp:positionV relativeFrom="margin">
              <wp:posOffset>3810</wp:posOffset>
            </wp:positionV>
            <wp:extent cx="2538730" cy="1695450"/>
            <wp:effectExtent l="114300" t="114300" r="147320" b="152400"/>
            <wp:wrapSquare wrapText="bothSides"/>
            <wp:docPr id="23" name="Grafik 23" descr="F:\Gemeinde St. Matthäus\Pfarrbüro Melle\ZZ_Melanie_Kita_Ehrenamt\Kita\Konzeption\Kripp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meinde St. Matthäus\Pfarrbüro Melle\ZZ_Melanie_Kita_Ehrenamt\Kita\Konzeption\Krippe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873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
          <w:bCs/>
          <w:sz w:val="24"/>
          <w:szCs w:val="24"/>
        </w:rPr>
        <w:t>2.2.2</w:t>
      </w:r>
      <w:r w:rsidR="003D7A1C">
        <w:rPr>
          <w:rFonts w:ascii="Arial" w:hAnsi="Arial" w:cs="Arial"/>
          <w:b/>
          <w:bCs/>
          <w:sz w:val="24"/>
          <w:szCs w:val="24"/>
        </w:rPr>
        <w:tab/>
      </w:r>
      <w:r w:rsidR="00133519" w:rsidRPr="003D7A1C">
        <w:rPr>
          <w:rFonts w:ascii="Arial" w:hAnsi="Arial" w:cs="Arial"/>
          <w:b/>
          <w:bCs/>
          <w:sz w:val="24"/>
          <w:szCs w:val="24"/>
        </w:rPr>
        <w:t>Krippe</w:t>
      </w:r>
      <w:r w:rsidR="00133519" w:rsidRPr="00495ECE">
        <w:rPr>
          <w:rFonts w:ascii="Arial" w:hAnsi="Arial" w:cs="Arial"/>
          <w:b/>
          <w:bCs/>
          <w:sz w:val="24"/>
          <w:szCs w:val="24"/>
          <w:u w:val="single"/>
        </w:rPr>
        <w:t xml:space="preserve"> </w:t>
      </w:r>
    </w:p>
    <w:p w14:paraId="01A19266" w14:textId="02930C67" w:rsidR="005336FC" w:rsidRPr="00495ECE" w:rsidRDefault="005336FC" w:rsidP="00A252AE">
      <w:pPr>
        <w:pStyle w:val="KeinLeerraum"/>
        <w:spacing w:line="288" w:lineRule="auto"/>
        <w:jc w:val="both"/>
        <w:rPr>
          <w:rFonts w:ascii="Arial" w:hAnsi="Arial" w:cs="Arial"/>
          <w:b/>
          <w:bCs/>
          <w:sz w:val="24"/>
          <w:szCs w:val="24"/>
          <w:u w:val="single"/>
        </w:rPr>
      </w:pPr>
    </w:p>
    <w:p w14:paraId="2E7A0256" w14:textId="4B4D7284" w:rsidR="001C11A6" w:rsidRPr="00495ECE" w:rsidRDefault="00081DA5" w:rsidP="00A252AE">
      <w:pPr>
        <w:pStyle w:val="KeinLeerraum"/>
        <w:spacing w:line="288" w:lineRule="auto"/>
        <w:jc w:val="both"/>
        <w:rPr>
          <w:rFonts w:ascii="Arial" w:hAnsi="Arial" w:cs="Arial"/>
          <w:b/>
          <w:bCs/>
          <w:sz w:val="24"/>
          <w:szCs w:val="24"/>
        </w:rPr>
      </w:pPr>
      <w:r>
        <w:rPr>
          <w:rFonts w:ascii="Arial" w:hAnsi="Arial" w:cs="Arial"/>
          <w:b/>
          <w:bCs/>
          <w:sz w:val="24"/>
          <w:szCs w:val="24"/>
        </w:rPr>
        <w:t xml:space="preserve">Der </w:t>
      </w:r>
      <w:r w:rsidR="00133519" w:rsidRPr="00495ECE">
        <w:rPr>
          <w:rFonts w:ascii="Arial" w:hAnsi="Arial" w:cs="Arial"/>
          <w:b/>
          <w:bCs/>
          <w:sz w:val="24"/>
          <w:szCs w:val="24"/>
        </w:rPr>
        <w:t>Flur mit Garderobenbereich</w:t>
      </w:r>
    </w:p>
    <w:p w14:paraId="19B86853" w14:textId="703199EF"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 xml:space="preserve">Hier befinden sich die Garderoben der Kinder. </w:t>
      </w:r>
      <w:r w:rsidR="00C74133" w:rsidRPr="00495ECE">
        <w:rPr>
          <w:rFonts w:ascii="Arial" w:hAnsi="Arial" w:cs="Arial"/>
          <w:sz w:val="24"/>
          <w:szCs w:val="24"/>
        </w:rPr>
        <w:t>Die Informationstafel</w:t>
      </w:r>
      <w:r w:rsidRPr="00495ECE">
        <w:rPr>
          <w:rFonts w:ascii="Arial" w:hAnsi="Arial" w:cs="Arial"/>
          <w:sz w:val="24"/>
          <w:szCs w:val="24"/>
        </w:rPr>
        <w:t xml:space="preserve"> für Eltern hält aktuelle Informationen bereit.</w:t>
      </w:r>
    </w:p>
    <w:p w14:paraId="5286F747" w14:textId="019964DC"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Der Flur ist Spiel- und Bewegungsort und hat einen direkten Zugang zum Außengelände.</w:t>
      </w:r>
    </w:p>
    <w:p w14:paraId="1EC94D0D" w14:textId="6A9BE944" w:rsidR="00B61293" w:rsidRDefault="00B61293" w:rsidP="00A252AE">
      <w:pPr>
        <w:pStyle w:val="KeinLeerraum"/>
        <w:spacing w:line="288" w:lineRule="auto"/>
        <w:jc w:val="both"/>
        <w:rPr>
          <w:rFonts w:ascii="Arial" w:hAnsi="Arial" w:cs="Arial"/>
          <w:sz w:val="24"/>
          <w:szCs w:val="24"/>
        </w:rPr>
      </w:pPr>
    </w:p>
    <w:p w14:paraId="7A50D1EE" w14:textId="01F88FCD" w:rsidR="003D7A1C" w:rsidRDefault="003D7A1C" w:rsidP="00A252AE">
      <w:pPr>
        <w:pStyle w:val="KeinLeerraum"/>
        <w:spacing w:line="288" w:lineRule="auto"/>
        <w:jc w:val="both"/>
        <w:rPr>
          <w:rFonts w:ascii="Arial" w:hAnsi="Arial" w:cs="Arial"/>
          <w:sz w:val="24"/>
          <w:szCs w:val="24"/>
        </w:rPr>
      </w:pPr>
    </w:p>
    <w:p w14:paraId="58BCDBE6" w14:textId="77777777" w:rsidR="003D7A1C" w:rsidRPr="00495ECE" w:rsidRDefault="003D7A1C" w:rsidP="00A252AE">
      <w:pPr>
        <w:pStyle w:val="KeinLeerraum"/>
        <w:spacing w:line="288" w:lineRule="auto"/>
        <w:jc w:val="both"/>
        <w:rPr>
          <w:rFonts w:ascii="Arial" w:hAnsi="Arial" w:cs="Arial"/>
          <w:sz w:val="24"/>
          <w:szCs w:val="24"/>
        </w:rPr>
      </w:pPr>
    </w:p>
    <w:p w14:paraId="2B9DBD3F" w14:textId="56F40C8D" w:rsidR="001C11A6" w:rsidRPr="00495ECE" w:rsidRDefault="00B61293" w:rsidP="00A252AE">
      <w:pPr>
        <w:pStyle w:val="KeinLeerraum"/>
        <w:spacing w:line="288" w:lineRule="auto"/>
        <w:jc w:val="both"/>
        <w:rPr>
          <w:rFonts w:ascii="Arial" w:hAnsi="Arial" w:cs="Arial"/>
          <w:b/>
          <w:bCs/>
          <w:sz w:val="24"/>
          <w:szCs w:val="24"/>
        </w:rPr>
      </w:pPr>
      <w:r w:rsidRPr="00495ECE">
        <w:rPr>
          <w:rFonts w:ascii="Arial" w:hAnsi="Arial" w:cs="Arial"/>
          <w:b/>
          <w:bCs/>
          <w:noProof/>
          <w:sz w:val="24"/>
          <w:szCs w:val="24"/>
          <w:lang w:eastAsia="de-DE"/>
        </w:rPr>
        <w:drawing>
          <wp:anchor distT="0" distB="0" distL="114300" distR="114300" simplePos="0" relativeHeight="139845962" behindDoc="0" locked="0" layoutInCell="1" allowOverlap="1" wp14:anchorId="708B0955" wp14:editId="682B7218">
            <wp:simplePos x="0" y="0"/>
            <wp:positionH relativeFrom="margin">
              <wp:posOffset>-57785</wp:posOffset>
            </wp:positionH>
            <wp:positionV relativeFrom="margin">
              <wp:posOffset>2222500</wp:posOffset>
            </wp:positionV>
            <wp:extent cx="2176145" cy="1940560"/>
            <wp:effectExtent l="117793" t="110807" r="113347" b="151448"/>
            <wp:wrapSquare wrapText="bothSides"/>
            <wp:docPr id="17" name="Grafik 17" descr="F:\Gemeinde St. Matthäus\Pfarrbüro Melle\ZZ_Melanie_Kita_Ehrenamt\Kita\Konzeption\Krip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meinde St. Matthäus\Pfarrbüro Melle\ZZ_Melanie_Kita_Ehrenamt\Kita\Konzeption\Krippe 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033" r="16616"/>
                    <a:stretch/>
                  </pic:blipFill>
                  <pic:spPr bwMode="auto">
                    <a:xfrm rot="5400000">
                      <a:off x="0" y="0"/>
                      <a:ext cx="2176145" cy="1940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DA5">
        <w:rPr>
          <w:rFonts w:ascii="Arial" w:hAnsi="Arial" w:cs="Arial"/>
          <w:b/>
          <w:bCs/>
          <w:sz w:val="24"/>
          <w:szCs w:val="24"/>
        </w:rPr>
        <w:t xml:space="preserve">Der </w:t>
      </w:r>
      <w:r w:rsidR="00133519" w:rsidRPr="00495ECE">
        <w:rPr>
          <w:rFonts w:ascii="Arial" w:hAnsi="Arial" w:cs="Arial"/>
          <w:b/>
          <w:bCs/>
          <w:sz w:val="24"/>
          <w:szCs w:val="24"/>
        </w:rPr>
        <w:t>Gruppenraum</w:t>
      </w:r>
    </w:p>
    <w:p w14:paraId="5D71E557" w14:textId="689769D6"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 xml:space="preserve">Der Gruppenraum verfügt über eine Hochebene, die vielfältige Spiel – und Bewegungsmöglichkeiten bietet. Außerdem gibt es Raum für Rollenspiele, Kreatives Handeln und Konstruieren. </w:t>
      </w:r>
    </w:p>
    <w:p w14:paraId="75781112" w14:textId="0900C02E"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Die gemeinsamen Mahlzeiten finden im Gruppenraum statt.</w:t>
      </w:r>
    </w:p>
    <w:p w14:paraId="1A33D0E9" w14:textId="1B599CBA" w:rsidR="00B61293" w:rsidRPr="00495ECE" w:rsidRDefault="00B61293" w:rsidP="00A252AE">
      <w:pPr>
        <w:pStyle w:val="KeinLeerraum"/>
        <w:spacing w:line="288" w:lineRule="auto"/>
        <w:jc w:val="both"/>
        <w:rPr>
          <w:rFonts w:ascii="Arial" w:hAnsi="Arial" w:cs="Arial"/>
          <w:sz w:val="24"/>
          <w:szCs w:val="24"/>
        </w:rPr>
      </w:pPr>
    </w:p>
    <w:p w14:paraId="50E22760" w14:textId="604CEE41" w:rsidR="00B61293" w:rsidRDefault="00B61293" w:rsidP="00A252AE">
      <w:pPr>
        <w:pStyle w:val="KeinLeerraum"/>
        <w:spacing w:line="288" w:lineRule="auto"/>
        <w:jc w:val="both"/>
        <w:rPr>
          <w:rFonts w:ascii="Arial" w:hAnsi="Arial" w:cs="Arial"/>
          <w:sz w:val="24"/>
          <w:szCs w:val="24"/>
        </w:rPr>
      </w:pPr>
    </w:p>
    <w:p w14:paraId="025D1C71" w14:textId="2A678B0C" w:rsidR="003D7A1C" w:rsidRDefault="003D7A1C" w:rsidP="00A252AE">
      <w:pPr>
        <w:pStyle w:val="KeinLeerraum"/>
        <w:spacing w:line="288" w:lineRule="auto"/>
        <w:jc w:val="both"/>
        <w:rPr>
          <w:rFonts w:ascii="Arial" w:hAnsi="Arial" w:cs="Arial"/>
          <w:sz w:val="24"/>
          <w:szCs w:val="24"/>
        </w:rPr>
      </w:pPr>
    </w:p>
    <w:p w14:paraId="58617B16" w14:textId="3F555F44" w:rsidR="003D7A1C" w:rsidRPr="00495ECE" w:rsidRDefault="003D7A1C" w:rsidP="00A252AE">
      <w:pPr>
        <w:pStyle w:val="KeinLeerraum"/>
        <w:spacing w:line="288" w:lineRule="auto"/>
        <w:jc w:val="both"/>
        <w:rPr>
          <w:rFonts w:ascii="Arial" w:hAnsi="Arial" w:cs="Arial"/>
          <w:sz w:val="24"/>
          <w:szCs w:val="24"/>
        </w:rPr>
      </w:pPr>
    </w:p>
    <w:p w14:paraId="0F0D7894" w14:textId="115A8020" w:rsidR="001C11A6" w:rsidRPr="00495ECE" w:rsidRDefault="00B61293" w:rsidP="00A252AE">
      <w:pPr>
        <w:pStyle w:val="KeinLeerraum"/>
        <w:spacing w:line="288" w:lineRule="auto"/>
        <w:jc w:val="both"/>
        <w:rPr>
          <w:rFonts w:ascii="Arial" w:hAnsi="Arial" w:cs="Arial"/>
          <w:b/>
          <w:bCs/>
          <w:sz w:val="24"/>
          <w:szCs w:val="24"/>
        </w:rPr>
      </w:pPr>
      <w:r w:rsidRPr="00495ECE">
        <w:rPr>
          <w:rFonts w:ascii="Arial" w:hAnsi="Arial" w:cs="Arial"/>
          <w:b/>
          <w:bCs/>
          <w:noProof/>
          <w:sz w:val="24"/>
          <w:szCs w:val="24"/>
          <w:lang w:eastAsia="de-DE"/>
        </w:rPr>
        <w:drawing>
          <wp:anchor distT="0" distB="0" distL="114300" distR="114300" simplePos="0" relativeHeight="251754496" behindDoc="0" locked="0" layoutInCell="1" allowOverlap="1" wp14:anchorId="7FE7AA21" wp14:editId="7BBD0421">
            <wp:simplePos x="0" y="0"/>
            <wp:positionH relativeFrom="margin">
              <wp:posOffset>3870960</wp:posOffset>
            </wp:positionH>
            <wp:positionV relativeFrom="margin">
              <wp:posOffset>4509135</wp:posOffset>
            </wp:positionV>
            <wp:extent cx="2609850" cy="1742440"/>
            <wp:effectExtent l="114300" t="114300" r="133350" b="143510"/>
            <wp:wrapSquare wrapText="bothSides"/>
            <wp:docPr id="24" name="Grafik 24" descr="F:\Gemeinde St. Matthäus\Pfarrbüro Melle\ZZ_Melanie_Kita_Ehrenamt\Kita\Konzeption\Kripp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meinde St. Matthäus\Pfarrbüro Melle\ZZ_Melanie_Kita_Ehrenamt\Kita\Konzeption\Krippe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9850" cy="1742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81DA5">
        <w:rPr>
          <w:rFonts w:ascii="Arial" w:hAnsi="Arial" w:cs="Arial"/>
          <w:b/>
          <w:bCs/>
          <w:sz w:val="24"/>
          <w:szCs w:val="24"/>
        </w:rPr>
        <w:t xml:space="preserve">Der </w:t>
      </w:r>
      <w:r w:rsidR="00133519" w:rsidRPr="00495ECE">
        <w:rPr>
          <w:rFonts w:ascii="Arial" w:hAnsi="Arial" w:cs="Arial"/>
          <w:b/>
          <w:bCs/>
          <w:sz w:val="24"/>
          <w:szCs w:val="24"/>
        </w:rPr>
        <w:t xml:space="preserve">Schlafraum </w:t>
      </w:r>
    </w:p>
    <w:p w14:paraId="12D76C0F" w14:textId="2AA7024A"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Hier können die Kinder auf zwei Ebenen ihrem individuellen Schafbedürfnis nachkommen. Jedes Kind hat einen festen Schlafplatz. In einem Korb, befinden sich die persönlichen Gegenstände, die das Kind zum Einschlafen braucht. (Schlafanzug, Kuscheltier, Schnuller, etc.)</w:t>
      </w:r>
    </w:p>
    <w:p w14:paraId="6D5927F4" w14:textId="764A2D15" w:rsidR="005336FC" w:rsidRDefault="005336FC" w:rsidP="00A252AE">
      <w:pPr>
        <w:pStyle w:val="KeinLeerraum"/>
        <w:spacing w:line="288" w:lineRule="auto"/>
        <w:jc w:val="both"/>
        <w:rPr>
          <w:rFonts w:ascii="Arial" w:hAnsi="Arial" w:cs="Arial"/>
          <w:sz w:val="24"/>
          <w:szCs w:val="24"/>
        </w:rPr>
      </w:pPr>
    </w:p>
    <w:p w14:paraId="7850B07E" w14:textId="5A82EEDB" w:rsidR="003D7A1C" w:rsidRDefault="003D7A1C" w:rsidP="00A252AE">
      <w:pPr>
        <w:pStyle w:val="KeinLeerraum"/>
        <w:spacing w:line="288" w:lineRule="auto"/>
        <w:jc w:val="both"/>
        <w:rPr>
          <w:rFonts w:ascii="Arial" w:hAnsi="Arial" w:cs="Arial"/>
          <w:sz w:val="24"/>
          <w:szCs w:val="24"/>
        </w:rPr>
      </w:pPr>
    </w:p>
    <w:p w14:paraId="29DA5E50" w14:textId="77777777" w:rsidR="00C107FC" w:rsidRPr="00495ECE" w:rsidRDefault="00C107FC" w:rsidP="00A252AE">
      <w:pPr>
        <w:pStyle w:val="KeinLeerraum"/>
        <w:spacing w:line="288" w:lineRule="auto"/>
        <w:jc w:val="both"/>
        <w:rPr>
          <w:rFonts w:ascii="Arial" w:hAnsi="Arial" w:cs="Arial"/>
          <w:sz w:val="24"/>
          <w:szCs w:val="24"/>
        </w:rPr>
      </w:pPr>
    </w:p>
    <w:p w14:paraId="105EB7CD" w14:textId="19C7F2B6" w:rsidR="001C11A6" w:rsidRPr="00495ECE" w:rsidRDefault="00C74133" w:rsidP="00A252AE">
      <w:pPr>
        <w:pStyle w:val="KeinLeerraum"/>
        <w:spacing w:line="288" w:lineRule="auto"/>
        <w:jc w:val="both"/>
        <w:rPr>
          <w:rFonts w:ascii="Arial" w:hAnsi="Arial" w:cs="Arial"/>
          <w:b/>
          <w:bCs/>
          <w:sz w:val="24"/>
          <w:szCs w:val="24"/>
        </w:rPr>
      </w:pPr>
      <w:r w:rsidRPr="00495ECE">
        <w:rPr>
          <w:rFonts w:ascii="Arial" w:hAnsi="Arial" w:cs="Arial"/>
          <w:b/>
          <w:bCs/>
          <w:noProof/>
          <w:sz w:val="24"/>
          <w:szCs w:val="24"/>
          <w:lang w:eastAsia="de-DE"/>
        </w:rPr>
        <w:drawing>
          <wp:anchor distT="0" distB="0" distL="114300" distR="114300" simplePos="0" relativeHeight="205107410" behindDoc="0" locked="0" layoutInCell="1" allowOverlap="1" wp14:anchorId="66CEA367" wp14:editId="5459AC74">
            <wp:simplePos x="0" y="0"/>
            <wp:positionH relativeFrom="margin">
              <wp:posOffset>3870960</wp:posOffset>
            </wp:positionH>
            <wp:positionV relativeFrom="margin">
              <wp:posOffset>6823710</wp:posOffset>
            </wp:positionV>
            <wp:extent cx="1982470" cy="1323975"/>
            <wp:effectExtent l="133350" t="114300" r="151130" b="142875"/>
            <wp:wrapSquare wrapText="bothSides"/>
            <wp:docPr id="42" name="Grafik 42" descr="F:\Gemeinde St. Matthäus\Pfarrbüro Melle\ZZ_Melanie_Kita_Ehrenamt\Kita\Konzeption\Krip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emeinde St. Matthäus\Pfarrbüro Melle\ZZ_Melanie_Kita_Ehrenamt\Kita\Konzeption\Krippe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247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81DA5">
        <w:rPr>
          <w:rFonts w:ascii="Arial" w:hAnsi="Arial" w:cs="Arial"/>
          <w:b/>
          <w:bCs/>
          <w:sz w:val="24"/>
          <w:szCs w:val="24"/>
        </w:rPr>
        <w:t xml:space="preserve">Der </w:t>
      </w:r>
      <w:r w:rsidR="00133519" w:rsidRPr="00495ECE">
        <w:rPr>
          <w:rFonts w:ascii="Arial" w:hAnsi="Arial" w:cs="Arial"/>
          <w:b/>
          <w:bCs/>
          <w:sz w:val="24"/>
          <w:szCs w:val="24"/>
        </w:rPr>
        <w:t>Waschraum</w:t>
      </w:r>
      <w:r w:rsidR="00081DA5">
        <w:rPr>
          <w:rFonts w:ascii="Arial" w:hAnsi="Arial" w:cs="Arial"/>
          <w:b/>
          <w:bCs/>
          <w:sz w:val="24"/>
          <w:szCs w:val="24"/>
        </w:rPr>
        <w:t xml:space="preserve"> mit</w:t>
      </w:r>
      <w:r w:rsidRPr="00495ECE">
        <w:rPr>
          <w:rFonts w:ascii="Arial" w:hAnsi="Arial" w:cs="Arial"/>
          <w:b/>
          <w:bCs/>
          <w:sz w:val="24"/>
          <w:szCs w:val="24"/>
        </w:rPr>
        <w:t xml:space="preserve"> Wickelbereich</w:t>
      </w:r>
    </w:p>
    <w:p w14:paraId="71F0B616" w14:textId="2BC0FBC1" w:rsidR="00C74133" w:rsidRPr="00495ECE" w:rsidRDefault="00C74133" w:rsidP="00A252AE">
      <w:pPr>
        <w:pStyle w:val="KeinLeerraum"/>
        <w:spacing w:line="288" w:lineRule="auto"/>
        <w:jc w:val="both"/>
        <w:rPr>
          <w:rFonts w:ascii="Arial" w:hAnsi="Arial" w:cs="Arial"/>
          <w:bCs/>
          <w:sz w:val="24"/>
          <w:szCs w:val="24"/>
        </w:rPr>
      </w:pPr>
      <w:r w:rsidRPr="00495ECE">
        <w:rPr>
          <w:rFonts w:ascii="Arial" w:hAnsi="Arial" w:cs="Arial"/>
          <w:bCs/>
          <w:sz w:val="24"/>
          <w:szCs w:val="24"/>
        </w:rPr>
        <w:t xml:space="preserve">Eine Waschrinne und die Matschbadewanne laden zum Spielen und Experimentieren mit Wasser, Schaum, Fingerfarbe usw. ein. </w:t>
      </w:r>
    </w:p>
    <w:p w14:paraId="1CBDE634" w14:textId="06C46F15" w:rsidR="001E2EAB" w:rsidRDefault="00CD26FC" w:rsidP="00C107FC">
      <w:pPr>
        <w:pStyle w:val="KeinLeerraum"/>
        <w:tabs>
          <w:tab w:val="left" w:pos="8222"/>
        </w:tabs>
        <w:spacing w:line="288" w:lineRule="auto"/>
        <w:jc w:val="both"/>
        <w:rPr>
          <w:rFonts w:ascii="Arial" w:hAnsi="Arial" w:cs="Arial"/>
          <w:bCs/>
          <w:sz w:val="24"/>
          <w:szCs w:val="24"/>
        </w:rPr>
      </w:pPr>
      <w:r>
        <w:rPr>
          <w:noProof/>
          <w:lang w:eastAsia="de-DE"/>
        </w:rPr>
        <w:drawing>
          <wp:anchor distT="0" distB="0" distL="114300" distR="114300" simplePos="0" relativeHeight="251783168" behindDoc="0" locked="0" layoutInCell="1" allowOverlap="1" wp14:anchorId="3EAE9A3C" wp14:editId="393A6AB2">
            <wp:simplePos x="0" y="0"/>
            <wp:positionH relativeFrom="column">
              <wp:posOffset>5118735</wp:posOffset>
            </wp:positionH>
            <wp:positionV relativeFrom="paragraph">
              <wp:posOffset>414655</wp:posOffset>
            </wp:positionV>
            <wp:extent cx="1414145" cy="942975"/>
            <wp:effectExtent l="114300" t="114300" r="109855" b="14287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4145" cy="94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Cs/>
          <w:sz w:val="24"/>
          <w:szCs w:val="24"/>
        </w:rPr>
        <w:t xml:space="preserve">Ein großer Wickelbereich mit einem Sitzwaschbecken, ist über eine integrierte Treppe für die Kinder zu erreichen Die individuellen Pflegeprodukte befinden sich in einer eigenen Schublade. Zwei kleine Toiletten vervollständigenden das Raumangebot. </w:t>
      </w:r>
    </w:p>
    <w:p w14:paraId="3471E81A" w14:textId="25F36DB5" w:rsidR="00081DA5" w:rsidRDefault="00081DA5" w:rsidP="00A252AE">
      <w:pPr>
        <w:pStyle w:val="KeinLeerraum"/>
        <w:spacing w:line="288" w:lineRule="auto"/>
        <w:jc w:val="both"/>
        <w:rPr>
          <w:rFonts w:ascii="Arial" w:hAnsi="Arial" w:cs="Arial"/>
          <w:bCs/>
          <w:sz w:val="24"/>
          <w:szCs w:val="24"/>
        </w:rPr>
      </w:pPr>
    </w:p>
    <w:p w14:paraId="10E1F96D" w14:textId="21E3D2E2" w:rsidR="00081DA5" w:rsidRDefault="00081DA5" w:rsidP="00A252AE">
      <w:pPr>
        <w:pStyle w:val="KeinLeerraum"/>
        <w:spacing w:line="288" w:lineRule="auto"/>
        <w:jc w:val="both"/>
        <w:rPr>
          <w:rFonts w:ascii="Arial" w:hAnsi="Arial" w:cs="Arial"/>
          <w:bCs/>
          <w:sz w:val="24"/>
          <w:szCs w:val="24"/>
        </w:rPr>
      </w:pPr>
    </w:p>
    <w:p w14:paraId="3C350B3E" w14:textId="27DD52B2" w:rsidR="001C11A6" w:rsidRDefault="001C11A6" w:rsidP="00A252AE">
      <w:pPr>
        <w:pStyle w:val="KeinLeerraum"/>
        <w:spacing w:line="288" w:lineRule="auto"/>
        <w:jc w:val="both"/>
        <w:rPr>
          <w:rFonts w:ascii="Arial" w:hAnsi="Arial" w:cs="Arial"/>
          <w:bCs/>
          <w:sz w:val="24"/>
          <w:szCs w:val="24"/>
        </w:rPr>
      </w:pPr>
    </w:p>
    <w:p w14:paraId="70BA481C" w14:textId="77777777" w:rsidR="003D7A1C" w:rsidRPr="00495ECE" w:rsidRDefault="003D7A1C" w:rsidP="00A252AE">
      <w:pPr>
        <w:pStyle w:val="KeinLeerraum"/>
        <w:spacing w:line="288" w:lineRule="auto"/>
        <w:jc w:val="both"/>
        <w:rPr>
          <w:rFonts w:ascii="Arial" w:hAnsi="Arial" w:cs="Arial"/>
          <w:bCs/>
          <w:sz w:val="24"/>
          <w:szCs w:val="24"/>
        </w:rPr>
      </w:pPr>
    </w:p>
    <w:p w14:paraId="59FD25C2" w14:textId="1B949279" w:rsidR="001C11A6" w:rsidRPr="00495ECE" w:rsidRDefault="00C56BE0" w:rsidP="00A252AE">
      <w:pPr>
        <w:pStyle w:val="KeinLeerraum"/>
        <w:spacing w:line="288" w:lineRule="auto"/>
        <w:jc w:val="both"/>
        <w:rPr>
          <w:rFonts w:ascii="Arial" w:hAnsi="Arial" w:cs="Arial"/>
          <w:b/>
          <w:bCs/>
          <w:sz w:val="24"/>
          <w:szCs w:val="24"/>
        </w:rPr>
      </w:pPr>
      <w:r w:rsidRPr="00495ECE">
        <w:rPr>
          <w:rFonts w:ascii="Arial" w:hAnsi="Arial" w:cs="Arial"/>
          <w:noProof/>
          <w:color w:val="FF0000"/>
          <w:sz w:val="24"/>
          <w:szCs w:val="24"/>
          <w:lang w:eastAsia="de-DE"/>
        </w:rPr>
        <w:drawing>
          <wp:anchor distT="0" distB="0" distL="114300" distR="114300" simplePos="0" relativeHeight="214430474" behindDoc="0" locked="0" layoutInCell="1" allowOverlap="1" wp14:anchorId="0FC47C3B" wp14:editId="7FDEA225">
            <wp:simplePos x="0" y="0"/>
            <wp:positionH relativeFrom="margin">
              <wp:posOffset>-9525</wp:posOffset>
            </wp:positionH>
            <wp:positionV relativeFrom="margin">
              <wp:posOffset>123825</wp:posOffset>
            </wp:positionV>
            <wp:extent cx="2552700" cy="1701800"/>
            <wp:effectExtent l="133350" t="114300" r="152400" b="165100"/>
            <wp:wrapSquare wrapText="bothSides"/>
            <wp:docPr id="44" name="Grafik 44" descr="F:\Gemeinde St. Matthäus\Pfarrbüro Melle\ZZ_Melanie_Kita_Ehrenamt\Kita\Konzeption\Krippe Personal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emeinde St. Matthäus\Pfarrbüro Melle\ZZ_Melanie_Kita_Ehrenamt\Kita\Konzeption\Krippe Personalrau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1DA5">
        <w:rPr>
          <w:rFonts w:ascii="Arial" w:hAnsi="Arial" w:cs="Arial"/>
          <w:b/>
          <w:bCs/>
          <w:sz w:val="24"/>
          <w:szCs w:val="24"/>
        </w:rPr>
        <w:t xml:space="preserve">Der </w:t>
      </w:r>
      <w:r w:rsidR="00133519" w:rsidRPr="00495ECE">
        <w:rPr>
          <w:rFonts w:ascii="Arial" w:hAnsi="Arial" w:cs="Arial"/>
          <w:b/>
          <w:bCs/>
          <w:sz w:val="24"/>
          <w:szCs w:val="24"/>
        </w:rPr>
        <w:t>Personalraum</w:t>
      </w:r>
    </w:p>
    <w:p w14:paraId="5F9E7451" w14:textId="77777777"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Hier finden die Elterngespräche statt. Außerdem dient der Raum den Erzieherinnen für Vorbereitungs- und Pausenzeiten.</w:t>
      </w:r>
      <w:r w:rsidR="00E45FE6" w:rsidRPr="00495ECE">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14:paraId="5CE13665" w14:textId="77777777" w:rsidR="005336FC" w:rsidRPr="00495ECE" w:rsidRDefault="005336FC" w:rsidP="00A252AE">
      <w:pPr>
        <w:pStyle w:val="KeinLeerraum"/>
        <w:spacing w:line="288" w:lineRule="auto"/>
        <w:jc w:val="both"/>
        <w:rPr>
          <w:rFonts w:ascii="Arial" w:hAnsi="Arial" w:cs="Arial"/>
          <w:color w:val="FF0000"/>
          <w:sz w:val="24"/>
          <w:szCs w:val="24"/>
        </w:rPr>
      </w:pPr>
    </w:p>
    <w:p w14:paraId="46F09AE8" w14:textId="77777777" w:rsidR="0043315D" w:rsidRPr="00495ECE" w:rsidRDefault="0043315D" w:rsidP="00A252AE">
      <w:pPr>
        <w:pStyle w:val="KeinLeerraum"/>
        <w:spacing w:line="288" w:lineRule="auto"/>
        <w:jc w:val="both"/>
        <w:rPr>
          <w:rFonts w:ascii="Arial" w:hAnsi="Arial" w:cs="Arial"/>
          <w:b/>
          <w:color w:val="FF0000"/>
          <w:sz w:val="24"/>
          <w:szCs w:val="24"/>
        </w:rPr>
      </w:pPr>
    </w:p>
    <w:p w14:paraId="1773846F" w14:textId="77777777" w:rsidR="0043315D" w:rsidRPr="00495ECE" w:rsidRDefault="0043315D" w:rsidP="00A252AE">
      <w:pPr>
        <w:pStyle w:val="KeinLeerraum"/>
        <w:spacing w:line="288" w:lineRule="auto"/>
        <w:jc w:val="both"/>
        <w:rPr>
          <w:rFonts w:ascii="Arial" w:hAnsi="Arial" w:cs="Arial"/>
          <w:b/>
          <w:color w:val="FF0000"/>
          <w:sz w:val="24"/>
          <w:szCs w:val="24"/>
        </w:rPr>
      </w:pPr>
    </w:p>
    <w:p w14:paraId="45AC5B1C" w14:textId="356D4505" w:rsidR="00C56BE0" w:rsidRDefault="00C56BE0" w:rsidP="00A252AE">
      <w:pPr>
        <w:pStyle w:val="KeinLeerraum"/>
        <w:spacing w:line="288" w:lineRule="auto"/>
        <w:jc w:val="both"/>
        <w:rPr>
          <w:rFonts w:ascii="Arial" w:hAnsi="Arial" w:cs="Arial"/>
          <w:b/>
          <w:color w:val="FF0000"/>
          <w:sz w:val="24"/>
          <w:szCs w:val="24"/>
        </w:rPr>
      </w:pPr>
    </w:p>
    <w:p w14:paraId="3BFDAB8E" w14:textId="77777777" w:rsidR="003D7A1C" w:rsidRPr="00495ECE" w:rsidRDefault="003D7A1C" w:rsidP="00A252AE">
      <w:pPr>
        <w:pStyle w:val="KeinLeerraum"/>
        <w:spacing w:line="288" w:lineRule="auto"/>
        <w:jc w:val="both"/>
        <w:rPr>
          <w:rFonts w:ascii="Arial" w:hAnsi="Arial" w:cs="Arial"/>
          <w:b/>
          <w:color w:val="FF0000"/>
          <w:sz w:val="24"/>
          <w:szCs w:val="24"/>
        </w:rPr>
      </w:pPr>
    </w:p>
    <w:p w14:paraId="00301146" w14:textId="77777777" w:rsidR="001C11A6" w:rsidRPr="00495ECE" w:rsidRDefault="00EC2298" w:rsidP="00A252AE">
      <w:pPr>
        <w:pStyle w:val="KeinLeerraum"/>
        <w:spacing w:line="288" w:lineRule="auto"/>
        <w:jc w:val="both"/>
        <w:rPr>
          <w:rFonts w:ascii="Arial" w:hAnsi="Arial" w:cs="Arial"/>
          <w:b/>
          <w:sz w:val="24"/>
          <w:szCs w:val="24"/>
        </w:rPr>
      </w:pPr>
      <w:r w:rsidRPr="00495ECE">
        <w:rPr>
          <w:rFonts w:ascii="Arial" w:hAnsi="Arial" w:cs="Arial"/>
          <w:b/>
          <w:noProof/>
          <w:sz w:val="24"/>
          <w:szCs w:val="24"/>
          <w:lang w:eastAsia="de-DE"/>
        </w:rPr>
        <w:drawing>
          <wp:anchor distT="0" distB="0" distL="114300" distR="114300" simplePos="0" relativeHeight="223753538" behindDoc="0" locked="0" layoutInCell="1" allowOverlap="1" wp14:anchorId="1AFF66EC" wp14:editId="531C1A6A">
            <wp:simplePos x="0" y="0"/>
            <wp:positionH relativeFrom="margin">
              <wp:posOffset>3051810</wp:posOffset>
            </wp:positionH>
            <wp:positionV relativeFrom="margin">
              <wp:posOffset>2327910</wp:posOffset>
            </wp:positionV>
            <wp:extent cx="3148330" cy="2098040"/>
            <wp:effectExtent l="114300" t="114300" r="109220" b="149860"/>
            <wp:wrapSquare wrapText="bothSides"/>
            <wp:docPr id="27" name="Grafik 27" descr="F:\Gemeinde St. Matthäus\Pfarrbüro Melle\ZZ_Melanie_Kita_Ehrenamt\Kita\Konzeption\Krippe Außengelä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emeinde St. Matthäus\Pfarrbüro Melle\ZZ_Melanie_Kita_Ehrenamt\Kita\Konzeption\Krippe Außengeländ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8330" cy="2098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
          <w:sz w:val="24"/>
          <w:szCs w:val="24"/>
        </w:rPr>
        <w:t>Das Außengelände</w:t>
      </w:r>
    </w:p>
    <w:p w14:paraId="4F136493" w14:textId="1558A93D" w:rsidR="001C11A6" w:rsidRPr="00495ECE" w:rsidRDefault="00DF66DA" w:rsidP="00A252AE">
      <w:pPr>
        <w:pStyle w:val="KeinLeerraum"/>
        <w:spacing w:line="288" w:lineRule="auto"/>
        <w:jc w:val="both"/>
        <w:rPr>
          <w:rFonts w:ascii="Arial" w:hAnsi="Arial" w:cs="Arial"/>
          <w:bCs/>
          <w:sz w:val="24"/>
          <w:szCs w:val="24"/>
        </w:rPr>
      </w:pPr>
      <w:r>
        <w:rPr>
          <w:noProof/>
          <w:lang w:eastAsia="de-DE"/>
        </w:rPr>
        <w:drawing>
          <wp:anchor distT="0" distB="0" distL="114300" distR="114300" simplePos="0" relativeHeight="251781120" behindDoc="0" locked="0" layoutInCell="1" allowOverlap="1" wp14:anchorId="0F9C1BD1" wp14:editId="7C20074A">
            <wp:simplePos x="0" y="0"/>
            <wp:positionH relativeFrom="column">
              <wp:posOffset>4792240</wp:posOffset>
            </wp:positionH>
            <wp:positionV relativeFrom="paragraph">
              <wp:posOffset>1830810</wp:posOffset>
            </wp:positionV>
            <wp:extent cx="2200167" cy="1466533"/>
            <wp:effectExtent l="100012" t="90488" r="110173" b="148272"/>
            <wp:wrapThrough wrapText="bothSides">
              <wp:wrapPolygon edited="0">
                <wp:start x="-889" y="23073"/>
                <wp:lineTo x="20624" y="23073"/>
                <wp:lineTo x="22869" y="22512"/>
                <wp:lineTo x="22869" y="-781"/>
                <wp:lineTo x="20624" y="-1342"/>
                <wp:lineTo x="-889" y="-1342"/>
                <wp:lineTo x="-889" y="23073"/>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200167" cy="1466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bCs/>
          <w:sz w:val="24"/>
          <w:szCs w:val="24"/>
        </w:rPr>
        <w:t xml:space="preserve">Auf dem Außengelände befinden sich verschiedene Aktionsbereiche, die zum Spielen, Erforschen, Bewegen und Entdecken einladen. Das Sommerhaus ist mit einer kleinen Wohnküche für Rollenspiele eingerichtet. Möglichkeiten zum Verstecken, für Ruhepausen oder zum Picknick bietet das Weidentipi. Ein besonderes Highlight ist die großzügig angelegte Bobby-Car-Rennstrecke. </w:t>
      </w:r>
    </w:p>
    <w:p w14:paraId="36063372" w14:textId="67E061C4" w:rsidR="007D77E7" w:rsidRPr="00495ECE" w:rsidRDefault="00133519" w:rsidP="00A252AE">
      <w:pPr>
        <w:pStyle w:val="KeinLeerraum"/>
        <w:spacing w:line="288" w:lineRule="auto"/>
        <w:jc w:val="both"/>
        <w:rPr>
          <w:rFonts w:ascii="Arial" w:hAnsi="Arial" w:cs="Arial"/>
          <w:bCs/>
          <w:sz w:val="24"/>
          <w:szCs w:val="24"/>
        </w:rPr>
      </w:pPr>
      <w:r w:rsidRPr="00495ECE">
        <w:rPr>
          <w:rFonts w:ascii="Arial" w:hAnsi="Arial" w:cs="Arial"/>
          <w:bCs/>
          <w:sz w:val="24"/>
          <w:szCs w:val="24"/>
        </w:rPr>
        <w:t xml:space="preserve">Das Außengelände des Kindergartens mit seinen vielfältigen Möglichkeiten wird mitgenutzt. </w:t>
      </w:r>
    </w:p>
    <w:p w14:paraId="26F06EB0" w14:textId="576CC5B6" w:rsidR="001C11A6" w:rsidRPr="00081DA5" w:rsidRDefault="00133519" w:rsidP="00A252AE">
      <w:pPr>
        <w:pStyle w:val="KeinLeerraum"/>
        <w:spacing w:line="288" w:lineRule="auto"/>
        <w:jc w:val="both"/>
        <w:rPr>
          <w:rFonts w:ascii="Arial" w:hAnsi="Arial" w:cs="Arial"/>
          <w:sz w:val="24"/>
          <w:szCs w:val="24"/>
        </w:rPr>
      </w:pPr>
      <w:r w:rsidRPr="00495ECE">
        <w:rPr>
          <w:rFonts w:ascii="Arial" w:hAnsi="Arial" w:cs="Arial"/>
          <w:bCs/>
          <w:sz w:val="24"/>
          <w:szCs w:val="24"/>
        </w:rPr>
        <w:t xml:space="preserve">Weitere Besonderheiten finden Sie im </w:t>
      </w:r>
      <w:r w:rsidRPr="00081DA5">
        <w:rPr>
          <w:rFonts w:ascii="Arial" w:hAnsi="Arial" w:cs="Arial"/>
          <w:bCs/>
          <w:sz w:val="24"/>
          <w:szCs w:val="24"/>
        </w:rPr>
        <w:t>Gartenflyer.</w:t>
      </w:r>
      <w:r w:rsidRPr="00495ECE">
        <w:rPr>
          <w:rFonts w:ascii="Arial" w:hAnsi="Arial" w:cs="Arial"/>
          <w:bCs/>
          <w:color w:val="FF0000"/>
          <w:sz w:val="24"/>
          <w:szCs w:val="24"/>
        </w:rPr>
        <w:t xml:space="preserve"> </w:t>
      </w:r>
      <w:r w:rsidRPr="00081DA5">
        <w:rPr>
          <w:rFonts w:ascii="Arial" w:hAnsi="Arial" w:cs="Arial"/>
          <w:sz w:val="24"/>
          <w:szCs w:val="24"/>
        </w:rPr>
        <w:t>(Download)</w:t>
      </w:r>
      <w:r w:rsidR="00C56BE0" w:rsidRPr="00081DA5">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14:paraId="70D31A58" w14:textId="1420C7F3" w:rsidR="007D77E7" w:rsidRPr="00495ECE" w:rsidRDefault="007D77E7" w:rsidP="00A252AE">
      <w:pPr>
        <w:pStyle w:val="KeinLeerraum"/>
        <w:spacing w:line="288" w:lineRule="auto"/>
        <w:jc w:val="both"/>
        <w:rPr>
          <w:rFonts w:ascii="Arial" w:hAnsi="Arial" w:cs="Arial"/>
          <w:sz w:val="24"/>
          <w:szCs w:val="24"/>
        </w:rPr>
      </w:pPr>
    </w:p>
    <w:p w14:paraId="6DA69BF3" w14:textId="6A551ABB" w:rsidR="00C56BE0" w:rsidRPr="00495ECE" w:rsidRDefault="00C56BE0" w:rsidP="00A252AE">
      <w:pPr>
        <w:pStyle w:val="KeinLeerraum"/>
        <w:spacing w:line="288" w:lineRule="auto"/>
        <w:jc w:val="both"/>
        <w:rPr>
          <w:rFonts w:ascii="Arial" w:hAnsi="Arial" w:cs="Arial"/>
          <w:sz w:val="24"/>
          <w:szCs w:val="24"/>
        </w:rPr>
      </w:pPr>
    </w:p>
    <w:p w14:paraId="2BB9AE64" w14:textId="51D28C2E" w:rsidR="00C56BE0" w:rsidRPr="00495ECE" w:rsidRDefault="00C56BE0" w:rsidP="00A252AE">
      <w:pPr>
        <w:pStyle w:val="KeinLeerraum"/>
        <w:spacing w:line="288" w:lineRule="auto"/>
        <w:jc w:val="both"/>
        <w:rPr>
          <w:rFonts w:ascii="Arial" w:hAnsi="Arial" w:cs="Arial"/>
          <w:sz w:val="24"/>
          <w:szCs w:val="24"/>
        </w:rPr>
      </w:pPr>
    </w:p>
    <w:p w14:paraId="0D640893" w14:textId="7293A430" w:rsidR="001E2EAB" w:rsidRPr="00495ECE" w:rsidRDefault="001E2EAB" w:rsidP="00A252AE">
      <w:pPr>
        <w:pStyle w:val="KeinLeerraum"/>
        <w:spacing w:line="288" w:lineRule="auto"/>
        <w:jc w:val="both"/>
        <w:rPr>
          <w:rFonts w:ascii="Arial" w:hAnsi="Arial" w:cs="Arial"/>
          <w:sz w:val="24"/>
          <w:szCs w:val="24"/>
        </w:rPr>
      </w:pPr>
    </w:p>
    <w:p w14:paraId="51A9A580" w14:textId="77777777" w:rsidR="001E2EAB" w:rsidRPr="00495ECE" w:rsidRDefault="001E2EAB" w:rsidP="00A252AE">
      <w:pPr>
        <w:pStyle w:val="KeinLeerraum"/>
        <w:spacing w:line="288" w:lineRule="auto"/>
        <w:jc w:val="both"/>
        <w:rPr>
          <w:rFonts w:ascii="Arial" w:hAnsi="Arial" w:cs="Arial"/>
          <w:sz w:val="24"/>
          <w:szCs w:val="24"/>
        </w:rPr>
      </w:pPr>
    </w:p>
    <w:p w14:paraId="743EFEE1" w14:textId="77777777" w:rsidR="001E2EAB" w:rsidRPr="00495ECE" w:rsidRDefault="001E2EAB" w:rsidP="00A252AE">
      <w:pPr>
        <w:pStyle w:val="KeinLeerraum"/>
        <w:spacing w:line="288" w:lineRule="auto"/>
        <w:jc w:val="both"/>
        <w:rPr>
          <w:rFonts w:ascii="Arial" w:hAnsi="Arial" w:cs="Arial"/>
          <w:sz w:val="24"/>
          <w:szCs w:val="24"/>
        </w:rPr>
      </w:pPr>
    </w:p>
    <w:p w14:paraId="2FC506B5" w14:textId="52F66C66" w:rsidR="00C56BE0" w:rsidRDefault="00C56BE0" w:rsidP="00A252AE">
      <w:pPr>
        <w:pStyle w:val="KeinLeerraum"/>
        <w:spacing w:line="288" w:lineRule="auto"/>
        <w:jc w:val="both"/>
        <w:rPr>
          <w:rFonts w:ascii="Arial" w:hAnsi="Arial" w:cs="Arial"/>
          <w:sz w:val="24"/>
          <w:szCs w:val="24"/>
        </w:rPr>
      </w:pPr>
    </w:p>
    <w:p w14:paraId="52A96AE2" w14:textId="2D6F85B2" w:rsidR="009D7059" w:rsidRDefault="009D7059" w:rsidP="00A252AE">
      <w:pPr>
        <w:pStyle w:val="KeinLeerraum"/>
        <w:spacing w:line="288" w:lineRule="auto"/>
        <w:jc w:val="both"/>
        <w:rPr>
          <w:rFonts w:ascii="Arial" w:hAnsi="Arial" w:cs="Arial"/>
          <w:sz w:val="24"/>
          <w:szCs w:val="24"/>
        </w:rPr>
      </w:pPr>
    </w:p>
    <w:p w14:paraId="2A68CC0A" w14:textId="11687553" w:rsidR="009D7059" w:rsidRDefault="009D7059" w:rsidP="00A252AE">
      <w:pPr>
        <w:pStyle w:val="KeinLeerraum"/>
        <w:spacing w:line="288" w:lineRule="auto"/>
        <w:jc w:val="both"/>
        <w:rPr>
          <w:rFonts w:ascii="Arial" w:hAnsi="Arial" w:cs="Arial"/>
          <w:sz w:val="24"/>
          <w:szCs w:val="24"/>
        </w:rPr>
      </w:pPr>
    </w:p>
    <w:p w14:paraId="349F2918" w14:textId="4FB8677A" w:rsidR="001C11A6" w:rsidRPr="00495ECE" w:rsidRDefault="00081DA5" w:rsidP="00A252AE">
      <w:pPr>
        <w:pStyle w:val="KeinLeerraum"/>
        <w:spacing w:line="288" w:lineRule="auto"/>
        <w:jc w:val="both"/>
        <w:rPr>
          <w:rFonts w:ascii="Arial" w:hAnsi="Arial" w:cs="Arial"/>
          <w:b/>
          <w:bCs/>
          <w:sz w:val="24"/>
          <w:szCs w:val="24"/>
        </w:rPr>
      </w:pPr>
      <w:r>
        <w:rPr>
          <w:rFonts w:ascii="Arial" w:hAnsi="Arial" w:cs="Arial"/>
          <w:b/>
          <w:sz w:val="24"/>
          <w:szCs w:val="24"/>
        </w:rPr>
        <w:t xml:space="preserve">Die </w:t>
      </w:r>
      <w:r w:rsidR="00133519" w:rsidRPr="00495ECE">
        <w:rPr>
          <w:rFonts w:ascii="Arial" w:hAnsi="Arial" w:cs="Arial"/>
          <w:b/>
          <w:sz w:val="24"/>
          <w:szCs w:val="24"/>
        </w:rPr>
        <w:t>Fachräume</w:t>
      </w:r>
    </w:p>
    <w:p w14:paraId="58F8414E" w14:textId="575A8527" w:rsidR="001C11A6" w:rsidRPr="00495ECE" w:rsidRDefault="00133519" w:rsidP="00A252AE">
      <w:pPr>
        <w:pStyle w:val="KeinLeerraum"/>
        <w:spacing w:line="288" w:lineRule="auto"/>
        <w:jc w:val="both"/>
        <w:rPr>
          <w:rFonts w:ascii="Arial" w:hAnsi="Arial" w:cs="Arial"/>
          <w:b/>
          <w:bCs/>
          <w:color w:val="FF0000"/>
          <w:sz w:val="24"/>
          <w:szCs w:val="24"/>
        </w:rPr>
      </w:pPr>
      <w:r w:rsidRPr="00495ECE">
        <w:rPr>
          <w:rFonts w:ascii="Arial" w:hAnsi="Arial" w:cs="Arial"/>
          <w:sz w:val="24"/>
          <w:szCs w:val="24"/>
        </w:rPr>
        <w:t>Die Fachräume</w:t>
      </w:r>
      <w:r w:rsidR="00081DA5">
        <w:rPr>
          <w:rFonts w:ascii="Arial" w:hAnsi="Arial" w:cs="Arial"/>
          <w:sz w:val="24"/>
          <w:szCs w:val="24"/>
        </w:rPr>
        <w:t xml:space="preserve"> des Kindergartens werden nach Bedarf </w:t>
      </w:r>
      <w:r w:rsidRPr="00495ECE">
        <w:rPr>
          <w:rFonts w:ascii="Arial" w:hAnsi="Arial" w:cs="Arial"/>
          <w:sz w:val="24"/>
          <w:szCs w:val="24"/>
        </w:rPr>
        <w:t>von der Krippengruppe mitgenutzt.</w:t>
      </w:r>
    </w:p>
    <w:p w14:paraId="46EE2108" w14:textId="77777777" w:rsidR="001E2EAB" w:rsidRPr="00495ECE" w:rsidRDefault="001E2EAB" w:rsidP="00A252AE">
      <w:pPr>
        <w:spacing w:after="0" w:line="288" w:lineRule="auto"/>
        <w:ind w:left="0" w:right="0" w:firstLine="0"/>
        <w:jc w:val="both"/>
        <w:rPr>
          <w:rFonts w:ascii="Arial" w:eastAsia="Times New Roman" w:hAnsi="Arial" w:cs="Arial"/>
          <w:b/>
          <w:color w:val="auto"/>
          <w:sz w:val="24"/>
          <w:szCs w:val="24"/>
        </w:rPr>
        <w:sectPr w:rsidR="001E2EAB" w:rsidRPr="00495ECE">
          <w:pgSz w:w="11906" w:h="16838"/>
          <w:pgMar w:top="1134" w:right="1134" w:bottom="1134" w:left="1134" w:header="720" w:footer="720" w:gutter="0"/>
          <w:cols w:space="720"/>
          <w:formProt w:val="0"/>
          <w:docGrid w:linePitch="100"/>
        </w:sectPr>
      </w:pPr>
    </w:p>
    <w:p w14:paraId="34385A79" w14:textId="4EB57E38" w:rsidR="00A252AE" w:rsidRPr="005D65B8" w:rsidRDefault="00133519" w:rsidP="005D65B8">
      <w:pPr>
        <w:pStyle w:val="Listenabsatz"/>
        <w:numPr>
          <w:ilvl w:val="0"/>
          <w:numId w:val="4"/>
        </w:numPr>
        <w:spacing w:line="288" w:lineRule="auto"/>
        <w:ind w:left="709" w:hanging="709"/>
        <w:jc w:val="both"/>
        <w:rPr>
          <w:rFonts w:ascii="Arial" w:eastAsia="Times New Roman" w:hAnsi="Arial" w:cs="Arial"/>
          <w:b/>
          <w:sz w:val="28"/>
          <w:szCs w:val="28"/>
        </w:rPr>
      </w:pPr>
      <w:r w:rsidRPr="005D65B8">
        <w:rPr>
          <w:rFonts w:ascii="Arial" w:eastAsia="Times New Roman" w:hAnsi="Arial" w:cs="Arial"/>
          <w:b/>
          <w:sz w:val="28"/>
          <w:szCs w:val="28"/>
        </w:rPr>
        <w:lastRenderedPageBreak/>
        <w:t>Rahmenbedingungen</w:t>
      </w:r>
    </w:p>
    <w:p w14:paraId="499C64F1" w14:textId="77777777" w:rsidR="00E40786" w:rsidRDefault="00E40786" w:rsidP="00A252AE">
      <w:pPr>
        <w:spacing w:after="0" w:line="288" w:lineRule="auto"/>
        <w:ind w:left="0" w:right="0" w:firstLine="0"/>
        <w:jc w:val="both"/>
        <w:rPr>
          <w:rFonts w:ascii="Arial" w:eastAsia="Times New Roman" w:hAnsi="Arial" w:cs="Arial"/>
          <w:b/>
          <w:color w:val="auto"/>
          <w:sz w:val="24"/>
          <w:szCs w:val="24"/>
        </w:rPr>
      </w:pPr>
    </w:p>
    <w:p w14:paraId="22C29D2C" w14:textId="246ECC32" w:rsidR="001C11A6"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3.1</w:t>
      </w:r>
      <w:r w:rsidR="003D7A1C">
        <w:rPr>
          <w:rFonts w:ascii="Arial" w:eastAsia="Times New Roman" w:hAnsi="Arial" w:cs="Arial"/>
          <w:b/>
          <w:color w:val="auto"/>
          <w:sz w:val="24"/>
          <w:szCs w:val="24"/>
        </w:rPr>
        <w:tab/>
      </w:r>
      <w:r w:rsidR="007D77E7" w:rsidRPr="00495ECE">
        <w:rPr>
          <w:rFonts w:ascii="Arial" w:eastAsia="Times New Roman" w:hAnsi="Arial" w:cs="Arial"/>
          <w:b/>
          <w:color w:val="auto"/>
          <w:sz w:val="24"/>
          <w:szCs w:val="24"/>
        </w:rPr>
        <w:t>A</w:t>
      </w:r>
      <w:r w:rsidRPr="00495ECE">
        <w:rPr>
          <w:rFonts w:ascii="Arial" w:eastAsia="Times New Roman" w:hAnsi="Arial" w:cs="Arial"/>
          <w:b/>
          <w:color w:val="auto"/>
          <w:sz w:val="24"/>
          <w:szCs w:val="24"/>
        </w:rPr>
        <w:t>ktuelle Betreuungsangebote</w:t>
      </w:r>
      <w:r w:rsidR="007D77E7" w:rsidRPr="00495ECE">
        <w:rPr>
          <w:rFonts w:ascii="Arial" w:eastAsia="Times New Roman" w:hAnsi="Arial" w:cs="Arial"/>
          <w:b/>
          <w:color w:val="auto"/>
          <w:sz w:val="24"/>
          <w:szCs w:val="24"/>
        </w:rPr>
        <w:t xml:space="preserve"> und</w:t>
      </w:r>
      <w:r w:rsidRPr="00495ECE">
        <w:rPr>
          <w:rFonts w:ascii="Arial" w:eastAsia="Times New Roman" w:hAnsi="Arial" w:cs="Arial"/>
          <w:b/>
          <w:color w:val="auto"/>
          <w:sz w:val="24"/>
          <w:szCs w:val="24"/>
        </w:rPr>
        <w:t xml:space="preserve"> Schließzeiten</w:t>
      </w:r>
    </w:p>
    <w:p w14:paraId="19E80D4E" w14:textId="77777777" w:rsidR="00A252AE" w:rsidRPr="00495ECE" w:rsidRDefault="00A252AE" w:rsidP="00A252AE">
      <w:pPr>
        <w:spacing w:after="0" w:line="288" w:lineRule="auto"/>
        <w:ind w:left="0" w:right="0" w:firstLine="0"/>
        <w:jc w:val="both"/>
        <w:rPr>
          <w:rFonts w:ascii="Arial" w:eastAsia="Times New Roman" w:hAnsi="Arial" w:cs="Arial"/>
          <w:b/>
          <w:color w:val="auto"/>
          <w:sz w:val="24"/>
          <w:szCs w:val="24"/>
        </w:rPr>
      </w:pPr>
    </w:p>
    <w:tbl>
      <w:tblPr>
        <w:tblStyle w:val="Tabellenraster"/>
        <w:tblW w:w="10088" w:type="dxa"/>
        <w:tblLook w:val="04A0" w:firstRow="1" w:lastRow="0" w:firstColumn="1" w:lastColumn="0" w:noHBand="0" w:noVBand="1"/>
      </w:tblPr>
      <w:tblGrid>
        <w:gridCol w:w="2200"/>
        <w:gridCol w:w="2171"/>
        <w:gridCol w:w="2646"/>
        <w:gridCol w:w="1367"/>
        <w:gridCol w:w="1704"/>
      </w:tblGrid>
      <w:tr w:rsidR="007D77E7" w:rsidRPr="00495ECE" w14:paraId="3EC2C44E" w14:textId="77777777" w:rsidTr="001E2EAB">
        <w:trPr>
          <w:trHeight w:val="504"/>
        </w:trPr>
        <w:tc>
          <w:tcPr>
            <w:tcW w:w="2200" w:type="dxa"/>
            <w:shd w:val="clear" w:color="auto" w:fill="auto"/>
          </w:tcPr>
          <w:p w14:paraId="1F1476DB" w14:textId="77777777" w:rsidR="001C11A6" w:rsidRPr="00495ECE"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Öffnungszeiten</w:t>
            </w:r>
          </w:p>
        </w:tc>
        <w:tc>
          <w:tcPr>
            <w:tcW w:w="2171" w:type="dxa"/>
            <w:shd w:val="clear" w:color="auto" w:fill="auto"/>
          </w:tcPr>
          <w:p w14:paraId="6F20692D" w14:textId="77777777" w:rsidR="001C11A6" w:rsidRPr="00495ECE"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Gruppennamen</w:t>
            </w:r>
          </w:p>
        </w:tc>
        <w:tc>
          <w:tcPr>
            <w:tcW w:w="2646" w:type="dxa"/>
            <w:shd w:val="clear" w:color="auto" w:fill="auto"/>
          </w:tcPr>
          <w:p w14:paraId="496FD756" w14:textId="77777777" w:rsidR="001C11A6" w:rsidRPr="00495ECE"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Gruppenform</w:t>
            </w:r>
          </w:p>
        </w:tc>
        <w:tc>
          <w:tcPr>
            <w:tcW w:w="1367" w:type="dxa"/>
            <w:shd w:val="clear" w:color="auto" w:fill="auto"/>
          </w:tcPr>
          <w:p w14:paraId="62A4DEF9" w14:textId="77777777" w:rsidR="001C11A6" w:rsidRPr="00495ECE"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Alter</w:t>
            </w:r>
          </w:p>
        </w:tc>
        <w:tc>
          <w:tcPr>
            <w:tcW w:w="1704" w:type="dxa"/>
            <w:shd w:val="clear" w:color="auto" w:fill="auto"/>
          </w:tcPr>
          <w:p w14:paraId="6A0AE367" w14:textId="77777777" w:rsidR="001C11A6" w:rsidRPr="00495ECE"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Belegung</w:t>
            </w:r>
          </w:p>
        </w:tc>
      </w:tr>
      <w:tr w:rsidR="007D77E7" w:rsidRPr="00495ECE" w14:paraId="79BAD6F9" w14:textId="77777777" w:rsidTr="001E2EAB">
        <w:trPr>
          <w:trHeight w:val="504"/>
        </w:trPr>
        <w:tc>
          <w:tcPr>
            <w:tcW w:w="2200" w:type="dxa"/>
            <w:shd w:val="clear" w:color="auto" w:fill="auto"/>
          </w:tcPr>
          <w:p w14:paraId="50F1AEAA"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 xml:space="preserve">8:00 – 16:00 Uhr   </w:t>
            </w:r>
          </w:p>
        </w:tc>
        <w:tc>
          <w:tcPr>
            <w:tcW w:w="2171" w:type="dxa"/>
            <w:shd w:val="clear" w:color="auto" w:fill="auto"/>
          </w:tcPr>
          <w:p w14:paraId="62C690CA"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Rittersporn</w:t>
            </w:r>
          </w:p>
        </w:tc>
        <w:tc>
          <w:tcPr>
            <w:tcW w:w="2646" w:type="dxa"/>
            <w:shd w:val="clear" w:color="auto" w:fill="auto"/>
          </w:tcPr>
          <w:p w14:paraId="76AD77D6"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Ganztagsgruppe</w:t>
            </w:r>
          </w:p>
        </w:tc>
        <w:tc>
          <w:tcPr>
            <w:tcW w:w="1367" w:type="dxa"/>
            <w:shd w:val="clear" w:color="auto" w:fill="auto"/>
          </w:tcPr>
          <w:p w14:paraId="77DB4081"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3-6 Jahre</w:t>
            </w:r>
          </w:p>
        </w:tc>
        <w:tc>
          <w:tcPr>
            <w:tcW w:w="1704" w:type="dxa"/>
            <w:shd w:val="clear" w:color="auto" w:fill="auto"/>
          </w:tcPr>
          <w:p w14:paraId="31468721"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25 Kinder</w:t>
            </w:r>
          </w:p>
        </w:tc>
      </w:tr>
      <w:tr w:rsidR="007D77E7" w:rsidRPr="00495ECE" w14:paraId="5FEBC342" w14:textId="77777777" w:rsidTr="001E2EAB">
        <w:trPr>
          <w:trHeight w:val="504"/>
        </w:trPr>
        <w:tc>
          <w:tcPr>
            <w:tcW w:w="2200" w:type="dxa"/>
            <w:shd w:val="clear" w:color="auto" w:fill="auto"/>
          </w:tcPr>
          <w:p w14:paraId="0FD6146F"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7:00 – 15:00 Uhr</w:t>
            </w:r>
          </w:p>
        </w:tc>
        <w:tc>
          <w:tcPr>
            <w:tcW w:w="2171" w:type="dxa"/>
            <w:shd w:val="clear" w:color="auto" w:fill="auto"/>
          </w:tcPr>
          <w:p w14:paraId="22DA911C"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Klatschmohn</w:t>
            </w:r>
          </w:p>
        </w:tc>
        <w:tc>
          <w:tcPr>
            <w:tcW w:w="2646" w:type="dxa"/>
            <w:shd w:val="clear" w:color="auto" w:fill="auto"/>
          </w:tcPr>
          <w:p w14:paraId="35FDAE26"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Ganztagsgruppe</w:t>
            </w:r>
          </w:p>
        </w:tc>
        <w:tc>
          <w:tcPr>
            <w:tcW w:w="1367" w:type="dxa"/>
            <w:shd w:val="clear" w:color="auto" w:fill="auto"/>
          </w:tcPr>
          <w:p w14:paraId="600EAC83"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3-6 Jahre</w:t>
            </w:r>
          </w:p>
        </w:tc>
        <w:tc>
          <w:tcPr>
            <w:tcW w:w="1704" w:type="dxa"/>
            <w:shd w:val="clear" w:color="auto" w:fill="auto"/>
          </w:tcPr>
          <w:p w14:paraId="2DFD0D16"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25 Kinder</w:t>
            </w:r>
          </w:p>
        </w:tc>
      </w:tr>
      <w:tr w:rsidR="007D77E7" w:rsidRPr="00495ECE" w14:paraId="4509F269" w14:textId="77777777" w:rsidTr="001E2EAB">
        <w:trPr>
          <w:trHeight w:val="504"/>
        </w:trPr>
        <w:tc>
          <w:tcPr>
            <w:tcW w:w="2200" w:type="dxa"/>
            <w:shd w:val="clear" w:color="auto" w:fill="auto"/>
          </w:tcPr>
          <w:p w14:paraId="72AE92A4" w14:textId="07BDB0CD" w:rsidR="001C11A6" w:rsidRPr="00495ECE" w:rsidRDefault="00C7459C" w:rsidP="00A252AE">
            <w:pPr>
              <w:spacing w:after="0" w:line="288" w:lineRule="auto"/>
              <w:ind w:left="0" w:right="0" w:firstLine="0"/>
              <w:jc w:val="both"/>
              <w:rPr>
                <w:rFonts w:ascii="Arial" w:eastAsia="Times New Roman" w:hAnsi="Arial" w:cs="Arial"/>
                <w:color w:val="auto"/>
                <w:sz w:val="24"/>
                <w:szCs w:val="24"/>
              </w:rPr>
            </w:pPr>
            <w:r>
              <w:rPr>
                <w:rFonts w:ascii="Arial" w:eastAsia="Times New Roman" w:hAnsi="Arial" w:cs="Arial"/>
                <w:color w:val="auto"/>
                <w:sz w:val="24"/>
                <w:szCs w:val="24"/>
              </w:rPr>
              <w:t xml:space="preserve">7:00 – 15:00 </w:t>
            </w:r>
            <w:r w:rsidR="00133519" w:rsidRPr="00495ECE">
              <w:rPr>
                <w:rFonts w:ascii="Arial" w:eastAsia="Times New Roman" w:hAnsi="Arial" w:cs="Arial"/>
                <w:color w:val="auto"/>
                <w:sz w:val="24"/>
                <w:szCs w:val="24"/>
              </w:rPr>
              <w:t xml:space="preserve"> Uhr</w:t>
            </w:r>
          </w:p>
        </w:tc>
        <w:tc>
          <w:tcPr>
            <w:tcW w:w="2171" w:type="dxa"/>
            <w:shd w:val="clear" w:color="auto" w:fill="auto"/>
          </w:tcPr>
          <w:p w14:paraId="2E3C8B59"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Löwenzahn</w:t>
            </w:r>
          </w:p>
        </w:tc>
        <w:tc>
          <w:tcPr>
            <w:tcW w:w="2646" w:type="dxa"/>
            <w:shd w:val="clear" w:color="auto" w:fill="auto"/>
          </w:tcPr>
          <w:p w14:paraId="78ECD68A" w14:textId="77777777" w:rsidR="001C11A6" w:rsidRDefault="00C7459C" w:rsidP="00A252AE">
            <w:pPr>
              <w:spacing w:after="0" w:line="288" w:lineRule="auto"/>
              <w:ind w:left="0" w:right="0" w:firstLine="0"/>
              <w:jc w:val="both"/>
              <w:rPr>
                <w:rFonts w:ascii="Arial" w:eastAsia="Times New Roman" w:hAnsi="Arial" w:cs="Arial"/>
                <w:color w:val="auto"/>
                <w:sz w:val="24"/>
                <w:szCs w:val="24"/>
              </w:rPr>
            </w:pPr>
            <w:r>
              <w:rPr>
                <w:rFonts w:ascii="Arial" w:eastAsia="Times New Roman" w:hAnsi="Arial" w:cs="Arial"/>
                <w:color w:val="auto"/>
                <w:sz w:val="24"/>
                <w:szCs w:val="24"/>
              </w:rPr>
              <w:t>Ganztagsgruppe</w:t>
            </w:r>
          </w:p>
          <w:p w14:paraId="63BAB337" w14:textId="69EB6A21" w:rsidR="00C7459C" w:rsidRPr="00495ECE" w:rsidRDefault="00C7459C" w:rsidP="00A252AE">
            <w:pPr>
              <w:spacing w:after="0" w:line="288" w:lineRule="auto"/>
              <w:ind w:left="0" w:right="0" w:firstLine="0"/>
              <w:jc w:val="both"/>
              <w:rPr>
                <w:rFonts w:ascii="Arial" w:eastAsia="Times New Roman" w:hAnsi="Arial" w:cs="Arial"/>
                <w:color w:val="auto"/>
                <w:sz w:val="24"/>
                <w:szCs w:val="24"/>
              </w:rPr>
            </w:pPr>
            <w:r>
              <w:rPr>
                <w:rFonts w:ascii="Arial" w:eastAsia="Times New Roman" w:hAnsi="Arial" w:cs="Arial"/>
                <w:color w:val="auto"/>
                <w:sz w:val="24"/>
                <w:szCs w:val="24"/>
              </w:rPr>
              <w:t>altersübergreifend</w:t>
            </w:r>
          </w:p>
        </w:tc>
        <w:tc>
          <w:tcPr>
            <w:tcW w:w="1367" w:type="dxa"/>
            <w:shd w:val="clear" w:color="auto" w:fill="auto"/>
          </w:tcPr>
          <w:p w14:paraId="0C7A35AD" w14:textId="273E71BE" w:rsidR="001C11A6" w:rsidRPr="00495ECE" w:rsidRDefault="00C7459C" w:rsidP="00A252AE">
            <w:pPr>
              <w:spacing w:after="0" w:line="288" w:lineRule="auto"/>
              <w:ind w:left="0" w:right="0" w:firstLine="0"/>
              <w:jc w:val="both"/>
              <w:rPr>
                <w:rFonts w:ascii="Arial" w:eastAsia="Times New Roman" w:hAnsi="Arial" w:cs="Arial"/>
                <w:color w:val="auto"/>
                <w:sz w:val="24"/>
                <w:szCs w:val="24"/>
              </w:rPr>
            </w:pPr>
            <w:r>
              <w:rPr>
                <w:rFonts w:ascii="Arial" w:eastAsia="Times New Roman" w:hAnsi="Arial" w:cs="Arial"/>
                <w:color w:val="auto"/>
                <w:sz w:val="24"/>
                <w:szCs w:val="24"/>
              </w:rPr>
              <w:t>2</w:t>
            </w:r>
            <w:r w:rsidR="00133519" w:rsidRPr="00495ECE">
              <w:rPr>
                <w:rFonts w:ascii="Arial" w:eastAsia="Times New Roman" w:hAnsi="Arial" w:cs="Arial"/>
                <w:color w:val="auto"/>
                <w:sz w:val="24"/>
                <w:szCs w:val="24"/>
              </w:rPr>
              <w:t>-6 Jahre</w:t>
            </w:r>
          </w:p>
        </w:tc>
        <w:tc>
          <w:tcPr>
            <w:tcW w:w="1704" w:type="dxa"/>
            <w:shd w:val="clear" w:color="auto" w:fill="auto"/>
          </w:tcPr>
          <w:p w14:paraId="4769E884" w14:textId="0BA7BC7A" w:rsidR="001C11A6" w:rsidRPr="00495ECE" w:rsidRDefault="00C7459C" w:rsidP="00A252AE">
            <w:pPr>
              <w:spacing w:after="0" w:line="288" w:lineRule="auto"/>
              <w:ind w:left="0" w:right="0" w:firstLine="0"/>
              <w:jc w:val="both"/>
              <w:rPr>
                <w:rFonts w:ascii="Arial" w:eastAsia="Times New Roman" w:hAnsi="Arial" w:cs="Arial"/>
                <w:color w:val="auto"/>
                <w:sz w:val="24"/>
                <w:szCs w:val="24"/>
              </w:rPr>
            </w:pPr>
            <w:r>
              <w:rPr>
                <w:rFonts w:ascii="Arial" w:eastAsia="Times New Roman" w:hAnsi="Arial" w:cs="Arial"/>
                <w:color w:val="auto"/>
                <w:sz w:val="24"/>
                <w:szCs w:val="24"/>
              </w:rPr>
              <w:t>bis zu 25 Kinder</w:t>
            </w:r>
          </w:p>
        </w:tc>
      </w:tr>
      <w:tr w:rsidR="007D77E7" w:rsidRPr="00495ECE" w14:paraId="7C891ED4" w14:textId="77777777" w:rsidTr="001E2EAB">
        <w:trPr>
          <w:trHeight w:val="504"/>
        </w:trPr>
        <w:tc>
          <w:tcPr>
            <w:tcW w:w="2200" w:type="dxa"/>
            <w:shd w:val="clear" w:color="auto" w:fill="auto"/>
          </w:tcPr>
          <w:p w14:paraId="29A5738C" w14:textId="30EF5DBA"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 xml:space="preserve">8:00 – 16:00 Uhr   </w:t>
            </w:r>
          </w:p>
        </w:tc>
        <w:tc>
          <w:tcPr>
            <w:tcW w:w="2171" w:type="dxa"/>
            <w:shd w:val="clear" w:color="auto" w:fill="auto"/>
          </w:tcPr>
          <w:p w14:paraId="4B4E8DB0"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Gänseblümchen</w:t>
            </w:r>
          </w:p>
        </w:tc>
        <w:tc>
          <w:tcPr>
            <w:tcW w:w="2646" w:type="dxa"/>
            <w:shd w:val="clear" w:color="auto" w:fill="auto"/>
          </w:tcPr>
          <w:p w14:paraId="1F9E6BE3"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Ganztagsgruppe</w:t>
            </w:r>
          </w:p>
        </w:tc>
        <w:tc>
          <w:tcPr>
            <w:tcW w:w="1367" w:type="dxa"/>
            <w:shd w:val="clear" w:color="auto" w:fill="auto"/>
          </w:tcPr>
          <w:p w14:paraId="1B9D99DE"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3-6 Jahre</w:t>
            </w:r>
          </w:p>
        </w:tc>
        <w:tc>
          <w:tcPr>
            <w:tcW w:w="1704" w:type="dxa"/>
            <w:shd w:val="clear" w:color="auto" w:fill="auto"/>
          </w:tcPr>
          <w:p w14:paraId="0824882F"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25 Kinder</w:t>
            </w:r>
          </w:p>
        </w:tc>
      </w:tr>
      <w:tr w:rsidR="007D77E7" w:rsidRPr="00495ECE" w14:paraId="1296F511" w14:textId="77777777" w:rsidTr="001E2EAB">
        <w:trPr>
          <w:trHeight w:val="534"/>
        </w:trPr>
        <w:tc>
          <w:tcPr>
            <w:tcW w:w="2200" w:type="dxa"/>
            <w:shd w:val="clear" w:color="auto" w:fill="auto"/>
          </w:tcPr>
          <w:p w14:paraId="42F3F3B1" w14:textId="7DE46161" w:rsidR="001C11A6" w:rsidRPr="00495ECE" w:rsidRDefault="00C7459C" w:rsidP="00A252AE">
            <w:pPr>
              <w:spacing w:after="0" w:line="288" w:lineRule="auto"/>
              <w:ind w:left="0" w:right="0" w:firstLine="0"/>
              <w:jc w:val="both"/>
              <w:rPr>
                <w:rFonts w:ascii="Arial" w:eastAsia="Times New Roman" w:hAnsi="Arial" w:cs="Arial"/>
                <w:color w:val="auto"/>
                <w:sz w:val="24"/>
                <w:szCs w:val="24"/>
              </w:rPr>
            </w:pPr>
            <w:r>
              <w:rPr>
                <w:rFonts w:ascii="Arial" w:eastAsia="Times New Roman" w:hAnsi="Arial" w:cs="Arial"/>
                <w:color w:val="auto"/>
                <w:sz w:val="24"/>
                <w:szCs w:val="24"/>
              </w:rPr>
              <w:t>7:00 – 15:00 Uhr</w:t>
            </w:r>
          </w:p>
        </w:tc>
        <w:tc>
          <w:tcPr>
            <w:tcW w:w="2171" w:type="dxa"/>
            <w:shd w:val="clear" w:color="auto" w:fill="auto"/>
          </w:tcPr>
          <w:p w14:paraId="23D89648"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Pusteblumen</w:t>
            </w:r>
          </w:p>
        </w:tc>
        <w:tc>
          <w:tcPr>
            <w:tcW w:w="2646" w:type="dxa"/>
            <w:shd w:val="clear" w:color="auto" w:fill="auto"/>
          </w:tcPr>
          <w:p w14:paraId="470A1ED9"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Krippe</w:t>
            </w:r>
          </w:p>
        </w:tc>
        <w:tc>
          <w:tcPr>
            <w:tcW w:w="1367" w:type="dxa"/>
            <w:shd w:val="clear" w:color="auto" w:fill="auto"/>
          </w:tcPr>
          <w:p w14:paraId="6A4E4ABD" w14:textId="77777777" w:rsidR="001C11A6" w:rsidRPr="00495ECE" w:rsidRDefault="00133519" w:rsidP="00A252AE">
            <w:pPr>
              <w:spacing w:after="0" w:line="288" w:lineRule="auto"/>
              <w:ind w:left="0" w:right="0" w:firstLine="0"/>
              <w:jc w:val="both"/>
              <w:rPr>
                <w:rFonts w:ascii="Arial" w:eastAsia="Times New Roman" w:hAnsi="Arial" w:cs="Arial"/>
                <w:color w:val="auto"/>
                <w:sz w:val="24"/>
                <w:szCs w:val="24"/>
              </w:rPr>
            </w:pPr>
            <w:r w:rsidRPr="00495ECE">
              <w:rPr>
                <w:rFonts w:ascii="Arial" w:eastAsia="Times New Roman" w:hAnsi="Arial" w:cs="Arial"/>
                <w:color w:val="auto"/>
                <w:sz w:val="24"/>
                <w:szCs w:val="24"/>
              </w:rPr>
              <w:t>1-3 Jahre</w:t>
            </w:r>
          </w:p>
        </w:tc>
        <w:tc>
          <w:tcPr>
            <w:tcW w:w="1704" w:type="dxa"/>
            <w:shd w:val="clear" w:color="auto" w:fill="auto"/>
          </w:tcPr>
          <w:p w14:paraId="589621AE" w14:textId="2EE09BA9" w:rsidR="001C11A6" w:rsidRPr="00495ECE" w:rsidRDefault="00C7459C" w:rsidP="00A252AE">
            <w:pPr>
              <w:spacing w:after="0" w:line="288" w:lineRule="auto"/>
              <w:ind w:left="0" w:right="0" w:firstLine="0"/>
              <w:jc w:val="both"/>
              <w:rPr>
                <w:rFonts w:ascii="Arial" w:eastAsia="Times New Roman" w:hAnsi="Arial" w:cs="Arial"/>
                <w:color w:val="auto"/>
                <w:sz w:val="24"/>
                <w:szCs w:val="24"/>
              </w:rPr>
            </w:pPr>
            <w:r>
              <w:rPr>
                <w:rFonts w:ascii="Arial" w:eastAsia="Times New Roman" w:hAnsi="Arial" w:cs="Arial"/>
                <w:color w:val="auto"/>
                <w:sz w:val="24"/>
                <w:szCs w:val="24"/>
              </w:rPr>
              <w:t xml:space="preserve">bis zu </w:t>
            </w:r>
            <w:r w:rsidR="00133519" w:rsidRPr="00495ECE">
              <w:rPr>
                <w:rFonts w:ascii="Arial" w:eastAsia="Times New Roman" w:hAnsi="Arial" w:cs="Arial"/>
                <w:color w:val="auto"/>
                <w:sz w:val="24"/>
                <w:szCs w:val="24"/>
              </w:rPr>
              <w:t>15 Kinder</w:t>
            </w:r>
          </w:p>
        </w:tc>
      </w:tr>
    </w:tbl>
    <w:p w14:paraId="6E376137" w14:textId="77777777" w:rsidR="00A252AE" w:rsidRDefault="00A252AE" w:rsidP="00A252AE">
      <w:pPr>
        <w:pStyle w:val="Listenabsatz"/>
        <w:spacing w:line="288" w:lineRule="auto"/>
        <w:ind w:left="0"/>
        <w:jc w:val="both"/>
        <w:rPr>
          <w:rFonts w:ascii="Arial" w:eastAsia="Times New Roman" w:hAnsi="Arial" w:cs="Arial"/>
          <w:szCs w:val="24"/>
        </w:rPr>
      </w:pPr>
    </w:p>
    <w:p w14:paraId="603AB84F" w14:textId="77777777" w:rsidR="00A252AE" w:rsidRDefault="00133519" w:rsidP="00A252AE">
      <w:pPr>
        <w:pStyle w:val="Listenabsatz"/>
        <w:spacing w:line="288" w:lineRule="auto"/>
        <w:ind w:left="0"/>
        <w:jc w:val="both"/>
        <w:rPr>
          <w:rFonts w:ascii="Arial" w:eastAsia="Times New Roman" w:hAnsi="Arial" w:cs="Arial"/>
          <w:szCs w:val="24"/>
        </w:rPr>
      </w:pPr>
      <w:r w:rsidRPr="00495ECE">
        <w:rPr>
          <w:rFonts w:ascii="Arial" w:eastAsia="Times New Roman" w:hAnsi="Arial" w:cs="Arial"/>
          <w:szCs w:val="24"/>
        </w:rPr>
        <w:t xml:space="preserve">Sonderöffnungszeiten im Kindergarten </w:t>
      </w:r>
    </w:p>
    <w:p w14:paraId="79C06E72" w14:textId="2CE5E2F2" w:rsidR="00C7459C" w:rsidRDefault="00C7459C"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im Jahr 2022/23</w:t>
      </w:r>
    </w:p>
    <w:p w14:paraId="44445362" w14:textId="0ECE8874" w:rsidR="007D77E7" w:rsidRDefault="00116D7B"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v</w:t>
      </w:r>
      <w:r w:rsidR="00C7459C">
        <w:rPr>
          <w:rFonts w:ascii="Arial" w:eastAsia="Times New Roman" w:hAnsi="Arial" w:cs="Arial"/>
          <w:szCs w:val="24"/>
        </w:rPr>
        <w:t>on 7:30-8:00 Uhr</w:t>
      </w:r>
    </w:p>
    <w:p w14:paraId="4DE0FFA8" w14:textId="77777777" w:rsidR="00A252AE" w:rsidRPr="00495ECE" w:rsidRDefault="00A252AE" w:rsidP="00A252AE">
      <w:pPr>
        <w:pStyle w:val="Listenabsatz"/>
        <w:spacing w:line="288" w:lineRule="auto"/>
        <w:ind w:left="0"/>
        <w:jc w:val="both"/>
        <w:rPr>
          <w:rFonts w:ascii="Arial" w:eastAsia="Times New Roman" w:hAnsi="Arial" w:cs="Arial"/>
          <w:szCs w:val="24"/>
        </w:rPr>
      </w:pPr>
    </w:p>
    <w:p w14:paraId="21127312" w14:textId="77777777" w:rsidR="00A252AE" w:rsidRDefault="00133519" w:rsidP="00A252AE">
      <w:pPr>
        <w:pStyle w:val="Listenabsatz"/>
        <w:spacing w:line="288" w:lineRule="auto"/>
        <w:ind w:left="0"/>
        <w:jc w:val="both"/>
        <w:rPr>
          <w:rFonts w:ascii="Arial" w:eastAsia="Times New Roman" w:hAnsi="Arial" w:cs="Arial"/>
          <w:szCs w:val="24"/>
        </w:rPr>
      </w:pPr>
      <w:r w:rsidRPr="00495ECE">
        <w:rPr>
          <w:rFonts w:ascii="Arial" w:eastAsia="Times New Roman" w:hAnsi="Arial" w:cs="Arial"/>
          <w:szCs w:val="24"/>
        </w:rPr>
        <w:t xml:space="preserve">Sonderöffnungszeiten in der Krippengruppe </w:t>
      </w:r>
    </w:p>
    <w:p w14:paraId="0E7F4F34" w14:textId="7EAF02EA" w:rsidR="000816B0" w:rsidRDefault="00C7459C"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Im Jahr 2022/23</w:t>
      </w:r>
    </w:p>
    <w:p w14:paraId="530F97A4" w14:textId="18394D84" w:rsidR="00116D7B" w:rsidRDefault="00116D7B"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keine</w:t>
      </w:r>
    </w:p>
    <w:p w14:paraId="210F2BDF" w14:textId="77777777" w:rsidR="00A252AE" w:rsidRPr="00495ECE" w:rsidRDefault="00A252AE" w:rsidP="00A252AE">
      <w:pPr>
        <w:pStyle w:val="Listenabsatz"/>
        <w:spacing w:line="288" w:lineRule="auto"/>
        <w:ind w:left="0"/>
        <w:jc w:val="both"/>
        <w:rPr>
          <w:rFonts w:ascii="Arial" w:eastAsia="Times New Roman" w:hAnsi="Arial" w:cs="Arial"/>
          <w:szCs w:val="24"/>
        </w:rPr>
      </w:pPr>
    </w:p>
    <w:p w14:paraId="0C3FB803" w14:textId="1C976819" w:rsidR="007D77E7" w:rsidRDefault="000816B0" w:rsidP="00A252AE">
      <w:pPr>
        <w:pStyle w:val="Listenabsatz"/>
        <w:spacing w:line="288" w:lineRule="auto"/>
        <w:ind w:left="0"/>
        <w:jc w:val="both"/>
        <w:rPr>
          <w:rFonts w:ascii="Arial" w:eastAsia="Times New Roman" w:hAnsi="Arial" w:cs="Arial"/>
          <w:szCs w:val="24"/>
        </w:rPr>
      </w:pPr>
      <w:r w:rsidRPr="00495ECE">
        <w:rPr>
          <w:rFonts w:ascii="Arial" w:eastAsia="Times New Roman" w:hAnsi="Arial" w:cs="Arial"/>
          <w:szCs w:val="24"/>
        </w:rPr>
        <w:t>Die Sonderöffnungszeiten</w:t>
      </w:r>
      <w:r w:rsidR="00133519" w:rsidRPr="00495ECE">
        <w:rPr>
          <w:rFonts w:ascii="Arial" w:eastAsia="Times New Roman" w:hAnsi="Arial" w:cs="Arial"/>
          <w:szCs w:val="24"/>
        </w:rPr>
        <w:t xml:space="preserve"> können</w:t>
      </w:r>
      <w:r w:rsidRPr="00495ECE">
        <w:rPr>
          <w:rFonts w:ascii="Arial" w:eastAsia="Times New Roman" w:hAnsi="Arial" w:cs="Arial"/>
          <w:szCs w:val="24"/>
        </w:rPr>
        <w:t xml:space="preserve"> jeweils</w:t>
      </w:r>
      <w:r w:rsidR="00133519" w:rsidRPr="00495ECE">
        <w:rPr>
          <w:rFonts w:ascii="Arial" w:eastAsia="Times New Roman" w:hAnsi="Arial" w:cs="Arial"/>
          <w:szCs w:val="24"/>
        </w:rPr>
        <w:t xml:space="preserve"> auf Anfrage individuell dazu gebucht werden. </w:t>
      </w:r>
    </w:p>
    <w:p w14:paraId="1B0FD81A" w14:textId="49A977EC" w:rsidR="00C7459C" w:rsidRDefault="00C7459C"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 xml:space="preserve">Dafür findet vor Beginn des neuen Kindergartenjahres eine verbindliche Abfrage des aktuellen Bedarfs statt. </w:t>
      </w:r>
    </w:p>
    <w:p w14:paraId="056A6A1D" w14:textId="36781D86" w:rsidR="00C7459C" w:rsidRDefault="00C7459C"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Für eine Sonderöffnung werden immer mindestens 5 Anmeldungen benötigt. Diese gelten für das ganze Kindergartenjahr.</w:t>
      </w:r>
    </w:p>
    <w:p w14:paraId="24558B7B" w14:textId="113FC393" w:rsidR="00116D7B" w:rsidRDefault="00116D7B"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Mögliche Randzeitenbetreuung:</w:t>
      </w:r>
    </w:p>
    <w:p w14:paraId="563E8B95" w14:textId="0411EA2B" w:rsidR="00116D7B" w:rsidRDefault="00116D7B" w:rsidP="00A252AE">
      <w:pPr>
        <w:pStyle w:val="Listenabsatz"/>
        <w:spacing w:line="288" w:lineRule="auto"/>
        <w:ind w:left="0"/>
        <w:jc w:val="both"/>
        <w:rPr>
          <w:rFonts w:ascii="Arial" w:eastAsia="Times New Roman" w:hAnsi="Arial" w:cs="Arial"/>
          <w:szCs w:val="24"/>
        </w:rPr>
      </w:pPr>
      <w:r>
        <w:rPr>
          <w:rFonts w:ascii="Arial" w:eastAsia="Times New Roman" w:hAnsi="Arial" w:cs="Arial"/>
          <w:szCs w:val="24"/>
        </w:rPr>
        <w:t>Mo-Fr 7:00-7:30; 7:30-8:00 und 15:00 bis15:30 sowie 15:30-16:00 Uhr.</w:t>
      </w:r>
    </w:p>
    <w:p w14:paraId="77814DBD" w14:textId="77777777" w:rsidR="00A252AE" w:rsidRPr="00495ECE" w:rsidRDefault="00A252AE" w:rsidP="00A252AE">
      <w:pPr>
        <w:pStyle w:val="Listenabsatz"/>
        <w:spacing w:line="288" w:lineRule="auto"/>
        <w:ind w:left="0"/>
        <w:jc w:val="both"/>
        <w:rPr>
          <w:rFonts w:ascii="Arial" w:eastAsia="Times New Roman" w:hAnsi="Arial" w:cs="Arial"/>
          <w:szCs w:val="24"/>
        </w:rPr>
      </w:pPr>
    </w:p>
    <w:p w14:paraId="038303AA" w14:textId="77777777" w:rsidR="001C11A6" w:rsidRPr="00495ECE" w:rsidRDefault="00133519" w:rsidP="00A252AE">
      <w:pPr>
        <w:pStyle w:val="Listenabsatz"/>
        <w:spacing w:line="288" w:lineRule="auto"/>
        <w:ind w:left="0"/>
        <w:jc w:val="both"/>
        <w:rPr>
          <w:rFonts w:ascii="Arial" w:eastAsia="Times New Roman" w:hAnsi="Arial" w:cs="Arial"/>
          <w:szCs w:val="24"/>
        </w:rPr>
      </w:pPr>
      <w:r w:rsidRPr="00495ECE">
        <w:rPr>
          <w:rFonts w:ascii="Arial" w:eastAsia="Calibri" w:hAnsi="Arial" w:cs="Arial"/>
          <w:b/>
          <w:szCs w:val="24"/>
        </w:rPr>
        <w:t>Schließzeiten</w:t>
      </w:r>
    </w:p>
    <w:p w14:paraId="5430498D" w14:textId="77777777" w:rsidR="001C11A6" w:rsidRPr="00495ECE" w:rsidRDefault="00133519" w:rsidP="00A252AE">
      <w:pPr>
        <w:pStyle w:val="Listenabsatz"/>
        <w:numPr>
          <w:ilvl w:val="0"/>
          <w:numId w:val="19"/>
        </w:numPr>
        <w:spacing w:line="288" w:lineRule="auto"/>
        <w:jc w:val="both"/>
        <w:rPr>
          <w:rFonts w:ascii="Arial" w:eastAsia="Times New Roman" w:hAnsi="Arial" w:cs="Arial"/>
          <w:szCs w:val="24"/>
        </w:rPr>
      </w:pPr>
      <w:r w:rsidRPr="00495ECE">
        <w:rPr>
          <w:rFonts w:ascii="Arial" w:eastAsia="Times New Roman" w:hAnsi="Arial" w:cs="Arial"/>
          <w:szCs w:val="24"/>
        </w:rPr>
        <w:t>15 Tage während der Sommerferien</w:t>
      </w:r>
    </w:p>
    <w:p w14:paraId="5B829A49" w14:textId="77777777" w:rsidR="001C11A6" w:rsidRPr="00495ECE" w:rsidRDefault="00133519" w:rsidP="00A252AE">
      <w:pPr>
        <w:pStyle w:val="Listenabsatz"/>
        <w:numPr>
          <w:ilvl w:val="0"/>
          <w:numId w:val="19"/>
        </w:numPr>
        <w:spacing w:line="288" w:lineRule="auto"/>
        <w:jc w:val="both"/>
        <w:rPr>
          <w:rFonts w:ascii="Arial" w:eastAsia="Times New Roman" w:hAnsi="Arial" w:cs="Arial"/>
          <w:szCs w:val="24"/>
        </w:rPr>
      </w:pPr>
      <w:r w:rsidRPr="00495ECE">
        <w:rPr>
          <w:rFonts w:ascii="Arial" w:eastAsia="Times New Roman" w:hAnsi="Arial" w:cs="Arial"/>
          <w:szCs w:val="24"/>
        </w:rPr>
        <w:t>Ca. 4 Tage zwischen Weihnachten/ Neujahr</w:t>
      </w:r>
    </w:p>
    <w:p w14:paraId="3C65CA39" w14:textId="3E51330C" w:rsidR="001C11A6" w:rsidRDefault="00133519" w:rsidP="00A252AE">
      <w:pPr>
        <w:pStyle w:val="Listenabsatz"/>
        <w:numPr>
          <w:ilvl w:val="0"/>
          <w:numId w:val="19"/>
        </w:numPr>
        <w:spacing w:line="288" w:lineRule="auto"/>
        <w:jc w:val="both"/>
        <w:rPr>
          <w:rFonts w:ascii="Arial" w:eastAsia="Times New Roman" w:hAnsi="Arial" w:cs="Arial"/>
          <w:szCs w:val="24"/>
        </w:rPr>
      </w:pPr>
      <w:r w:rsidRPr="00495ECE">
        <w:rPr>
          <w:rFonts w:ascii="Arial" w:eastAsia="Times New Roman" w:hAnsi="Arial" w:cs="Arial"/>
          <w:szCs w:val="24"/>
        </w:rPr>
        <w:t>2</w:t>
      </w:r>
      <w:r w:rsidR="00116D7B">
        <w:rPr>
          <w:rFonts w:ascii="Arial" w:eastAsia="Times New Roman" w:hAnsi="Arial" w:cs="Arial"/>
          <w:szCs w:val="24"/>
        </w:rPr>
        <w:t>-3</w:t>
      </w:r>
      <w:r w:rsidRPr="00495ECE">
        <w:rPr>
          <w:rFonts w:ascii="Arial" w:eastAsia="Times New Roman" w:hAnsi="Arial" w:cs="Arial"/>
          <w:szCs w:val="24"/>
        </w:rPr>
        <w:t xml:space="preserve"> Studientage des Teams</w:t>
      </w:r>
    </w:p>
    <w:p w14:paraId="4C203720" w14:textId="1AA8A4BD" w:rsidR="00116D7B" w:rsidRPr="00495ECE" w:rsidRDefault="00116D7B" w:rsidP="00A252AE">
      <w:pPr>
        <w:pStyle w:val="Listenabsatz"/>
        <w:numPr>
          <w:ilvl w:val="0"/>
          <w:numId w:val="19"/>
        </w:numPr>
        <w:spacing w:line="288" w:lineRule="auto"/>
        <w:jc w:val="both"/>
        <w:rPr>
          <w:rFonts w:ascii="Arial" w:eastAsia="Times New Roman" w:hAnsi="Arial" w:cs="Arial"/>
          <w:szCs w:val="24"/>
        </w:rPr>
      </w:pPr>
      <w:r>
        <w:rPr>
          <w:rFonts w:ascii="Arial" w:eastAsia="Times New Roman" w:hAnsi="Arial" w:cs="Arial"/>
          <w:szCs w:val="24"/>
        </w:rPr>
        <w:t>1</w:t>
      </w:r>
      <w:r w:rsidR="00947537">
        <w:rPr>
          <w:rFonts w:ascii="Arial" w:eastAsia="Times New Roman" w:hAnsi="Arial" w:cs="Arial"/>
          <w:szCs w:val="24"/>
        </w:rPr>
        <w:t xml:space="preserve"> </w:t>
      </w:r>
      <w:r>
        <w:rPr>
          <w:rFonts w:ascii="Arial" w:eastAsia="Times New Roman" w:hAnsi="Arial" w:cs="Arial"/>
          <w:szCs w:val="24"/>
        </w:rPr>
        <w:t xml:space="preserve">Religionspädagogischer Tag </w:t>
      </w:r>
    </w:p>
    <w:p w14:paraId="280BAF2C" w14:textId="77777777" w:rsidR="001C11A6" w:rsidRPr="00495ECE" w:rsidRDefault="00133519" w:rsidP="00A252AE">
      <w:pPr>
        <w:pStyle w:val="Listenabsatz"/>
        <w:numPr>
          <w:ilvl w:val="0"/>
          <w:numId w:val="19"/>
        </w:numPr>
        <w:spacing w:line="288" w:lineRule="auto"/>
        <w:jc w:val="both"/>
        <w:rPr>
          <w:rFonts w:ascii="Arial" w:eastAsia="Times New Roman" w:hAnsi="Arial" w:cs="Arial"/>
          <w:szCs w:val="24"/>
        </w:rPr>
      </w:pPr>
      <w:r w:rsidRPr="00495ECE">
        <w:rPr>
          <w:rFonts w:ascii="Arial" w:eastAsia="Times New Roman" w:hAnsi="Arial" w:cs="Arial"/>
          <w:szCs w:val="24"/>
        </w:rPr>
        <w:t>1 Tag Betriebsausflug</w:t>
      </w:r>
    </w:p>
    <w:p w14:paraId="714BBEE8" w14:textId="36903084" w:rsidR="001C11A6" w:rsidRDefault="001C11A6" w:rsidP="00A252AE">
      <w:pPr>
        <w:pStyle w:val="Listenabsatz"/>
        <w:spacing w:line="288" w:lineRule="auto"/>
        <w:ind w:left="1440"/>
        <w:jc w:val="both"/>
        <w:rPr>
          <w:rFonts w:ascii="Arial" w:eastAsia="Times New Roman" w:hAnsi="Arial" w:cs="Arial"/>
          <w:color w:val="FF0000"/>
          <w:szCs w:val="24"/>
        </w:rPr>
      </w:pPr>
    </w:p>
    <w:p w14:paraId="6F3A353C" w14:textId="77777777" w:rsidR="00116D7B" w:rsidRDefault="00116D7B" w:rsidP="00A252AE">
      <w:pPr>
        <w:pStyle w:val="Listenabsatz"/>
        <w:spacing w:line="288" w:lineRule="auto"/>
        <w:ind w:left="1440"/>
        <w:jc w:val="both"/>
        <w:rPr>
          <w:rFonts w:ascii="Arial" w:eastAsia="Times New Roman" w:hAnsi="Arial" w:cs="Arial"/>
          <w:color w:val="FF0000"/>
          <w:szCs w:val="24"/>
        </w:rPr>
      </w:pPr>
    </w:p>
    <w:p w14:paraId="27193FD3" w14:textId="77777777" w:rsidR="00116D7B" w:rsidRDefault="00116D7B" w:rsidP="00A252AE">
      <w:pPr>
        <w:pStyle w:val="Listenabsatz"/>
        <w:spacing w:line="288" w:lineRule="auto"/>
        <w:ind w:left="1440"/>
        <w:jc w:val="both"/>
        <w:rPr>
          <w:rFonts w:ascii="Arial" w:eastAsia="Times New Roman" w:hAnsi="Arial" w:cs="Arial"/>
          <w:color w:val="FF0000"/>
          <w:szCs w:val="24"/>
        </w:rPr>
      </w:pPr>
    </w:p>
    <w:p w14:paraId="0EB25367" w14:textId="77777777" w:rsidR="00116D7B" w:rsidRDefault="00116D7B" w:rsidP="00A252AE">
      <w:pPr>
        <w:pStyle w:val="Listenabsatz"/>
        <w:spacing w:line="288" w:lineRule="auto"/>
        <w:ind w:left="1440"/>
        <w:jc w:val="both"/>
        <w:rPr>
          <w:rFonts w:ascii="Arial" w:eastAsia="Times New Roman" w:hAnsi="Arial" w:cs="Arial"/>
          <w:color w:val="FF0000"/>
          <w:szCs w:val="24"/>
        </w:rPr>
      </w:pPr>
    </w:p>
    <w:p w14:paraId="6A365069" w14:textId="77777777" w:rsidR="00116D7B" w:rsidRDefault="00116D7B" w:rsidP="00A252AE">
      <w:pPr>
        <w:pStyle w:val="Listenabsatz"/>
        <w:spacing w:line="288" w:lineRule="auto"/>
        <w:ind w:left="1440"/>
        <w:jc w:val="both"/>
        <w:rPr>
          <w:rFonts w:ascii="Arial" w:eastAsia="Times New Roman" w:hAnsi="Arial" w:cs="Arial"/>
          <w:color w:val="FF0000"/>
          <w:szCs w:val="24"/>
        </w:rPr>
      </w:pPr>
    </w:p>
    <w:p w14:paraId="40B7BC9D" w14:textId="77777777" w:rsidR="00116D7B" w:rsidRDefault="00116D7B" w:rsidP="00A252AE">
      <w:pPr>
        <w:pStyle w:val="Listenabsatz"/>
        <w:spacing w:line="288" w:lineRule="auto"/>
        <w:ind w:left="1440"/>
        <w:jc w:val="both"/>
        <w:rPr>
          <w:rFonts w:ascii="Arial" w:eastAsia="Times New Roman" w:hAnsi="Arial" w:cs="Arial"/>
          <w:color w:val="FF0000"/>
          <w:szCs w:val="24"/>
        </w:rPr>
      </w:pPr>
    </w:p>
    <w:p w14:paraId="54A1FE4F" w14:textId="77777777" w:rsidR="00A252AE" w:rsidRPr="00495ECE" w:rsidRDefault="00A252AE" w:rsidP="00A252AE">
      <w:pPr>
        <w:pStyle w:val="Listenabsatz"/>
        <w:spacing w:line="288" w:lineRule="auto"/>
        <w:ind w:left="1440"/>
        <w:jc w:val="both"/>
        <w:rPr>
          <w:rFonts w:ascii="Arial" w:eastAsia="Times New Roman" w:hAnsi="Arial" w:cs="Arial"/>
          <w:color w:val="FF0000"/>
          <w:szCs w:val="24"/>
        </w:rPr>
      </w:pPr>
    </w:p>
    <w:p w14:paraId="01E7BD13" w14:textId="160E26CE" w:rsidR="001C11A6"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lastRenderedPageBreak/>
        <w:t xml:space="preserve">3.2 </w:t>
      </w:r>
      <w:r w:rsidR="003D7A1C">
        <w:rPr>
          <w:rFonts w:ascii="Arial" w:eastAsia="Times New Roman" w:hAnsi="Arial" w:cs="Arial"/>
          <w:b/>
          <w:color w:val="auto"/>
          <w:sz w:val="24"/>
          <w:szCs w:val="24"/>
        </w:rPr>
        <w:tab/>
      </w:r>
      <w:r w:rsidRPr="00495ECE">
        <w:rPr>
          <w:rFonts w:ascii="Arial" w:eastAsia="Times New Roman" w:hAnsi="Arial" w:cs="Arial"/>
          <w:b/>
          <w:color w:val="auto"/>
          <w:sz w:val="24"/>
          <w:szCs w:val="24"/>
        </w:rPr>
        <w:t>Anmeldung/ Aufnahme</w:t>
      </w:r>
    </w:p>
    <w:p w14:paraId="37F36F60" w14:textId="77777777" w:rsidR="00A252AE" w:rsidRPr="00495ECE" w:rsidRDefault="00A252AE" w:rsidP="00A252AE">
      <w:pPr>
        <w:spacing w:after="0" w:line="288" w:lineRule="auto"/>
        <w:ind w:left="0" w:right="0" w:firstLine="0"/>
        <w:jc w:val="both"/>
        <w:rPr>
          <w:rFonts w:ascii="Arial" w:eastAsia="Times New Roman" w:hAnsi="Arial" w:cs="Arial"/>
          <w:b/>
          <w:color w:val="auto"/>
          <w:sz w:val="24"/>
          <w:szCs w:val="24"/>
        </w:rPr>
      </w:pPr>
    </w:p>
    <w:p w14:paraId="324D3FDF" w14:textId="77777777" w:rsidR="001E2EAB" w:rsidRPr="00495ECE"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t>In unserem Haus nehmen wir Kinder im Alter von 1-6 Jahren unabhängig von ihrer Konfession und Herkunft auf. Die Anmeldung erfolgt ausschließlich über das Online</w:t>
      </w:r>
      <w:r w:rsidR="007D77E7" w:rsidRPr="00495ECE">
        <w:rPr>
          <w:rFonts w:ascii="Arial" w:eastAsia="Times New Roman" w:hAnsi="Arial" w:cs="Arial"/>
          <w:color w:val="auto"/>
          <w:kern w:val="2"/>
          <w:sz w:val="24"/>
          <w:szCs w:val="24"/>
          <w:lang w:eastAsia="zh-CN" w:bidi="hi-IN"/>
        </w:rPr>
        <w:t>-Anmeldeportal der Stadt Melle:</w:t>
      </w:r>
      <w:r w:rsidR="001E2EAB" w:rsidRPr="00495ECE">
        <w:rPr>
          <w:rFonts w:ascii="Arial" w:eastAsia="Times New Roman" w:hAnsi="Arial" w:cs="Arial"/>
          <w:color w:val="auto"/>
          <w:kern w:val="2"/>
          <w:sz w:val="24"/>
          <w:szCs w:val="24"/>
          <w:lang w:eastAsia="zh-CN" w:bidi="hi-IN"/>
        </w:rPr>
        <w:t xml:space="preserve"> </w:t>
      </w:r>
    </w:p>
    <w:p w14:paraId="589809CE" w14:textId="77777777" w:rsidR="007D77E7" w:rsidRPr="00495ECE" w:rsidRDefault="00F73EFA" w:rsidP="00A252AE">
      <w:pPr>
        <w:spacing w:after="0" w:line="288" w:lineRule="auto"/>
        <w:ind w:left="0" w:right="0" w:firstLine="0"/>
        <w:jc w:val="both"/>
        <w:rPr>
          <w:rFonts w:ascii="Arial" w:eastAsia="Times New Roman" w:hAnsi="Arial" w:cs="Arial"/>
          <w:b/>
          <w:color w:val="auto"/>
          <w:kern w:val="2"/>
          <w:sz w:val="24"/>
          <w:szCs w:val="24"/>
          <w:lang w:eastAsia="zh-CN" w:bidi="hi-IN"/>
        </w:rPr>
      </w:pPr>
      <w:hyperlink r:id="rId43" w:history="1">
        <w:r w:rsidR="007D77E7" w:rsidRPr="00495ECE">
          <w:rPr>
            <w:rStyle w:val="Hyperlink"/>
            <w:rFonts w:ascii="Arial" w:eastAsia="Times New Roman" w:hAnsi="Arial" w:cs="Arial"/>
            <w:b/>
            <w:kern w:val="2"/>
            <w:sz w:val="24"/>
            <w:szCs w:val="24"/>
            <w:lang w:eastAsia="zh-CN" w:bidi="hi-IN"/>
          </w:rPr>
          <w:t>www.stadt-melle.de/kita-onlineportal</w:t>
        </w:r>
      </w:hyperlink>
    </w:p>
    <w:p w14:paraId="5BBD12BA" w14:textId="5AD0CCA8"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eastAsia="Times New Roman" w:hAnsi="Arial" w:cs="Arial"/>
          <w:color w:val="auto"/>
          <w:kern w:val="2"/>
          <w:sz w:val="24"/>
          <w:szCs w:val="24"/>
          <w:lang w:eastAsia="zh-CN" w:bidi="hi-IN"/>
        </w:rPr>
        <w:t>Eine Anmeldung muss bis zum 30.11. eines Jahres vorliegen. Die Zu</w:t>
      </w:r>
      <w:r w:rsidR="000816B0" w:rsidRPr="00495ECE">
        <w:rPr>
          <w:rFonts w:ascii="Arial" w:eastAsia="Times New Roman" w:hAnsi="Arial" w:cs="Arial"/>
          <w:color w:val="auto"/>
          <w:kern w:val="2"/>
          <w:sz w:val="24"/>
          <w:szCs w:val="24"/>
          <w:lang w:eastAsia="zh-CN" w:bidi="hi-IN"/>
        </w:rPr>
        <w:t>-</w:t>
      </w:r>
      <w:r w:rsidRPr="00495ECE">
        <w:rPr>
          <w:rFonts w:ascii="Arial" w:eastAsia="Times New Roman" w:hAnsi="Arial" w:cs="Arial"/>
          <w:color w:val="auto"/>
          <w:kern w:val="2"/>
          <w:sz w:val="24"/>
          <w:szCs w:val="24"/>
          <w:lang w:eastAsia="zh-CN" w:bidi="hi-IN"/>
        </w:rPr>
        <w:t xml:space="preserve"> bzw. Absagen erfolgen im Januar des Aufnahmejahres.</w:t>
      </w:r>
    </w:p>
    <w:p w14:paraId="7F84632D" w14:textId="77777777" w:rsidR="001C11A6" w:rsidRPr="00495ECE"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t>Besichtigungstermine für den Kindergarten und die Krippe finden mehrmals im Jahr statt. Bei Interesse bitte im Kindergarten melden 05422 – 2746.</w:t>
      </w:r>
    </w:p>
    <w:p w14:paraId="14DDADFC" w14:textId="3BB78DDB" w:rsidR="007D77E7" w:rsidRPr="00495ECE"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t xml:space="preserve">Für den Wechsel von der Krippengruppe </w:t>
      </w:r>
      <w:r w:rsidR="00116D7B">
        <w:rPr>
          <w:rFonts w:ascii="Arial" w:eastAsia="Times New Roman" w:hAnsi="Arial" w:cs="Arial"/>
          <w:color w:val="auto"/>
          <w:kern w:val="2"/>
          <w:sz w:val="24"/>
          <w:szCs w:val="24"/>
          <w:lang w:eastAsia="zh-CN" w:bidi="hi-IN"/>
        </w:rPr>
        <w:t>in den Kindergarten</w:t>
      </w:r>
      <w:r w:rsidRPr="00495ECE">
        <w:rPr>
          <w:rFonts w:ascii="Arial" w:eastAsia="Times New Roman" w:hAnsi="Arial" w:cs="Arial"/>
          <w:color w:val="auto"/>
          <w:kern w:val="2"/>
          <w:sz w:val="24"/>
          <w:szCs w:val="24"/>
          <w:lang w:eastAsia="zh-CN" w:bidi="hi-IN"/>
        </w:rPr>
        <w:t xml:space="preserve"> ist eine erneute Anmeldung über das Online- Portal der Stadt Melle erforderlich. </w:t>
      </w:r>
    </w:p>
    <w:p w14:paraId="1768611C" w14:textId="64CFF8D0" w:rsidR="001E2EAB" w:rsidRDefault="001E2EAB"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19892CC4" w14:textId="77777777" w:rsidR="00A252AE" w:rsidRPr="00495ECE" w:rsidRDefault="00A252AE"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1A622A5E" w14:textId="65A60C0A" w:rsidR="00D011DA"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 xml:space="preserve">3.3 </w:t>
      </w:r>
      <w:r w:rsidR="00A252AE">
        <w:rPr>
          <w:rFonts w:ascii="Arial" w:eastAsia="Times New Roman" w:hAnsi="Arial" w:cs="Arial"/>
          <w:b/>
          <w:color w:val="auto"/>
          <w:sz w:val="24"/>
          <w:szCs w:val="24"/>
        </w:rPr>
        <w:tab/>
      </w:r>
      <w:r w:rsidRPr="00495ECE">
        <w:rPr>
          <w:rFonts w:ascii="Arial" w:eastAsia="Times New Roman" w:hAnsi="Arial" w:cs="Arial"/>
          <w:b/>
          <w:color w:val="auto"/>
          <w:sz w:val="24"/>
          <w:szCs w:val="24"/>
        </w:rPr>
        <w:t xml:space="preserve">Aufnahmekriterien, </w:t>
      </w:r>
      <w:r w:rsidR="00D011DA" w:rsidRPr="00495ECE">
        <w:rPr>
          <w:rFonts w:ascii="Arial" w:eastAsia="Times New Roman" w:hAnsi="Arial" w:cs="Arial"/>
          <w:b/>
          <w:color w:val="auto"/>
          <w:sz w:val="24"/>
          <w:szCs w:val="24"/>
        </w:rPr>
        <w:t>Betreuungsvertrag nebst Anlagen</w:t>
      </w:r>
    </w:p>
    <w:p w14:paraId="2E28D8B1" w14:textId="4D8078A8" w:rsidR="00A252AE" w:rsidRDefault="00A252AE" w:rsidP="00A252AE">
      <w:pPr>
        <w:spacing w:after="0" w:line="288" w:lineRule="auto"/>
        <w:ind w:left="0" w:right="0" w:firstLine="0"/>
        <w:jc w:val="both"/>
        <w:rPr>
          <w:rFonts w:ascii="Arial" w:eastAsia="Times New Roman" w:hAnsi="Arial" w:cs="Arial"/>
          <w:b/>
          <w:color w:val="auto"/>
          <w:sz w:val="24"/>
          <w:szCs w:val="24"/>
        </w:rPr>
      </w:pPr>
    </w:p>
    <w:p w14:paraId="5456D622" w14:textId="1C518FB4" w:rsidR="00A252AE" w:rsidRPr="00E71810" w:rsidRDefault="00A252AE" w:rsidP="00A252AE">
      <w:pPr>
        <w:spacing w:after="0" w:line="288" w:lineRule="auto"/>
        <w:ind w:left="0" w:right="0" w:firstLine="0"/>
        <w:jc w:val="both"/>
        <w:rPr>
          <w:rStyle w:val="Hyperlink"/>
          <w:rFonts w:ascii="Arial" w:eastAsia="Times New Roman" w:hAnsi="Arial" w:cs="Arial"/>
          <w:color w:val="auto"/>
          <w:sz w:val="24"/>
          <w:szCs w:val="24"/>
          <w:u w:val="none"/>
        </w:rPr>
      </w:pPr>
      <w:r w:rsidRPr="00E71810">
        <w:rPr>
          <w:rFonts w:ascii="Arial" w:eastAsia="Times New Roman" w:hAnsi="Arial" w:cs="Arial"/>
          <w:b/>
          <w:color w:val="auto"/>
          <w:sz w:val="24"/>
          <w:szCs w:val="24"/>
        </w:rPr>
        <w:t xml:space="preserve">Download: </w:t>
      </w:r>
      <w:hyperlink r:id="rId44" w:history="1">
        <w:r w:rsidRPr="00E71810">
          <w:rPr>
            <w:rStyle w:val="Hyperlink"/>
            <w:rFonts w:ascii="Arial" w:eastAsia="Times New Roman" w:hAnsi="Arial" w:cs="Arial"/>
            <w:color w:val="auto"/>
            <w:sz w:val="24"/>
            <w:szCs w:val="24"/>
            <w:u w:val="none"/>
          </w:rPr>
          <w:t>https://st-raphael.kita-melle.de/download/</w:t>
        </w:r>
      </w:hyperlink>
    </w:p>
    <w:p w14:paraId="0002AB09" w14:textId="0168260E" w:rsidR="00A252AE" w:rsidRPr="00E71810" w:rsidRDefault="00A252AE" w:rsidP="00A252AE">
      <w:pPr>
        <w:spacing w:after="0" w:line="288" w:lineRule="auto"/>
        <w:ind w:left="0" w:right="0" w:firstLine="0"/>
        <w:jc w:val="both"/>
        <w:rPr>
          <w:rStyle w:val="Hyperlink"/>
          <w:rFonts w:ascii="Arial" w:eastAsia="Times New Roman" w:hAnsi="Arial" w:cs="Arial"/>
          <w:color w:val="auto"/>
          <w:sz w:val="24"/>
          <w:szCs w:val="24"/>
          <w:u w:val="none"/>
        </w:rPr>
      </w:pPr>
    </w:p>
    <w:p w14:paraId="138899E4" w14:textId="7A8486FB" w:rsidR="00A252AE" w:rsidRPr="00E71810" w:rsidRDefault="00A252AE" w:rsidP="00A252AE">
      <w:pPr>
        <w:spacing w:after="0" w:line="288" w:lineRule="auto"/>
        <w:ind w:left="0" w:right="0" w:firstLine="0"/>
        <w:jc w:val="both"/>
        <w:rPr>
          <w:rStyle w:val="Hyperlink"/>
          <w:rFonts w:ascii="Arial" w:eastAsia="Times New Roman" w:hAnsi="Arial" w:cs="Arial"/>
          <w:color w:val="auto"/>
          <w:sz w:val="24"/>
          <w:szCs w:val="24"/>
          <w:u w:val="none"/>
        </w:rPr>
      </w:pPr>
    </w:p>
    <w:p w14:paraId="08DA094E" w14:textId="1A4116C5" w:rsidR="001E2EAB" w:rsidRDefault="00A252AE" w:rsidP="00A252AE">
      <w:pPr>
        <w:spacing w:after="0" w:line="288" w:lineRule="auto"/>
        <w:ind w:left="0" w:right="0" w:firstLine="0"/>
        <w:jc w:val="both"/>
        <w:rPr>
          <w:rFonts w:ascii="Arial" w:eastAsia="Times New Roman" w:hAnsi="Arial" w:cs="Arial"/>
          <w:b/>
          <w:bCs/>
          <w:color w:val="auto"/>
          <w:sz w:val="24"/>
          <w:szCs w:val="24"/>
        </w:rPr>
      </w:pPr>
      <w:r w:rsidRPr="00A252AE">
        <w:rPr>
          <w:rStyle w:val="Hyperlink"/>
          <w:rFonts w:ascii="Arial" w:eastAsia="Times New Roman" w:hAnsi="Arial" w:cs="Arial"/>
          <w:b/>
          <w:bCs/>
          <w:color w:val="auto"/>
          <w:sz w:val="24"/>
          <w:szCs w:val="24"/>
          <w:u w:val="none"/>
        </w:rPr>
        <w:t xml:space="preserve">3.4. </w:t>
      </w:r>
      <w:r w:rsidRPr="00A252AE">
        <w:rPr>
          <w:rStyle w:val="Hyperlink"/>
          <w:rFonts w:ascii="Arial" w:eastAsia="Times New Roman" w:hAnsi="Arial" w:cs="Arial"/>
          <w:b/>
          <w:bCs/>
          <w:color w:val="auto"/>
          <w:sz w:val="24"/>
          <w:szCs w:val="24"/>
          <w:u w:val="none"/>
        </w:rPr>
        <w:tab/>
        <w:t>Kosten</w:t>
      </w:r>
    </w:p>
    <w:p w14:paraId="4E13553D" w14:textId="56B9DE8C" w:rsidR="00A252AE" w:rsidRDefault="00A252AE" w:rsidP="00A252AE">
      <w:pPr>
        <w:spacing w:after="0" w:line="288" w:lineRule="auto"/>
        <w:ind w:left="0" w:right="0" w:firstLine="0"/>
        <w:jc w:val="both"/>
        <w:rPr>
          <w:rFonts w:ascii="Arial" w:eastAsia="Times New Roman" w:hAnsi="Arial" w:cs="Arial"/>
          <w:b/>
          <w:bCs/>
          <w:color w:val="auto"/>
          <w:sz w:val="24"/>
          <w:szCs w:val="24"/>
        </w:rPr>
      </w:pPr>
    </w:p>
    <w:p w14:paraId="339B9573" w14:textId="3E6AD5DD" w:rsidR="00A252AE" w:rsidRPr="00A252AE" w:rsidRDefault="00A252AE" w:rsidP="00A252AE">
      <w:pPr>
        <w:spacing w:after="0" w:line="288" w:lineRule="auto"/>
        <w:ind w:left="0" w:right="0" w:firstLine="0"/>
        <w:jc w:val="both"/>
        <w:rPr>
          <w:rFonts w:ascii="Arial" w:eastAsia="Times New Roman" w:hAnsi="Arial" w:cs="Arial"/>
          <w:b/>
          <w:bCs/>
          <w:color w:val="auto"/>
          <w:sz w:val="24"/>
          <w:szCs w:val="24"/>
        </w:rPr>
      </w:pPr>
      <w:r>
        <w:rPr>
          <w:rFonts w:ascii="Arial" w:eastAsia="Times New Roman" w:hAnsi="Arial" w:cs="Arial"/>
          <w:b/>
          <w:bCs/>
          <w:color w:val="auto"/>
          <w:sz w:val="24"/>
          <w:szCs w:val="24"/>
        </w:rPr>
        <w:t>Kindergarten</w:t>
      </w:r>
    </w:p>
    <w:p w14:paraId="376D0442" w14:textId="75E0E0AA" w:rsidR="001C11A6" w:rsidRPr="000B7082"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 xml:space="preserve">Seit dem </w:t>
      </w:r>
      <w:r w:rsidR="000816B0" w:rsidRPr="000B7082">
        <w:rPr>
          <w:rFonts w:ascii="Arial" w:eastAsia="Times New Roman" w:hAnsi="Arial" w:cs="Arial"/>
          <w:color w:val="auto"/>
          <w:kern w:val="2"/>
          <w:sz w:val="24"/>
          <w:szCs w:val="24"/>
          <w:lang w:eastAsia="zh-CN" w:bidi="hi-IN"/>
        </w:rPr>
        <w:t>0</w:t>
      </w:r>
      <w:r w:rsidRPr="000B7082">
        <w:rPr>
          <w:rFonts w:ascii="Arial" w:eastAsia="Times New Roman" w:hAnsi="Arial" w:cs="Arial"/>
          <w:color w:val="auto"/>
          <w:kern w:val="2"/>
          <w:sz w:val="24"/>
          <w:szCs w:val="24"/>
          <w:lang w:eastAsia="zh-CN" w:bidi="hi-IN"/>
        </w:rPr>
        <w:t>1.08.</w:t>
      </w:r>
      <w:r w:rsidR="000B7082">
        <w:rPr>
          <w:rFonts w:ascii="Arial" w:eastAsia="Times New Roman" w:hAnsi="Arial" w:cs="Arial"/>
          <w:color w:val="auto"/>
          <w:kern w:val="2"/>
          <w:sz w:val="24"/>
          <w:szCs w:val="24"/>
          <w:lang w:eastAsia="zh-CN" w:bidi="hi-IN"/>
        </w:rPr>
        <w:t>2018 ist der Kindergartenplatz in Niedersachsen</w:t>
      </w:r>
      <w:r w:rsidRPr="000B7082">
        <w:rPr>
          <w:rFonts w:ascii="Arial" w:eastAsia="Times New Roman" w:hAnsi="Arial" w:cs="Arial"/>
          <w:color w:val="auto"/>
          <w:kern w:val="2"/>
          <w:sz w:val="24"/>
          <w:szCs w:val="24"/>
          <w:lang w:eastAsia="zh-CN" w:bidi="hi-IN"/>
        </w:rPr>
        <w:t xml:space="preserve"> für ein Kind, das das dritte Lebensjahr vollendet hat, bis zu acht Stunden beitragsfrei.  </w:t>
      </w:r>
    </w:p>
    <w:p w14:paraId="1B9B6320" w14:textId="2C14BC84" w:rsidR="00132C91" w:rsidRPr="000B7082" w:rsidRDefault="00132C91"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Bis zur Vollendung des dritten Lebensjahres beträgt der monatliche Beitrag 180 €.</w:t>
      </w:r>
    </w:p>
    <w:p w14:paraId="6C49224E" w14:textId="19F21762" w:rsidR="001C11A6" w:rsidRPr="000B7082"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Darüber hinaus werden</w:t>
      </w:r>
      <w:r w:rsidR="00116D7B" w:rsidRPr="000B7082">
        <w:rPr>
          <w:rFonts w:ascii="Arial" w:eastAsia="Times New Roman" w:hAnsi="Arial" w:cs="Arial"/>
          <w:color w:val="auto"/>
          <w:kern w:val="2"/>
          <w:sz w:val="24"/>
          <w:szCs w:val="24"/>
          <w:lang w:eastAsia="zh-CN" w:bidi="hi-IN"/>
        </w:rPr>
        <w:t>,</w:t>
      </w:r>
      <w:r w:rsidRPr="000B7082">
        <w:rPr>
          <w:rFonts w:ascii="Arial" w:eastAsia="Times New Roman" w:hAnsi="Arial" w:cs="Arial"/>
          <w:color w:val="auto"/>
          <w:kern w:val="2"/>
          <w:sz w:val="24"/>
          <w:szCs w:val="24"/>
          <w:lang w:eastAsia="zh-CN" w:bidi="hi-IN"/>
        </w:rPr>
        <w:t xml:space="preserve"> bei mehr als 8 Stunden Betreuungszeit täglich, pro ½ Stunde im Monat 10</w:t>
      </w:r>
      <w:r w:rsidR="000816B0" w:rsidRPr="000B7082">
        <w:rPr>
          <w:rFonts w:ascii="Arial" w:eastAsia="Times New Roman" w:hAnsi="Arial" w:cs="Arial"/>
          <w:color w:val="auto"/>
          <w:kern w:val="2"/>
          <w:sz w:val="24"/>
          <w:szCs w:val="24"/>
          <w:lang w:eastAsia="zh-CN" w:bidi="hi-IN"/>
        </w:rPr>
        <w:t>,</w:t>
      </w:r>
      <w:r w:rsidRPr="000B7082">
        <w:rPr>
          <w:rFonts w:ascii="Arial" w:eastAsia="Times New Roman" w:hAnsi="Arial" w:cs="Arial"/>
          <w:color w:val="auto"/>
          <w:kern w:val="2"/>
          <w:sz w:val="24"/>
          <w:szCs w:val="24"/>
          <w:lang w:eastAsia="zh-CN" w:bidi="hi-IN"/>
        </w:rPr>
        <w:t>00 € berechnet.</w:t>
      </w:r>
    </w:p>
    <w:p w14:paraId="3DED2013" w14:textId="218E1E9A" w:rsidR="00116D7B" w:rsidRPr="000B7082" w:rsidRDefault="00116D7B"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Getränkegeld</w:t>
      </w:r>
      <w:r w:rsidR="00132C91" w:rsidRPr="000B7082">
        <w:rPr>
          <w:rFonts w:ascii="Arial" w:eastAsia="Times New Roman" w:hAnsi="Arial" w:cs="Arial"/>
          <w:color w:val="auto"/>
          <w:kern w:val="2"/>
          <w:sz w:val="24"/>
          <w:szCs w:val="24"/>
          <w:lang w:eastAsia="zh-CN" w:bidi="hi-IN"/>
        </w:rPr>
        <w:t xml:space="preserve">   </w:t>
      </w:r>
      <w:r w:rsidRPr="000B7082">
        <w:rPr>
          <w:rFonts w:ascii="Arial" w:eastAsia="Times New Roman" w:hAnsi="Arial" w:cs="Arial"/>
          <w:color w:val="auto"/>
          <w:kern w:val="2"/>
          <w:sz w:val="24"/>
          <w:szCs w:val="24"/>
          <w:lang w:eastAsia="zh-CN" w:bidi="hi-IN"/>
        </w:rPr>
        <w:t xml:space="preserve">: </w:t>
      </w:r>
      <w:r w:rsidR="00132C91" w:rsidRPr="000B7082">
        <w:rPr>
          <w:rFonts w:ascii="Arial" w:eastAsia="Times New Roman" w:hAnsi="Arial" w:cs="Arial"/>
          <w:color w:val="auto"/>
          <w:kern w:val="2"/>
          <w:sz w:val="24"/>
          <w:szCs w:val="24"/>
          <w:lang w:eastAsia="zh-CN" w:bidi="hi-IN"/>
        </w:rPr>
        <w:t>12,00 € pro Kindergartenjahr</w:t>
      </w:r>
    </w:p>
    <w:p w14:paraId="578979E6" w14:textId="6438C4F2" w:rsidR="00116D7B" w:rsidRPr="000B7082" w:rsidRDefault="00116D7B"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 xml:space="preserve">Frühstücksgeld: </w:t>
      </w:r>
      <w:r w:rsidR="00132C91" w:rsidRPr="000B7082">
        <w:rPr>
          <w:rFonts w:ascii="Arial" w:eastAsia="Times New Roman" w:hAnsi="Arial" w:cs="Arial"/>
          <w:color w:val="auto"/>
          <w:kern w:val="2"/>
          <w:sz w:val="24"/>
          <w:szCs w:val="24"/>
          <w:lang w:eastAsia="zh-CN" w:bidi="hi-IN"/>
        </w:rPr>
        <w:t>10,00 € pro Kindergartenjahr</w:t>
      </w:r>
    </w:p>
    <w:p w14:paraId="1F5628DE" w14:textId="40E1628A" w:rsidR="00132C91" w:rsidRPr="000B7082" w:rsidRDefault="00132C91"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Mittagessen     :   3,40 € pro Essen</w:t>
      </w:r>
    </w:p>
    <w:p w14:paraId="167557CE" w14:textId="77777777" w:rsidR="00A252AE" w:rsidRPr="000B7082" w:rsidRDefault="00A252AE"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4CB5EB5E" w14:textId="77777777" w:rsidR="001C11A6" w:rsidRPr="000B7082" w:rsidRDefault="00133519" w:rsidP="00A252AE">
      <w:pPr>
        <w:spacing w:after="0" w:line="288" w:lineRule="auto"/>
        <w:ind w:left="0" w:right="0" w:firstLine="0"/>
        <w:jc w:val="both"/>
        <w:rPr>
          <w:rFonts w:ascii="Arial" w:eastAsia="Times New Roman" w:hAnsi="Arial" w:cs="Arial"/>
          <w:b/>
          <w:color w:val="auto"/>
          <w:sz w:val="24"/>
          <w:szCs w:val="24"/>
        </w:rPr>
      </w:pPr>
      <w:r w:rsidRPr="000B7082">
        <w:rPr>
          <w:rFonts w:ascii="Arial" w:eastAsia="Times New Roman" w:hAnsi="Arial" w:cs="Arial"/>
          <w:b/>
          <w:color w:val="auto"/>
          <w:sz w:val="24"/>
          <w:szCs w:val="24"/>
        </w:rPr>
        <w:t>Krippe</w:t>
      </w:r>
    </w:p>
    <w:p w14:paraId="7A1357AD" w14:textId="074D1AC6" w:rsidR="001C11A6" w:rsidRPr="000B7082"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Der monatliche Krippenbeitrag ist folgender</w:t>
      </w:r>
      <w:r w:rsidR="000816B0" w:rsidRPr="000B7082">
        <w:rPr>
          <w:rFonts w:ascii="Arial" w:eastAsia="Times New Roman" w:hAnsi="Arial" w:cs="Arial"/>
          <w:color w:val="auto"/>
          <w:kern w:val="2"/>
          <w:sz w:val="24"/>
          <w:szCs w:val="24"/>
          <w:lang w:eastAsia="zh-CN" w:bidi="hi-IN"/>
        </w:rPr>
        <w:t>m</w:t>
      </w:r>
      <w:r w:rsidRPr="000B7082">
        <w:rPr>
          <w:rFonts w:ascii="Arial" w:eastAsia="Times New Roman" w:hAnsi="Arial" w:cs="Arial"/>
          <w:color w:val="auto"/>
          <w:kern w:val="2"/>
          <w:sz w:val="24"/>
          <w:szCs w:val="24"/>
          <w:lang w:eastAsia="zh-CN" w:bidi="hi-IN"/>
        </w:rPr>
        <w:t>aßen gestaffelt:</w:t>
      </w:r>
    </w:p>
    <w:p w14:paraId="53178294" w14:textId="1C12D7EB" w:rsidR="001C11A6" w:rsidRPr="000B7082" w:rsidRDefault="00116D7B"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7:00-15:00 Uhr</w:t>
      </w:r>
      <w:r w:rsidR="00133519" w:rsidRPr="000B7082">
        <w:rPr>
          <w:rFonts w:ascii="Arial" w:eastAsia="Times New Roman" w:hAnsi="Arial" w:cs="Arial"/>
          <w:color w:val="auto"/>
          <w:kern w:val="2"/>
          <w:sz w:val="24"/>
          <w:szCs w:val="24"/>
          <w:lang w:eastAsia="zh-CN" w:bidi="hi-IN"/>
        </w:rPr>
        <w:t xml:space="preserve"> </w:t>
      </w:r>
      <w:r w:rsidR="00A07067" w:rsidRPr="000B7082">
        <w:rPr>
          <w:rFonts w:ascii="Arial" w:eastAsia="Times New Roman" w:hAnsi="Arial" w:cs="Arial"/>
          <w:color w:val="auto"/>
          <w:kern w:val="2"/>
          <w:sz w:val="24"/>
          <w:szCs w:val="24"/>
          <w:lang w:eastAsia="zh-CN" w:bidi="hi-IN"/>
        </w:rPr>
        <w:tab/>
      </w:r>
      <w:r w:rsidRPr="000B7082">
        <w:rPr>
          <w:rFonts w:ascii="Arial" w:eastAsia="Times New Roman" w:hAnsi="Arial" w:cs="Arial"/>
          <w:color w:val="auto"/>
          <w:kern w:val="2"/>
          <w:sz w:val="24"/>
          <w:szCs w:val="24"/>
          <w:lang w:eastAsia="zh-CN" w:bidi="hi-IN"/>
        </w:rPr>
        <w:t>220</w:t>
      </w:r>
      <w:r w:rsidR="00133519" w:rsidRPr="000B7082">
        <w:rPr>
          <w:rFonts w:ascii="Arial" w:eastAsia="Times New Roman" w:hAnsi="Arial" w:cs="Arial"/>
          <w:color w:val="auto"/>
          <w:kern w:val="2"/>
          <w:sz w:val="24"/>
          <w:szCs w:val="24"/>
          <w:lang w:eastAsia="zh-CN" w:bidi="hi-IN"/>
        </w:rPr>
        <w:t>,00 €</w:t>
      </w:r>
    </w:p>
    <w:p w14:paraId="47F955FC" w14:textId="113C3532" w:rsidR="001C11A6" w:rsidRPr="000B7082"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 xml:space="preserve">Jede weitere ½ Stunde wird mit 17,50 € </w:t>
      </w:r>
      <w:r w:rsidR="00132C91" w:rsidRPr="000B7082">
        <w:rPr>
          <w:rFonts w:ascii="Arial" w:eastAsia="Times New Roman" w:hAnsi="Arial" w:cs="Arial"/>
          <w:color w:val="auto"/>
          <w:kern w:val="2"/>
          <w:sz w:val="24"/>
          <w:szCs w:val="24"/>
          <w:lang w:eastAsia="zh-CN" w:bidi="hi-IN"/>
        </w:rPr>
        <w:t>im Monat</w:t>
      </w:r>
      <w:r w:rsidRPr="000B7082">
        <w:rPr>
          <w:rFonts w:ascii="Arial" w:eastAsia="Times New Roman" w:hAnsi="Arial" w:cs="Arial"/>
          <w:color w:val="auto"/>
          <w:kern w:val="2"/>
          <w:sz w:val="24"/>
          <w:szCs w:val="24"/>
          <w:lang w:eastAsia="zh-CN" w:bidi="hi-IN"/>
        </w:rPr>
        <w:t xml:space="preserve"> berechnet. </w:t>
      </w:r>
    </w:p>
    <w:p w14:paraId="70E8714C" w14:textId="01ECEB53" w:rsidR="00132C91" w:rsidRPr="000B7082" w:rsidRDefault="00132C91"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color w:val="auto"/>
          <w:kern w:val="2"/>
          <w:sz w:val="24"/>
          <w:szCs w:val="24"/>
          <w:lang w:eastAsia="zh-CN" w:bidi="hi-IN"/>
        </w:rPr>
        <w:t>Getränkegeld                  :   12,00 € im Kindergartenjahr</w:t>
      </w:r>
    </w:p>
    <w:p w14:paraId="436485CE" w14:textId="77777777" w:rsidR="001C11A6" w:rsidRPr="000B7082" w:rsidRDefault="00133519" w:rsidP="00A252AE">
      <w:pPr>
        <w:spacing w:after="0" w:line="288" w:lineRule="auto"/>
        <w:ind w:left="0" w:right="0" w:firstLine="0"/>
        <w:jc w:val="both"/>
        <w:rPr>
          <w:rFonts w:ascii="Arial" w:hAnsi="Arial" w:cs="Arial"/>
          <w:color w:val="auto"/>
          <w:sz w:val="24"/>
          <w:szCs w:val="24"/>
        </w:rPr>
      </w:pPr>
      <w:r w:rsidRPr="000B7082">
        <w:rPr>
          <w:rFonts w:ascii="Arial" w:eastAsia="Times New Roman" w:hAnsi="Arial" w:cs="Arial"/>
          <w:b/>
          <w:color w:val="auto"/>
          <w:kern w:val="2"/>
          <w:sz w:val="24"/>
          <w:szCs w:val="24"/>
          <w:lang w:eastAsia="zh-CN" w:bidi="hi-IN"/>
        </w:rPr>
        <w:t>Frühstücksgeld/ Krippe</w:t>
      </w:r>
      <w:r w:rsidRPr="000B7082">
        <w:rPr>
          <w:rFonts w:ascii="Arial" w:eastAsia="Times New Roman" w:hAnsi="Arial" w:cs="Arial"/>
          <w:color w:val="auto"/>
          <w:kern w:val="2"/>
          <w:sz w:val="24"/>
          <w:szCs w:val="24"/>
          <w:lang w:eastAsia="zh-CN" w:bidi="hi-IN"/>
        </w:rPr>
        <w:t>:  10,00 € im Monat</w:t>
      </w:r>
    </w:p>
    <w:p w14:paraId="5122D2C7" w14:textId="5F76FEC1" w:rsidR="001C11A6" w:rsidRPr="000B7082" w:rsidRDefault="00133519" w:rsidP="00116D7B">
      <w:pPr>
        <w:spacing w:after="0" w:line="288" w:lineRule="auto"/>
        <w:ind w:left="0" w:right="0" w:firstLine="0"/>
        <w:jc w:val="both"/>
        <w:rPr>
          <w:rFonts w:ascii="Arial" w:eastAsia="Times New Roman" w:hAnsi="Arial" w:cs="Arial"/>
          <w:color w:val="auto"/>
          <w:kern w:val="2"/>
          <w:sz w:val="24"/>
          <w:szCs w:val="24"/>
          <w:lang w:eastAsia="zh-CN" w:bidi="hi-IN"/>
        </w:rPr>
      </w:pPr>
      <w:r w:rsidRPr="000B7082">
        <w:rPr>
          <w:rFonts w:ascii="Arial" w:eastAsia="Times New Roman" w:hAnsi="Arial" w:cs="Arial"/>
          <w:b/>
          <w:color w:val="auto"/>
          <w:sz w:val="24"/>
          <w:szCs w:val="24"/>
        </w:rPr>
        <w:t>Mittagessen</w:t>
      </w:r>
      <w:r w:rsidR="00132C91" w:rsidRPr="000B7082">
        <w:rPr>
          <w:rFonts w:ascii="Arial" w:eastAsia="Times New Roman" w:hAnsi="Arial" w:cs="Arial"/>
          <w:b/>
          <w:color w:val="auto"/>
          <w:sz w:val="24"/>
          <w:szCs w:val="24"/>
        </w:rPr>
        <w:t xml:space="preserve">                   :    </w:t>
      </w:r>
      <w:r w:rsidR="00116D7B" w:rsidRPr="000B7082">
        <w:rPr>
          <w:rFonts w:ascii="Arial" w:eastAsia="Times New Roman" w:hAnsi="Arial" w:cs="Arial"/>
          <w:color w:val="auto"/>
          <w:kern w:val="2"/>
          <w:sz w:val="24"/>
          <w:szCs w:val="24"/>
          <w:lang w:eastAsia="zh-CN" w:bidi="hi-IN"/>
        </w:rPr>
        <w:t>3,40 € pro Essen</w:t>
      </w:r>
    </w:p>
    <w:p w14:paraId="3E682D50" w14:textId="77777777" w:rsidR="000816B0" w:rsidRPr="000B7082" w:rsidRDefault="000816B0"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3FFD0F9C" w14:textId="6E15305C" w:rsidR="000816B0" w:rsidRPr="000B7082" w:rsidRDefault="005D60B4" w:rsidP="00A252AE">
      <w:pPr>
        <w:spacing w:after="0" w:line="288" w:lineRule="auto"/>
        <w:ind w:left="0" w:right="0" w:firstLine="0"/>
        <w:jc w:val="both"/>
        <w:rPr>
          <w:rFonts w:ascii="Arial" w:eastAsia="Times New Roman" w:hAnsi="Arial" w:cs="Arial"/>
          <w:color w:val="auto"/>
          <w:kern w:val="2"/>
          <w:szCs w:val="20"/>
          <w:lang w:eastAsia="zh-CN" w:bidi="hi-IN"/>
        </w:rPr>
      </w:pPr>
      <w:r w:rsidRPr="000B7082">
        <w:rPr>
          <w:rFonts w:ascii="Arial" w:eastAsia="Times New Roman" w:hAnsi="Arial" w:cs="Arial"/>
          <w:color w:val="auto"/>
          <w:kern w:val="2"/>
          <w:szCs w:val="20"/>
          <w:lang w:eastAsia="zh-CN" w:bidi="hi-IN"/>
        </w:rPr>
        <w:t xml:space="preserve">Stand: </w:t>
      </w:r>
      <w:r w:rsidR="00116D7B" w:rsidRPr="000B7082">
        <w:rPr>
          <w:rFonts w:ascii="Arial" w:eastAsia="Times New Roman" w:hAnsi="Arial" w:cs="Arial"/>
          <w:color w:val="auto"/>
          <w:kern w:val="2"/>
          <w:szCs w:val="20"/>
          <w:lang w:eastAsia="zh-CN" w:bidi="hi-IN"/>
        </w:rPr>
        <w:t>Januar 2022</w:t>
      </w:r>
    </w:p>
    <w:p w14:paraId="1AB7B270" w14:textId="77777777" w:rsidR="000816B0" w:rsidRPr="00495ECE" w:rsidRDefault="000816B0" w:rsidP="00A252AE">
      <w:pPr>
        <w:spacing w:after="0" w:line="240" w:lineRule="auto"/>
        <w:ind w:left="0" w:right="0" w:firstLine="0"/>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br w:type="page"/>
      </w:r>
    </w:p>
    <w:p w14:paraId="1B7E02B2" w14:textId="2EB632B5" w:rsidR="001C11A6" w:rsidRDefault="00133519" w:rsidP="00A252AE">
      <w:pPr>
        <w:pStyle w:val="Listenabsatz"/>
        <w:numPr>
          <w:ilvl w:val="1"/>
          <w:numId w:val="20"/>
        </w:numPr>
        <w:spacing w:line="288" w:lineRule="auto"/>
        <w:ind w:left="0" w:firstLine="0"/>
        <w:rPr>
          <w:rFonts w:ascii="Arial" w:hAnsi="Arial" w:cs="Arial"/>
          <w:b/>
          <w:szCs w:val="24"/>
        </w:rPr>
      </w:pPr>
      <w:r w:rsidRPr="00495ECE">
        <w:rPr>
          <w:rFonts w:ascii="Arial" w:hAnsi="Arial" w:cs="Arial"/>
          <w:b/>
          <w:szCs w:val="24"/>
        </w:rPr>
        <w:lastRenderedPageBreak/>
        <w:t>Der gesetzliche Auftrag</w:t>
      </w:r>
    </w:p>
    <w:p w14:paraId="1EC41E6D" w14:textId="77777777" w:rsidR="00A252AE" w:rsidRPr="00495ECE" w:rsidRDefault="00A252AE" w:rsidP="00A252AE">
      <w:pPr>
        <w:pStyle w:val="Listenabsatz"/>
        <w:spacing w:line="288" w:lineRule="auto"/>
        <w:ind w:left="0"/>
        <w:rPr>
          <w:rFonts w:ascii="Arial" w:hAnsi="Arial" w:cs="Arial"/>
          <w:b/>
          <w:szCs w:val="24"/>
        </w:rPr>
      </w:pPr>
    </w:p>
    <w:p w14:paraId="4C3A1BA3" w14:textId="77777777" w:rsidR="001C11A6" w:rsidRPr="00495ECE" w:rsidRDefault="00133519" w:rsidP="00A252AE">
      <w:pPr>
        <w:spacing w:after="0" w:line="288" w:lineRule="auto"/>
        <w:ind w:left="0" w:right="0" w:firstLine="0"/>
        <w:rPr>
          <w:rFonts w:ascii="Arial" w:hAnsi="Arial" w:cs="Arial"/>
          <w:color w:val="auto"/>
          <w:sz w:val="24"/>
          <w:szCs w:val="24"/>
        </w:rPr>
      </w:pPr>
      <w:r w:rsidRPr="00495ECE">
        <w:rPr>
          <w:rFonts w:ascii="Arial" w:hAnsi="Arial" w:cs="Arial"/>
          <w:color w:val="auto"/>
          <w:sz w:val="24"/>
          <w:szCs w:val="24"/>
        </w:rPr>
        <w:t>Kindertageseinrichtungen dienen der Erziehung, Bildung und Betreuung von Kindern. Sie haben einen eigenen Erziehungs- und Bildungsauftrag.</w:t>
      </w:r>
    </w:p>
    <w:p w14:paraId="6C432629" w14:textId="77777777" w:rsidR="001C11A6" w:rsidRPr="00495ECE" w:rsidRDefault="00133519" w:rsidP="00A252AE">
      <w:pPr>
        <w:spacing w:after="0" w:line="288" w:lineRule="auto"/>
        <w:ind w:left="0" w:right="0" w:firstLine="0"/>
        <w:rPr>
          <w:rFonts w:ascii="Arial" w:hAnsi="Arial" w:cs="Arial"/>
          <w:color w:val="auto"/>
          <w:sz w:val="24"/>
          <w:szCs w:val="24"/>
        </w:rPr>
      </w:pPr>
      <w:r w:rsidRPr="00495ECE">
        <w:rPr>
          <w:rFonts w:ascii="Arial" w:hAnsi="Arial" w:cs="Arial"/>
          <w:color w:val="auto"/>
          <w:sz w:val="24"/>
          <w:szCs w:val="24"/>
        </w:rPr>
        <w:t>Tageseinrichtungen sollen insbesondere</w:t>
      </w:r>
    </w:p>
    <w:p w14:paraId="671BECF3" w14:textId="77777777" w:rsidR="001C11A6" w:rsidRPr="00495ECE" w:rsidRDefault="00133519" w:rsidP="00A252AE">
      <w:pPr>
        <w:pStyle w:val="Listenabsatz"/>
        <w:numPr>
          <w:ilvl w:val="0"/>
          <w:numId w:val="21"/>
        </w:numPr>
        <w:spacing w:line="288" w:lineRule="auto"/>
        <w:ind w:hanging="720"/>
        <w:rPr>
          <w:rFonts w:ascii="Arial" w:hAnsi="Arial" w:cs="Arial"/>
          <w:szCs w:val="24"/>
        </w:rPr>
      </w:pPr>
      <w:r w:rsidRPr="00495ECE">
        <w:rPr>
          <w:rFonts w:ascii="Arial" w:hAnsi="Arial" w:cs="Arial"/>
          <w:szCs w:val="24"/>
        </w:rPr>
        <w:t>die Kinder in ihrer Persönlichkeit stärken, sie in sozial verantwortliches Handeln einführen.</w:t>
      </w:r>
    </w:p>
    <w:p w14:paraId="355E226F" w14:textId="77777777" w:rsidR="001C11A6" w:rsidRPr="00495ECE" w:rsidRDefault="00133519" w:rsidP="00A252AE">
      <w:pPr>
        <w:pStyle w:val="Listenabsatz"/>
        <w:numPr>
          <w:ilvl w:val="0"/>
          <w:numId w:val="21"/>
        </w:numPr>
        <w:spacing w:line="288" w:lineRule="auto"/>
        <w:ind w:hanging="720"/>
        <w:rPr>
          <w:rFonts w:ascii="Arial" w:hAnsi="Arial" w:cs="Arial"/>
          <w:szCs w:val="24"/>
        </w:rPr>
      </w:pPr>
      <w:r w:rsidRPr="00495ECE">
        <w:rPr>
          <w:rFonts w:ascii="Arial" w:hAnsi="Arial" w:cs="Arial"/>
          <w:szCs w:val="24"/>
        </w:rPr>
        <w:t>ihnen Kenntnisse und Fähigkeiten vermitteln, die eine eigenständige Lebensbewältigung im Rahmen der jeweiligen Möglichkeiten des einzelnen Kindes fördern.</w:t>
      </w:r>
    </w:p>
    <w:p w14:paraId="775BD556" w14:textId="77777777" w:rsidR="001C11A6" w:rsidRPr="00495ECE" w:rsidRDefault="00133519" w:rsidP="00A252AE">
      <w:pPr>
        <w:pStyle w:val="Listenabsatz"/>
        <w:numPr>
          <w:ilvl w:val="0"/>
          <w:numId w:val="21"/>
        </w:numPr>
        <w:spacing w:line="288" w:lineRule="auto"/>
        <w:ind w:hanging="720"/>
        <w:rPr>
          <w:rFonts w:ascii="Arial" w:hAnsi="Arial" w:cs="Arial"/>
          <w:szCs w:val="24"/>
        </w:rPr>
      </w:pPr>
      <w:r w:rsidRPr="00495ECE">
        <w:rPr>
          <w:rFonts w:ascii="Arial" w:hAnsi="Arial" w:cs="Arial"/>
          <w:szCs w:val="24"/>
        </w:rPr>
        <w:t>die Erlebnisfähigkeit, Kreativität und Phantasie fördern.</w:t>
      </w:r>
    </w:p>
    <w:p w14:paraId="19143C5B" w14:textId="77777777" w:rsidR="001C11A6" w:rsidRPr="00495ECE" w:rsidRDefault="00133519" w:rsidP="00A252AE">
      <w:pPr>
        <w:pStyle w:val="Listenabsatz"/>
        <w:numPr>
          <w:ilvl w:val="0"/>
          <w:numId w:val="21"/>
        </w:numPr>
        <w:spacing w:line="288" w:lineRule="auto"/>
        <w:ind w:hanging="720"/>
        <w:rPr>
          <w:rFonts w:ascii="Arial" w:hAnsi="Arial" w:cs="Arial"/>
          <w:szCs w:val="24"/>
        </w:rPr>
      </w:pPr>
      <w:r w:rsidRPr="00495ECE">
        <w:rPr>
          <w:rFonts w:ascii="Arial" w:hAnsi="Arial" w:cs="Arial"/>
          <w:szCs w:val="24"/>
        </w:rPr>
        <w:t>den natürlichen Wissensdrang und die Freude am Lernen pflegen.</w:t>
      </w:r>
    </w:p>
    <w:p w14:paraId="385C2921" w14:textId="77777777" w:rsidR="001C11A6" w:rsidRPr="00495ECE" w:rsidRDefault="00133519" w:rsidP="00A252AE">
      <w:pPr>
        <w:pStyle w:val="Listenabsatz"/>
        <w:numPr>
          <w:ilvl w:val="0"/>
          <w:numId w:val="21"/>
        </w:numPr>
        <w:spacing w:line="288" w:lineRule="auto"/>
        <w:ind w:hanging="720"/>
        <w:rPr>
          <w:rFonts w:ascii="Arial" w:hAnsi="Arial" w:cs="Arial"/>
          <w:szCs w:val="24"/>
        </w:rPr>
      </w:pPr>
      <w:r w:rsidRPr="00495ECE">
        <w:rPr>
          <w:rFonts w:ascii="Arial" w:hAnsi="Arial" w:cs="Arial"/>
          <w:szCs w:val="24"/>
        </w:rPr>
        <w:t>die Gleichberechtigung von Jungen und Mädchen spielerisch fördern und den Umgang von behinderten und nicht behinderten Kindern, sowie von Kindern unterschiedlicher Herkunft und Prägung untereinander, fördern.</w:t>
      </w:r>
    </w:p>
    <w:p w14:paraId="42A2A810" w14:textId="77777777" w:rsidR="001C11A6" w:rsidRPr="00495ECE" w:rsidRDefault="001C11A6" w:rsidP="00A252AE">
      <w:pPr>
        <w:suppressAutoHyphens/>
        <w:spacing w:after="0" w:line="288" w:lineRule="auto"/>
        <w:ind w:left="0" w:right="0" w:firstLine="0"/>
        <w:rPr>
          <w:rFonts w:ascii="Arial" w:hAnsi="Arial" w:cs="Arial"/>
          <w:b/>
          <w:i/>
          <w:color w:val="auto"/>
          <w:sz w:val="24"/>
          <w:szCs w:val="24"/>
        </w:rPr>
      </w:pPr>
    </w:p>
    <w:p w14:paraId="28B31BB9" w14:textId="77777777" w:rsidR="00116D7B" w:rsidRDefault="00116D7B" w:rsidP="00A252AE">
      <w:pPr>
        <w:suppressAutoHyphens/>
        <w:spacing w:after="0" w:line="288" w:lineRule="auto"/>
        <w:ind w:left="0" w:right="0" w:firstLine="0"/>
        <w:rPr>
          <w:rFonts w:ascii="Arial" w:hAnsi="Arial" w:cs="Arial"/>
          <w:b/>
          <w:color w:val="auto"/>
          <w:sz w:val="24"/>
          <w:szCs w:val="24"/>
        </w:rPr>
      </w:pPr>
      <w:r w:rsidRPr="00116D7B">
        <w:rPr>
          <w:rFonts w:ascii="Arial" w:hAnsi="Arial" w:cs="Arial"/>
          <w:b/>
          <w:color w:val="auto"/>
          <w:sz w:val="24"/>
          <w:szCs w:val="24"/>
        </w:rPr>
        <w:t>Gesetzliche Grundlagen:</w:t>
      </w:r>
    </w:p>
    <w:p w14:paraId="590D73B6" w14:textId="77777777" w:rsidR="00116D7B" w:rsidRPr="00116D7B" w:rsidRDefault="00116D7B" w:rsidP="00116D7B">
      <w:pPr>
        <w:pStyle w:val="Listenabsatz"/>
        <w:numPr>
          <w:ilvl w:val="0"/>
          <w:numId w:val="34"/>
        </w:numPr>
        <w:spacing w:line="288" w:lineRule="auto"/>
        <w:rPr>
          <w:rFonts w:ascii="Arial" w:eastAsia="Times New Roman" w:hAnsi="Arial" w:cs="Arial"/>
          <w:szCs w:val="24"/>
        </w:rPr>
      </w:pPr>
      <w:r w:rsidRPr="00116D7B">
        <w:rPr>
          <w:rFonts w:ascii="Arial" w:hAnsi="Arial" w:cs="Arial"/>
          <w:szCs w:val="24"/>
        </w:rPr>
        <w:t>NKitaG</w:t>
      </w:r>
      <w:r w:rsidR="00133519" w:rsidRPr="00116D7B">
        <w:rPr>
          <w:rFonts w:ascii="Arial" w:hAnsi="Arial" w:cs="Arial"/>
          <w:szCs w:val="24"/>
        </w:rPr>
        <w:t xml:space="preserve"> </w:t>
      </w:r>
      <w:r w:rsidR="00133519" w:rsidRPr="00116D7B">
        <w:rPr>
          <w:rFonts w:ascii="Arial" w:hAnsi="Arial" w:cs="Arial"/>
          <w:b/>
          <w:szCs w:val="24"/>
        </w:rPr>
        <w:t xml:space="preserve"> </w:t>
      </w:r>
    </w:p>
    <w:p w14:paraId="1FE61AD4" w14:textId="77777777" w:rsidR="00116D7B" w:rsidRDefault="00116D7B" w:rsidP="00116D7B">
      <w:pPr>
        <w:pStyle w:val="Listenabsatz"/>
        <w:numPr>
          <w:ilvl w:val="0"/>
          <w:numId w:val="34"/>
        </w:numPr>
        <w:spacing w:line="288" w:lineRule="auto"/>
        <w:rPr>
          <w:rFonts w:ascii="Arial" w:eastAsia="Times New Roman" w:hAnsi="Arial" w:cs="Arial"/>
          <w:szCs w:val="24"/>
        </w:rPr>
      </w:pPr>
      <w:r w:rsidRPr="00116D7B">
        <w:rPr>
          <w:rFonts w:ascii="Arial" w:eastAsia="Times New Roman" w:hAnsi="Arial" w:cs="Arial"/>
          <w:szCs w:val="24"/>
        </w:rPr>
        <w:t xml:space="preserve">Orientierungsplan für Bildung und Erziehung – Land Niedersachsen     </w:t>
      </w:r>
    </w:p>
    <w:p w14:paraId="05F47305" w14:textId="2260A8C8" w:rsidR="00116D7B" w:rsidRPr="00116D7B" w:rsidRDefault="00116D7B" w:rsidP="00116D7B">
      <w:pPr>
        <w:pStyle w:val="Listenabsatz"/>
        <w:numPr>
          <w:ilvl w:val="0"/>
          <w:numId w:val="34"/>
        </w:numPr>
        <w:spacing w:line="288" w:lineRule="auto"/>
        <w:rPr>
          <w:rFonts w:ascii="Arial" w:eastAsia="Times New Roman" w:hAnsi="Arial" w:cs="Arial"/>
          <w:szCs w:val="24"/>
        </w:rPr>
      </w:pPr>
      <w:r w:rsidRPr="00116D7B">
        <w:rPr>
          <w:rFonts w:ascii="Arial" w:eastAsia="Times New Roman" w:hAnsi="Arial" w:cs="Arial"/>
          <w:szCs w:val="24"/>
        </w:rPr>
        <w:t xml:space="preserve">SGB VIII     </w:t>
      </w:r>
    </w:p>
    <w:p w14:paraId="6280D620" w14:textId="77777777" w:rsidR="009C412C" w:rsidRDefault="00133519" w:rsidP="00116D7B">
      <w:pPr>
        <w:pStyle w:val="Listenabsatz"/>
        <w:numPr>
          <w:ilvl w:val="0"/>
          <w:numId w:val="34"/>
        </w:numPr>
        <w:spacing w:line="288" w:lineRule="auto"/>
        <w:rPr>
          <w:rFonts w:ascii="Arial" w:eastAsia="Times New Roman" w:hAnsi="Arial" w:cs="Arial"/>
          <w:szCs w:val="24"/>
        </w:rPr>
      </w:pPr>
      <w:r w:rsidRPr="00116D7B">
        <w:rPr>
          <w:rFonts w:ascii="Arial" w:eastAsia="Times New Roman" w:hAnsi="Arial" w:cs="Arial"/>
          <w:szCs w:val="24"/>
        </w:rPr>
        <w:t xml:space="preserve">Schutzauftrag § 8a SGB VIII     </w:t>
      </w:r>
    </w:p>
    <w:p w14:paraId="751635D1" w14:textId="6810E1C3" w:rsidR="001C11A6" w:rsidRPr="00116D7B" w:rsidRDefault="009C412C" w:rsidP="00116D7B">
      <w:pPr>
        <w:pStyle w:val="Listenabsatz"/>
        <w:numPr>
          <w:ilvl w:val="0"/>
          <w:numId w:val="34"/>
        </w:numPr>
        <w:spacing w:line="288" w:lineRule="auto"/>
        <w:rPr>
          <w:rFonts w:ascii="Arial" w:eastAsia="Times New Roman" w:hAnsi="Arial" w:cs="Arial"/>
          <w:szCs w:val="24"/>
        </w:rPr>
      </w:pPr>
      <w:r>
        <w:rPr>
          <w:rFonts w:ascii="Arial" w:eastAsia="Times New Roman" w:hAnsi="Arial" w:cs="Arial"/>
          <w:szCs w:val="24"/>
        </w:rPr>
        <w:t xml:space="preserve">UN- </w:t>
      </w:r>
      <w:r w:rsidR="00133519" w:rsidRPr="00116D7B">
        <w:rPr>
          <w:rFonts w:ascii="Arial" w:eastAsia="Times New Roman" w:hAnsi="Arial" w:cs="Arial"/>
          <w:szCs w:val="24"/>
        </w:rPr>
        <w:t xml:space="preserve">Kinderrechtskonvention                                                                                                          </w:t>
      </w:r>
    </w:p>
    <w:p w14:paraId="701B821E" w14:textId="17F4D752" w:rsidR="001E2EAB" w:rsidRPr="00495ECE" w:rsidRDefault="001E2EAB" w:rsidP="00A252AE">
      <w:pPr>
        <w:suppressAutoHyphens/>
        <w:spacing w:after="0" w:line="288" w:lineRule="auto"/>
        <w:ind w:left="0" w:right="0" w:firstLine="0"/>
        <w:rPr>
          <w:rFonts w:ascii="Arial" w:eastAsia="Times New Roman" w:hAnsi="Arial" w:cs="Arial"/>
          <w:color w:val="auto"/>
          <w:sz w:val="24"/>
          <w:szCs w:val="24"/>
        </w:rPr>
      </w:pPr>
    </w:p>
    <w:p w14:paraId="6A5BA804" w14:textId="77777777" w:rsidR="001E2EAB" w:rsidRPr="00495ECE" w:rsidRDefault="001E2EAB" w:rsidP="00A252AE">
      <w:pPr>
        <w:suppressAutoHyphens/>
        <w:spacing w:after="0" w:line="288" w:lineRule="auto"/>
        <w:ind w:left="0" w:right="0" w:firstLine="0"/>
        <w:rPr>
          <w:rFonts w:ascii="Arial" w:eastAsia="Times New Roman" w:hAnsi="Arial" w:cs="Arial"/>
          <w:color w:val="auto"/>
          <w:sz w:val="24"/>
          <w:szCs w:val="24"/>
        </w:rPr>
      </w:pPr>
    </w:p>
    <w:p w14:paraId="213988DB" w14:textId="77777777" w:rsidR="000816B0" w:rsidRPr="00495ECE" w:rsidRDefault="000816B0" w:rsidP="00A252AE">
      <w:pPr>
        <w:spacing w:after="0" w:line="240" w:lineRule="auto"/>
        <w:ind w:left="0" w:right="0" w:firstLine="0"/>
        <w:rPr>
          <w:rFonts w:ascii="Arial" w:hAnsi="Arial" w:cs="Arial"/>
          <w:color w:val="FF0000"/>
          <w:sz w:val="24"/>
          <w:szCs w:val="24"/>
        </w:rPr>
      </w:pPr>
      <w:r w:rsidRPr="00495ECE">
        <w:rPr>
          <w:rFonts w:ascii="Arial" w:hAnsi="Arial" w:cs="Arial"/>
          <w:color w:val="FF0000"/>
          <w:sz w:val="24"/>
          <w:szCs w:val="24"/>
        </w:rPr>
        <w:br w:type="page"/>
      </w:r>
    </w:p>
    <w:p w14:paraId="595124C4" w14:textId="29C78DBD" w:rsidR="001C11A6" w:rsidRPr="005D65B8" w:rsidRDefault="00133519" w:rsidP="00A252AE">
      <w:pPr>
        <w:spacing w:after="0" w:line="288" w:lineRule="auto"/>
        <w:ind w:left="0" w:right="0" w:firstLine="0"/>
        <w:jc w:val="both"/>
        <w:rPr>
          <w:rFonts w:ascii="Arial" w:hAnsi="Arial" w:cs="Arial"/>
          <w:b/>
          <w:color w:val="auto"/>
          <w:sz w:val="28"/>
          <w:szCs w:val="28"/>
        </w:rPr>
      </w:pPr>
      <w:r w:rsidRPr="005D65B8">
        <w:rPr>
          <w:rFonts w:ascii="Arial" w:eastAsia="Times New Roman" w:hAnsi="Arial" w:cs="Arial"/>
          <w:b/>
          <w:color w:val="auto"/>
          <w:sz w:val="28"/>
          <w:szCs w:val="28"/>
        </w:rPr>
        <w:lastRenderedPageBreak/>
        <w:t xml:space="preserve">4. </w:t>
      </w:r>
      <w:r w:rsidR="008616D0" w:rsidRPr="005D65B8">
        <w:rPr>
          <w:rFonts w:ascii="Arial" w:eastAsia="Times New Roman" w:hAnsi="Arial" w:cs="Arial"/>
          <w:b/>
          <w:color w:val="auto"/>
          <w:sz w:val="28"/>
          <w:szCs w:val="28"/>
        </w:rPr>
        <w:tab/>
      </w:r>
      <w:r w:rsidRPr="005D65B8">
        <w:rPr>
          <w:rFonts w:ascii="Arial" w:hAnsi="Arial" w:cs="Arial"/>
          <w:b/>
          <w:color w:val="auto"/>
          <w:sz w:val="28"/>
          <w:szCs w:val="28"/>
        </w:rPr>
        <w:t xml:space="preserve">Der Träger </w:t>
      </w:r>
      <w:r w:rsidR="00E40786" w:rsidRPr="005D65B8">
        <w:rPr>
          <w:rFonts w:ascii="Arial" w:hAnsi="Arial" w:cs="Arial"/>
          <w:b/>
          <w:color w:val="auto"/>
          <w:sz w:val="28"/>
          <w:szCs w:val="28"/>
        </w:rPr>
        <w:t xml:space="preserve">- </w:t>
      </w:r>
      <w:r w:rsidRPr="005D65B8">
        <w:rPr>
          <w:rFonts w:ascii="Arial" w:hAnsi="Arial" w:cs="Arial"/>
          <w:b/>
          <w:color w:val="auto"/>
          <w:sz w:val="28"/>
          <w:szCs w:val="28"/>
        </w:rPr>
        <w:t>Kath. Kirchengemeinde St. Matthäus Melle</w:t>
      </w:r>
    </w:p>
    <w:p w14:paraId="01732B50" w14:textId="77777777" w:rsidR="008616D0" w:rsidRPr="00495ECE" w:rsidRDefault="008616D0" w:rsidP="00A252AE">
      <w:pPr>
        <w:pStyle w:val="Listenabsatz"/>
        <w:spacing w:line="288" w:lineRule="auto"/>
        <w:ind w:left="0"/>
        <w:jc w:val="both"/>
        <w:rPr>
          <w:rFonts w:ascii="Arial" w:hAnsi="Arial" w:cs="Arial"/>
          <w:b/>
          <w:szCs w:val="24"/>
        </w:rPr>
      </w:pPr>
    </w:p>
    <w:p w14:paraId="25718AA6" w14:textId="4D2972B7" w:rsidR="001C11A6" w:rsidRDefault="00133519" w:rsidP="00A252AE">
      <w:pPr>
        <w:pStyle w:val="Listenabsatz"/>
        <w:spacing w:line="288" w:lineRule="auto"/>
        <w:ind w:left="0"/>
        <w:jc w:val="both"/>
        <w:rPr>
          <w:rFonts w:ascii="Arial" w:eastAsia="Times New Roman" w:hAnsi="Arial" w:cs="Arial"/>
          <w:b/>
          <w:szCs w:val="24"/>
        </w:rPr>
      </w:pPr>
      <w:r w:rsidRPr="00495ECE">
        <w:rPr>
          <w:rFonts w:ascii="Arial" w:eastAsia="Times New Roman" w:hAnsi="Arial" w:cs="Arial"/>
          <w:b/>
          <w:szCs w:val="24"/>
        </w:rPr>
        <w:t xml:space="preserve">4.1 </w:t>
      </w:r>
      <w:r w:rsidR="008616D0">
        <w:rPr>
          <w:rFonts w:ascii="Arial" w:eastAsia="Times New Roman" w:hAnsi="Arial" w:cs="Arial"/>
          <w:b/>
          <w:szCs w:val="24"/>
        </w:rPr>
        <w:tab/>
      </w:r>
      <w:r w:rsidRPr="00495ECE">
        <w:rPr>
          <w:rFonts w:ascii="Arial" w:eastAsia="Times New Roman" w:hAnsi="Arial" w:cs="Arial"/>
          <w:b/>
          <w:szCs w:val="24"/>
        </w:rPr>
        <w:t>Leitbild</w:t>
      </w:r>
    </w:p>
    <w:p w14:paraId="4A22B723" w14:textId="77777777" w:rsidR="008616D0" w:rsidRPr="00495ECE" w:rsidRDefault="008616D0" w:rsidP="00A252AE">
      <w:pPr>
        <w:pStyle w:val="Listenabsatz"/>
        <w:spacing w:line="288" w:lineRule="auto"/>
        <w:ind w:left="0"/>
        <w:jc w:val="both"/>
        <w:rPr>
          <w:rFonts w:ascii="Arial" w:eastAsia="Times New Roman" w:hAnsi="Arial" w:cs="Arial"/>
          <w:b/>
          <w:szCs w:val="24"/>
        </w:rPr>
      </w:pPr>
    </w:p>
    <w:p w14:paraId="0FE0C55E" w14:textId="6AB1E09C" w:rsidR="00887252"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t xml:space="preserve">Die kath. Kindertagesstätten in der Stadt Melle haben mit Trägervertretern der jeweiligen Kirchengemeinden ein gemeinsames Leitbild entwickelt. </w:t>
      </w:r>
    </w:p>
    <w:p w14:paraId="4502BAA8" w14:textId="77777777" w:rsidR="009C412C" w:rsidRPr="00495ECE" w:rsidRDefault="009C412C"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3D00706E" w14:textId="77777777" w:rsidR="001C11A6" w:rsidRPr="00495ECE" w:rsidRDefault="00F73EFA" w:rsidP="00A252AE">
      <w:pPr>
        <w:spacing w:after="0" w:line="288" w:lineRule="auto"/>
        <w:ind w:left="0" w:right="0" w:firstLine="0"/>
        <w:jc w:val="both"/>
        <w:rPr>
          <w:rFonts w:ascii="Arial" w:eastAsia="Times New Roman" w:hAnsi="Arial" w:cs="Arial"/>
          <w:color w:val="auto"/>
          <w:kern w:val="2"/>
          <w:sz w:val="24"/>
          <w:szCs w:val="24"/>
          <w:lang w:eastAsia="zh-CN" w:bidi="hi-IN"/>
        </w:rPr>
      </w:pPr>
      <w:hyperlink r:id="rId45" w:history="1">
        <w:r w:rsidR="00887252" w:rsidRPr="00495ECE">
          <w:rPr>
            <w:rStyle w:val="Hyperlink"/>
            <w:rFonts w:ascii="Arial" w:eastAsia="Times New Roman" w:hAnsi="Arial" w:cs="Arial"/>
            <w:color w:val="auto"/>
            <w:kern w:val="2"/>
            <w:sz w:val="24"/>
            <w:szCs w:val="24"/>
            <w:lang w:eastAsia="zh-CN" w:bidi="hi-IN"/>
          </w:rPr>
          <w:t>https://st-raphael.kita-melle.de/wp-content/uploads/sites/2/2015/04/Leitbild-der-kath.-Kitas.pdf</w:t>
        </w:r>
      </w:hyperlink>
    </w:p>
    <w:p w14:paraId="54E5F829" w14:textId="04D9B369" w:rsidR="00887252" w:rsidRDefault="00887252"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2EC4769F" w14:textId="77777777" w:rsidR="008616D0" w:rsidRPr="00495ECE" w:rsidRDefault="008616D0"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156E32AF" w14:textId="3A513FA7" w:rsidR="001C11A6" w:rsidRDefault="00133519" w:rsidP="00A252AE">
      <w:pPr>
        <w:spacing w:after="0" w:line="288" w:lineRule="auto"/>
        <w:ind w:left="0" w:right="0" w:firstLine="0"/>
        <w:jc w:val="both"/>
        <w:rPr>
          <w:rFonts w:ascii="Arial" w:eastAsia="Times New Roman" w:hAnsi="Arial" w:cs="Arial"/>
          <w:b/>
          <w:color w:val="auto"/>
          <w:kern w:val="2"/>
          <w:sz w:val="24"/>
          <w:szCs w:val="24"/>
          <w:lang w:eastAsia="zh-CN" w:bidi="hi-IN"/>
        </w:rPr>
      </w:pPr>
      <w:r w:rsidRPr="00495ECE">
        <w:rPr>
          <w:rFonts w:ascii="Arial" w:eastAsia="Times New Roman" w:hAnsi="Arial" w:cs="Arial"/>
          <w:b/>
          <w:color w:val="auto"/>
          <w:kern w:val="2"/>
          <w:sz w:val="24"/>
          <w:szCs w:val="24"/>
          <w:lang w:eastAsia="zh-CN" w:bidi="hi-IN"/>
        </w:rPr>
        <w:t xml:space="preserve">4.2 </w:t>
      </w:r>
      <w:r w:rsidR="008616D0">
        <w:rPr>
          <w:rFonts w:ascii="Arial" w:eastAsia="Times New Roman" w:hAnsi="Arial" w:cs="Arial"/>
          <w:b/>
          <w:color w:val="auto"/>
          <w:kern w:val="2"/>
          <w:sz w:val="24"/>
          <w:szCs w:val="24"/>
          <w:lang w:eastAsia="zh-CN" w:bidi="hi-IN"/>
        </w:rPr>
        <w:tab/>
      </w:r>
      <w:r w:rsidRPr="00495ECE">
        <w:rPr>
          <w:rFonts w:ascii="Arial" w:eastAsia="Times New Roman" w:hAnsi="Arial" w:cs="Arial"/>
          <w:b/>
          <w:color w:val="auto"/>
          <w:kern w:val="2"/>
          <w:sz w:val="24"/>
          <w:szCs w:val="24"/>
          <w:lang w:eastAsia="zh-CN" w:bidi="hi-IN"/>
        </w:rPr>
        <w:t xml:space="preserve">Verständnis von Erziehung, Bildung und Betreuung der Kinder </w:t>
      </w:r>
    </w:p>
    <w:p w14:paraId="5A03CE39" w14:textId="77777777" w:rsidR="008616D0" w:rsidRPr="00495ECE" w:rsidRDefault="008616D0" w:rsidP="00A252AE">
      <w:pPr>
        <w:spacing w:after="0" w:line="288" w:lineRule="auto"/>
        <w:ind w:left="0" w:right="0" w:firstLine="0"/>
        <w:jc w:val="both"/>
        <w:rPr>
          <w:rFonts w:ascii="Arial" w:eastAsia="Times New Roman" w:hAnsi="Arial" w:cs="Arial"/>
          <w:b/>
          <w:color w:val="auto"/>
          <w:kern w:val="2"/>
          <w:sz w:val="24"/>
          <w:szCs w:val="24"/>
          <w:lang w:eastAsia="zh-CN" w:bidi="hi-IN"/>
        </w:rPr>
      </w:pPr>
    </w:p>
    <w:p w14:paraId="3F9B2BBB" w14:textId="16BE8B08" w:rsidR="001C11A6"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t>Kinder bedürfen unseres besonderen Schutzes und unserer Fürsorge. Die vorrangige Aufgabe der Mitarbeiterinnen ist es, das Kind in seiner individuellen Art zu stärken, in seinen Fähigkeiten und Möglichkeiten zu unterstützen und zu förd</w:t>
      </w:r>
      <w:r w:rsidR="00081DA5">
        <w:rPr>
          <w:rFonts w:ascii="Arial" w:eastAsia="Times New Roman" w:hAnsi="Arial" w:cs="Arial"/>
          <w:color w:val="auto"/>
          <w:kern w:val="2"/>
          <w:sz w:val="24"/>
          <w:szCs w:val="24"/>
          <w:lang w:eastAsia="zh-CN" w:bidi="hi-IN"/>
        </w:rPr>
        <w:t>ern. D</w:t>
      </w:r>
      <w:r w:rsidRPr="00495ECE">
        <w:rPr>
          <w:rFonts w:ascii="Arial" w:eastAsia="Times New Roman" w:hAnsi="Arial" w:cs="Arial"/>
          <w:color w:val="auto"/>
          <w:kern w:val="2"/>
          <w:sz w:val="24"/>
          <w:szCs w:val="24"/>
          <w:lang w:eastAsia="zh-CN" w:bidi="hi-IN"/>
        </w:rPr>
        <w:t xml:space="preserve">en Eltern </w:t>
      </w:r>
      <w:r w:rsidR="00081DA5" w:rsidRPr="00495ECE">
        <w:rPr>
          <w:rFonts w:ascii="Arial" w:eastAsia="Times New Roman" w:hAnsi="Arial" w:cs="Arial"/>
          <w:color w:val="auto"/>
          <w:kern w:val="2"/>
          <w:sz w:val="24"/>
          <w:szCs w:val="24"/>
          <w:lang w:eastAsia="zh-CN" w:bidi="hi-IN"/>
        </w:rPr>
        <w:t xml:space="preserve">stehen </w:t>
      </w:r>
      <w:r w:rsidR="00081DA5">
        <w:rPr>
          <w:rFonts w:ascii="Arial" w:eastAsia="Times New Roman" w:hAnsi="Arial" w:cs="Arial"/>
          <w:color w:val="auto"/>
          <w:kern w:val="2"/>
          <w:sz w:val="24"/>
          <w:szCs w:val="24"/>
          <w:lang w:eastAsia="zh-CN" w:bidi="hi-IN"/>
        </w:rPr>
        <w:t xml:space="preserve">die Erzieherinnen partnerschaftlich, </w:t>
      </w:r>
      <w:r w:rsidRPr="00495ECE">
        <w:rPr>
          <w:rFonts w:ascii="Arial" w:eastAsia="Times New Roman" w:hAnsi="Arial" w:cs="Arial"/>
          <w:color w:val="auto"/>
          <w:kern w:val="2"/>
          <w:sz w:val="24"/>
          <w:szCs w:val="24"/>
          <w:lang w:eastAsia="zh-CN" w:bidi="hi-IN"/>
        </w:rPr>
        <w:t>begleitend zur Seite zu. Dieses geschieht basierend auf der wertschätzenden Haltung gegenüber dem einzelnen Kind</w:t>
      </w:r>
      <w:r w:rsidR="00081DA5">
        <w:rPr>
          <w:rFonts w:ascii="Arial" w:eastAsia="Times New Roman" w:hAnsi="Arial" w:cs="Arial"/>
          <w:color w:val="auto"/>
          <w:kern w:val="2"/>
          <w:sz w:val="24"/>
          <w:szCs w:val="24"/>
          <w:lang w:eastAsia="zh-CN" w:bidi="hi-IN"/>
        </w:rPr>
        <w:t xml:space="preserve"> und den Familien.</w:t>
      </w:r>
      <w:r w:rsidRPr="00495ECE">
        <w:rPr>
          <w:rFonts w:ascii="Arial" w:eastAsia="Times New Roman" w:hAnsi="Arial" w:cs="Arial"/>
          <w:color w:val="auto"/>
          <w:kern w:val="2"/>
          <w:sz w:val="24"/>
          <w:szCs w:val="24"/>
          <w:lang w:eastAsia="zh-CN" w:bidi="hi-IN"/>
        </w:rPr>
        <w:t xml:space="preserve"> </w:t>
      </w:r>
    </w:p>
    <w:p w14:paraId="4D2AFA86" w14:textId="4207836F" w:rsidR="008616D0" w:rsidRDefault="008616D0"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354A12B7" w14:textId="77777777" w:rsidR="008616D0" w:rsidRPr="00495ECE" w:rsidRDefault="008616D0"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3EE97BB3" w14:textId="75720BDC" w:rsidR="001C11A6" w:rsidRDefault="00133519" w:rsidP="00A252AE">
      <w:pPr>
        <w:spacing w:after="0" w:line="288" w:lineRule="auto"/>
        <w:ind w:left="0" w:right="0" w:firstLine="0"/>
        <w:jc w:val="both"/>
        <w:rPr>
          <w:rFonts w:ascii="Arial" w:eastAsia="Times New Roman" w:hAnsi="Arial" w:cs="Arial"/>
          <w:b/>
          <w:color w:val="auto"/>
          <w:kern w:val="2"/>
          <w:sz w:val="24"/>
          <w:szCs w:val="24"/>
          <w:lang w:eastAsia="zh-CN" w:bidi="hi-IN"/>
        </w:rPr>
      </w:pPr>
      <w:r w:rsidRPr="00495ECE">
        <w:rPr>
          <w:rFonts w:ascii="Arial" w:eastAsia="Times New Roman" w:hAnsi="Arial" w:cs="Arial"/>
          <w:b/>
          <w:color w:val="auto"/>
          <w:kern w:val="2"/>
          <w:sz w:val="24"/>
          <w:szCs w:val="24"/>
          <w:lang w:eastAsia="zh-CN" w:bidi="hi-IN"/>
        </w:rPr>
        <w:t xml:space="preserve">4.3 </w:t>
      </w:r>
      <w:r w:rsidR="005D65B8">
        <w:rPr>
          <w:rFonts w:ascii="Arial" w:eastAsia="Times New Roman" w:hAnsi="Arial" w:cs="Arial"/>
          <w:b/>
          <w:color w:val="auto"/>
          <w:kern w:val="2"/>
          <w:sz w:val="24"/>
          <w:szCs w:val="24"/>
          <w:lang w:eastAsia="zh-CN" w:bidi="hi-IN"/>
        </w:rPr>
        <w:tab/>
      </w:r>
      <w:r w:rsidRPr="00495ECE">
        <w:rPr>
          <w:rFonts w:ascii="Arial" w:eastAsia="Times New Roman" w:hAnsi="Arial" w:cs="Arial"/>
          <w:b/>
          <w:color w:val="auto"/>
          <w:kern w:val="2"/>
          <w:sz w:val="24"/>
          <w:szCs w:val="24"/>
          <w:lang w:eastAsia="zh-CN" w:bidi="hi-IN"/>
        </w:rPr>
        <w:t>Das Personal</w:t>
      </w:r>
    </w:p>
    <w:p w14:paraId="65D31F81" w14:textId="77777777" w:rsidR="008616D0" w:rsidRPr="00495ECE" w:rsidRDefault="008616D0" w:rsidP="00A252AE">
      <w:pPr>
        <w:spacing w:after="0" w:line="288" w:lineRule="auto"/>
        <w:ind w:left="0" w:right="0" w:firstLine="0"/>
        <w:jc w:val="both"/>
        <w:rPr>
          <w:rFonts w:ascii="Arial" w:eastAsia="Times New Roman" w:hAnsi="Arial" w:cs="Arial"/>
          <w:b/>
          <w:color w:val="auto"/>
          <w:kern w:val="2"/>
          <w:sz w:val="24"/>
          <w:szCs w:val="24"/>
          <w:lang w:eastAsia="zh-CN" w:bidi="hi-IN"/>
        </w:rPr>
      </w:pPr>
    </w:p>
    <w:p w14:paraId="790D5075" w14:textId="77777777" w:rsidR="004F7C05" w:rsidRDefault="004F7C05" w:rsidP="00A252AE">
      <w:pPr>
        <w:spacing w:after="0" w:line="288" w:lineRule="auto"/>
        <w:ind w:left="0" w:right="0" w:firstLine="0"/>
        <w:jc w:val="both"/>
        <w:rPr>
          <w:rFonts w:ascii="Arial" w:eastAsia="Times New Roman" w:hAnsi="Arial" w:cs="Arial"/>
          <w:color w:val="auto"/>
          <w:kern w:val="2"/>
          <w:sz w:val="24"/>
          <w:szCs w:val="24"/>
          <w:lang w:eastAsia="zh-CN" w:bidi="hi-IN"/>
        </w:rPr>
      </w:pPr>
      <w:r>
        <w:rPr>
          <w:rFonts w:ascii="Arial" w:eastAsia="Times New Roman" w:hAnsi="Arial" w:cs="Arial"/>
          <w:color w:val="auto"/>
          <w:kern w:val="2"/>
          <w:sz w:val="24"/>
          <w:szCs w:val="24"/>
          <w:lang w:eastAsia="zh-CN" w:bidi="hi-IN"/>
        </w:rPr>
        <w:t>Die uns anvertrauten Kinder zu betreuen, individuell zu begleiten und zu fördern und so zu wichtigen Wegbegleitern auf einem Stück Lebensweg für die Kinder zu werden, das ist die anspruchsvolle Aufgabe, der sich die Mitarbeitenden in unserer Kindertagesstätte stellen.</w:t>
      </w:r>
    </w:p>
    <w:p w14:paraId="1E3B68E8" w14:textId="6D7EDA43" w:rsidR="001C11A6"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t>Wir erwarten von unseren Mitarbeiterinnen eine hohe fachliche Kompetenz, die Anerkennung der christlichen Werte und die Bereitschaft in der täglichen Arbeit die Ziele und das Profil des Kindergartens positiv umzusetzen</w:t>
      </w:r>
      <w:r w:rsidR="004F7C05">
        <w:rPr>
          <w:rFonts w:ascii="Arial" w:eastAsia="Times New Roman" w:hAnsi="Arial" w:cs="Arial"/>
          <w:color w:val="auto"/>
          <w:kern w:val="2"/>
          <w:sz w:val="24"/>
          <w:szCs w:val="24"/>
          <w:lang w:eastAsia="zh-CN" w:bidi="hi-IN"/>
        </w:rPr>
        <w:t xml:space="preserve">. Zudem erwarten wir eine </w:t>
      </w:r>
      <w:r w:rsidRPr="00495ECE">
        <w:rPr>
          <w:rFonts w:ascii="Arial" w:eastAsia="Times New Roman" w:hAnsi="Arial" w:cs="Arial"/>
          <w:color w:val="auto"/>
          <w:kern w:val="2"/>
          <w:sz w:val="24"/>
          <w:szCs w:val="24"/>
          <w:lang w:eastAsia="zh-CN" w:bidi="hi-IN"/>
        </w:rPr>
        <w:t>Bereitschaft zur</w:t>
      </w:r>
      <w:r w:rsidR="004F7C05">
        <w:rPr>
          <w:rFonts w:ascii="Arial" w:eastAsia="Times New Roman" w:hAnsi="Arial" w:cs="Arial"/>
          <w:color w:val="auto"/>
          <w:kern w:val="2"/>
          <w:sz w:val="24"/>
          <w:szCs w:val="24"/>
          <w:lang w:eastAsia="zh-CN" w:bidi="hi-IN"/>
        </w:rPr>
        <w:t xml:space="preserve"> regelmäßigen</w:t>
      </w:r>
      <w:r w:rsidRPr="00495ECE">
        <w:rPr>
          <w:rFonts w:ascii="Arial" w:eastAsia="Times New Roman" w:hAnsi="Arial" w:cs="Arial"/>
          <w:color w:val="auto"/>
          <w:kern w:val="2"/>
          <w:sz w:val="24"/>
          <w:szCs w:val="24"/>
          <w:lang w:eastAsia="zh-CN" w:bidi="hi-IN"/>
        </w:rPr>
        <w:t xml:space="preserve"> Fort- und Weiterbildung. Selbstverständlich ist für uns die </w:t>
      </w:r>
      <w:r w:rsidR="004F7C05">
        <w:rPr>
          <w:rFonts w:ascii="Arial" w:eastAsia="Times New Roman" w:hAnsi="Arial" w:cs="Arial"/>
          <w:color w:val="auto"/>
          <w:kern w:val="2"/>
          <w:sz w:val="24"/>
          <w:szCs w:val="24"/>
          <w:lang w:eastAsia="zh-CN" w:bidi="hi-IN"/>
        </w:rPr>
        <w:t xml:space="preserve">ständige </w:t>
      </w:r>
      <w:r w:rsidRPr="00495ECE">
        <w:rPr>
          <w:rFonts w:ascii="Arial" w:eastAsia="Times New Roman" w:hAnsi="Arial" w:cs="Arial"/>
          <w:color w:val="auto"/>
          <w:kern w:val="2"/>
          <w:sz w:val="24"/>
          <w:szCs w:val="24"/>
          <w:lang w:eastAsia="zh-CN" w:bidi="hi-IN"/>
        </w:rPr>
        <w:t xml:space="preserve">Reflexion der Arbeit im Kontext zu neuesten Erkenntnissen und den Anforderungen der heutigen Gesellschaft. </w:t>
      </w:r>
    </w:p>
    <w:p w14:paraId="5FCE21D6" w14:textId="77777777" w:rsidR="008616D0" w:rsidRPr="00495ECE" w:rsidRDefault="008616D0"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68344ED1" w14:textId="77777777" w:rsidR="001C11A6" w:rsidRPr="00495ECE"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t>Die Leitung</w:t>
      </w:r>
    </w:p>
    <w:p w14:paraId="39C08D28" w14:textId="7FEC5958"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Unsere Leiterin ist ein Bindeglied zwischen dem Träger, dem Team, den Eltern und den Kindern. Die vielfältigen Aufgaben beinhalten unter anderem die fachliche und persönliche Führung der Mitarbeiter, die Weiterentwicklung der pädagogischen Konzeption </w:t>
      </w:r>
      <w:r w:rsidR="000816B0" w:rsidRPr="00495ECE">
        <w:rPr>
          <w:rFonts w:ascii="Arial" w:hAnsi="Arial" w:cs="Arial"/>
          <w:color w:val="auto"/>
          <w:sz w:val="24"/>
          <w:szCs w:val="24"/>
        </w:rPr>
        <w:t xml:space="preserve">sowie deren Umsetzung in den Kindergartenalltag </w:t>
      </w:r>
      <w:r w:rsidRPr="00495ECE">
        <w:rPr>
          <w:rFonts w:ascii="Arial" w:hAnsi="Arial" w:cs="Arial"/>
          <w:color w:val="auto"/>
          <w:sz w:val="24"/>
          <w:szCs w:val="24"/>
        </w:rPr>
        <w:t>und die Öffentlichkeitsarbeit.</w:t>
      </w:r>
    </w:p>
    <w:p w14:paraId="2AF3FA38" w14:textId="77777777" w:rsidR="004A16AF" w:rsidRPr="00495ECE" w:rsidRDefault="004A16AF" w:rsidP="00A252AE">
      <w:pPr>
        <w:spacing w:after="0" w:line="288" w:lineRule="auto"/>
        <w:ind w:left="0" w:right="0" w:firstLine="0"/>
        <w:jc w:val="both"/>
        <w:rPr>
          <w:rFonts w:ascii="Arial" w:hAnsi="Arial" w:cs="Arial"/>
          <w:color w:val="auto"/>
          <w:sz w:val="24"/>
          <w:szCs w:val="24"/>
        </w:rPr>
        <w:sectPr w:rsidR="004A16AF" w:rsidRPr="00495ECE" w:rsidSect="003D7A1C">
          <w:headerReference w:type="default" r:id="rId46"/>
          <w:footerReference w:type="default" r:id="rId47"/>
          <w:pgSz w:w="11906" w:h="16838"/>
          <w:pgMar w:top="777" w:right="1131" w:bottom="900" w:left="1134" w:header="720" w:footer="720" w:gutter="0"/>
          <w:cols w:space="720"/>
          <w:formProt w:val="0"/>
          <w:docGrid w:linePitch="100"/>
        </w:sectPr>
      </w:pPr>
    </w:p>
    <w:p w14:paraId="6CD30325" w14:textId="77777777" w:rsidR="001C11A6" w:rsidRPr="00495ECE" w:rsidRDefault="00133519" w:rsidP="00A252AE">
      <w:pPr>
        <w:spacing w:after="0" w:line="288" w:lineRule="auto"/>
        <w:ind w:left="0" w:right="0" w:firstLine="0"/>
        <w:jc w:val="both"/>
        <w:rPr>
          <w:rFonts w:ascii="Arial" w:eastAsia="Times New Roman" w:hAnsi="Arial" w:cs="Arial"/>
          <w:b/>
          <w:color w:val="auto"/>
          <w:sz w:val="24"/>
          <w:szCs w:val="24"/>
        </w:rPr>
      </w:pPr>
      <w:r w:rsidRPr="00495ECE">
        <w:rPr>
          <w:rFonts w:ascii="Arial" w:eastAsia="Times New Roman" w:hAnsi="Arial" w:cs="Arial"/>
          <w:b/>
          <w:color w:val="auto"/>
          <w:sz w:val="24"/>
          <w:szCs w:val="24"/>
        </w:rPr>
        <w:lastRenderedPageBreak/>
        <w:t xml:space="preserve">Das pädagogische Team </w:t>
      </w:r>
    </w:p>
    <w:p w14:paraId="762C833F" w14:textId="77777777" w:rsidR="001C11A6" w:rsidRPr="00495ECE" w:rsidRDefault="00133519" w:rsidP="00A252AE">
      <w:pPr>
        <w:spacing w:after="0" w:line="288" w:lineRule="auto"/>
        <w:ind w:left="0" w:right="0" w:firstLine="0"/>
        <w:jc w:val="both"/>
        <w:rPr>
          <w:rFonts w:ascii="Arial" w:eastAsiaTheme="minorHAnsi" w:hAnsi="Arial" w:cs="Arial"/>
          <w:color w:val="auto"/>
          <w:sz w:val="24"/>
          <w:szCs w:val="24"/>
          <w:lang w:eastAsia="en-US"/>
        </w:rPr>
      </w:pPr>
      <w:r w:rsidRPr="00495ECE">
        <w:rPr>
          <w:rFonts w:ascii="Arial" w:eastAsiaTheme="minorHAnsi" w:hAnsi="Arial" w:cs="Arial"/>
          <w:color w:val="auto"/>
          <w:sz w:val="24"/>
          <w:szCs w:val="24"/>
          <w:lang w:eastAsia="en-US"/>
        </w:rPr>
        <w:t xml:space="preserve">Die sozialpädagogischen Fachkräfte tragen die Verantwortung für die Planung, Gestaltung und Durchführung der pädagogischen Arbeit im Rahmen der Gesamtkonzeption des Erziehungs- und Bildungsauftrags der Einrichtung.  </w:t>
      </w:r>
    </w:p>
    <w:p w14:paraId="27CFC150" w14:textId="77777777" w:rsidR="001C11A6" w:rsidRPr="00495ECE" w:rsidRDefault="001C11A6" w:rsidP="00A252AE">
      <w:pPr>
        <w:spacing w:after="0" w:line="288" w:lineRule="auto"/>
        <w:ind w:left="0" w:right="0" w:firstLine="0"/>
        <w:jc w:val="both"/>
        <w:rPr>
          <w:rFonts w:ascii="Arial" w:eastAsiaTheme="minorHAnsi" w:hAnsi="Arial" w:cs="Arial"/>
          <w:color w:val="auto"/>
          <w:sz w:val="24"/>
          <w:szCs w:val="24"/>
          <w:lang w:eastAsia="en-US"/>
        </w:rPr>
      </w:pPr>
    </w:p>
    <w:p w14:paraId="6837EBBB" w14:textId="3EF03678" w:rsidR="001C11A6" w:rsidRPr="00495ECE" w:rsidRDefault="00081DA5" w:rsidP="00A252AE">
      <w:pPr>
        <w:spacing w:after="0" w:line="288" w:lineRule="auto"/>
        <w:ind w:left="0" w:right="0" w:firstLine="0"/>
        <w:jc w:val="both"/>
        <w:rPr>
          <w:rFonts w:ascii="Arial" w:eastAsiaTheme="minorHAnsi" w:hAnsi="Arial" w:cs="Arial"/>
          <w:b/>
          <w:color w:val="auto"/>
          <w:sz w:val="24"/>
          <w:szCs w:val="24"/>
          <w:lang w:eastAsia="en-US"/>
        </w:rPr>
      </w:pPr>
      <w:r>
        <w:rPr>
          <w:rFonts w:ascii="Arial" w:eastAsiaTheme="minorHAnsi" w:hAnsi="Arial" w:cs="Arial"/>
          <w:b/>
          <w:color w:val="auto"/>
          <w:sz w:val="24"/>
          <w:szCs w:val="24"/>
          <w:lang w:eastAsia="en-US"/>
        </w:rPr>
        <w:t>Unser pädagogisc</w:t>
      </w:r>
      <w:r w:rsidR="005D60B4">
        <w:rPr>
          <w:rFonts w:ascii="Arial" w:eastAsiaTheme="minorHAnsi" w:hAnsi="Arial" w:cs="Arial"/>
          <w:b/>
          <w:color w:val="auto"/>
          <w:sz w:val="24"/>
          <w:szCs w:val="24"/>
          <w:lang w:eastAsia="en-US"/>
        </w:rPr>
        <w:t>hes Team wird verstärkt von:</w:t>
      </w:r>
    </w:p>
    <w:p w14:paraId="445B64B0" w14:textId="77777777" w:rsidR="001C11A6" w:rsidRPr="009C412C" w:rsidRDefault="00133519" w:rsidP="009C412C">
      <w:pPr>
        <w:pStyle w:val="Listenabsatz"/>
        <w:numPr>
          <w:ilvl w:val="0"/>
          <w:numId w:val="35"/>
        </w:numPr>
        <w:spacing w:line="288" w:lineRule="auto"/>
        <w:jc w:val="both"/>
        <w:rPr>
          <w:rFonts w:ascii="Arial" w:eastAsiaTheme="minorHAnsi" w:hAnsi="Arial" w:cs="Arial"/>
          <w:szCs w:val="24"/>
          <w:lang w:eastAsia="en-US"/>
        </w:rPr>
      </w:pPr>
      <w:r w:rsidRPr="009C412C">
        <w:rPr>
          <w:rFonts w:ascii="Arial" w:eastAsiaTheme="minorHAnsi" w:hAnsi="Arial" w:cs="Arial"/>
          <w:szCs w:val="24"/>
          <w:lang w:eastAsia="en-US"/>
        </w:rPr>
        <w:t>Raumpflegerinnen</w:t>
      </w:r>
    </w:p>
    <w:p w14:paraId="0132822B" w14:textId="77777777" w:rsidR="001C11A6" w:rsidRPr="009C412C" w:rsidRDefault="00133519" w:rsidP="009C412C">
      <w:pPr>
        <w:pStyle w:val="Listenabsatz"/>
        <w:numPr>
          <w:ilvl w:val="0"/>
          <w:numId w:val="35"/>
        </w:numPr>
        <w:spacing w:line="288" w:lineRule="auto"/>
        <w:jc w:val="both"/>
        <w:rPr>
          <w:rFonts w:ascii="Arial" w:eastAsiaTheme="minorHAnsi" w:hAnsi="Arial" w:cs="Arial"/>
          <w:szCs w:val="24"/>
          <w:lang w:eastAsia="en-US"/>
        </w:rPr>
      </w:pPr>
      <w:r w:rsidRPr="009C412C">
        <w:rPr>
          <w:rFonts w:ascii="Arial" w:eastAsiaTheme="minorHAnsi" w:hAnsi="Arial" w:cs="Arial"/>
          <w:szCs w:val="24"/>
          <w:lang w:eastAsia="en-US"/>
        </w:rPr>
        <w:t>Hauswirtschaftskraft</w:t>
      </w:r>
    </w:p>
    <w:p w14:paraId="09B85104" w14:textId="77777777" w:rsidR="001C11A6" w:rsidRPr="009C412C" w:rsidRDefault="00133519" w:rsidP="009C412C">
      <w:pPr>
        <w:pStyle w:val="Listenabsatz"/>
        <w:numPr>
          <w:ilvl w:val="0"/>
          <w:numId w:val="35"/>
        </w:numPr>
        <w:spacing w:line="288" w:lineRule="auto"/>
        <w:jc w:val="both"/>
        <w:rPr>
          <w:rFonts w:ascii="Arial" w:eastAsiaTheme="minorHAnsi" w:hAnsi="Arial" w:cs="Arial"/>
          <w:szCs w:val="24"/>
          <w:lang w:eastAsia="en-US"/>
        </w:rPr>
      </w:pPr>
      <w:r w:rsidRPr="009C412C">
        <w:rPr>
          <w:rFonts w:ascii="Arial" w:eastAsiaTheme="minorHAnsi" w:hAnsi="Arial" w:cs="Arial"/>
          <w:szCs w:val="24"/>
          <w:lang w:eastAsia="en-US"/>
        </w:rPr>
        <w:t>Hausmeister</w:t>
      </w:r>
    </w:p>
    <w:p w14:paraId="0ABDF490" w14:textId="010FD0A3" w:rsidR="001C11A6" w:rsidRPr="004F7C05" w:rsidRDefault="004F7C05" w:rsidP="004F7C05">
      <w:pPr>
        <w:pStyle w:val="Listenabsatz"/>
        <w:numPr>
          <w:ilvl w:val="0"/>
          <w:numId w:val="35"/>
        </w:numPr>
        <w:spacing w:line="288" w:lineRule="auto"/>
        <w:jc w:val="both"/>
        <w:rPr>
          <w:rFonts w:ascii="Arial" w:eastAsiaTheme="minorHAnsi" w:hAnsi="Arial" w:cs="Arial"/>
          <w:szCs w:val="24"/>
          <w:lang w:eastAsia="en-US"/>
        </w:rPr>
      </w:pPr>
      <w:r>
        <w:rPr>
          <w:rFonts w:ascii="Arial" w:eastAsiaTheme="minorHAnsi" w:hAnsi="Arial" w:cs="Arial"/>
          <w:szCs w:val="24"/>
          <w:lang w:eastAsia="en-US"/>
        </w:rPr>
        <w:t>Rendantur</w:t>
      </w:r>
    </w:p>
    <w:p w14:paraId="345BF53B" w14:textId="77777777" w:rsidR="001C11A6" w:rsidRPr="00495ECE" w:rsidRDefault="001C11A6" w:rsidP="00A252AE">
      <w:pPr>
        <w:spacing w:after="0" w:line="288" w:lineRule="auto"/>
        <w:ind w:left="0" w:right="0" w:firstLine="0"/>
        <w:jc w:val="both"/>
        <w:rPr>
          <w:rFonts w:ascii="Arial" w:eastAsiaTheme="minorHAnsi" w:hAnsi="Arial" w:cs="Arial"/>
          <w:color w:val="auto"/>
          <w:sz w:val="24"/>
          <w:szCs w:val="24"/>
          <w:lang w:eastAsia="en-US"/>
        </w:rPr>
      </w:pPr>
    </w:p>
    <w:p w14:paraId="46DBA5C2" w14:textId="77777777" w:rsidR="001C11A6" w:rsidRPr="00495ECE" w:rsidRDefault="00133519" w:rsidP="00A252AE">
      <w:pPr>
        <w:spacing w:after="0" w:line="288" w:lineRule="auto"/>
        <w:ind w:left="0" w:right="0" w:firstLine="0"/>
        <w:jc w:val="both"/>
        <w:rPr>
          <w:rFonts w:ascii="Arial" w:eastAsiaTheme="minorHAnsi" w:hAnsi="Arial" w:cs="Arial"/>
          <w:b/>
          <w:color w:val="auto"/>
          <w:sz w:val="24"/>
          <w:szCs w:val="24"/>
          <w:lang w:eastAsia="en-US"/>
        </w:rPr>
      </w:pPr>
      <w:r w:rsidRPr="00495ECE">
        <w:rPr>
          <w:rFonts w:ascii="Arial" w:eastAsiaTheme="minorHAnsi" w:hAnsi="Arial" w:cs="Arial"/>
          <w:b/>
          <w:color w:val="auto"/>
          <w:sz w:val="24"/>
          <w:szCs w:val="24"/>
          <w:lang w:eastAsia="en-US"/>
        </w:rPr>
        <w:t>Wir bieten:</w:t>
      </w:r>
    </w:p>
    <w:p w14:paraId="7372EEB2" w14:textId="13AF07D4" w:rsidR="001C11A6" w:rsidRPr="009C412C" w:rsidRDefault="00133519" w:rsidP="009C412C">
      <w:pPr>
        <w:pStyle w:val="Listenabsatz"/>
        <w:numPr>
          <w:ilvl w:val="0"/>
          <w:numId w:val="36"/>
        </w:numPr>
        <w:spacing w:line="288" w:lineRule="auto"/>
        <w:jc w:val="both"/>
        <w:rPr>
          <w:rFonts w:ascii="Arial" w:eastAsiaTheme="minorHAnsi" w:hAnsi="Arial" w:cs="Arial"/>
          <w:szCs w:val="24"/>
          <w:lang w:eastAsia="en-US"/>
        </w:rPr>
      </w:pPr>
      <w:r w:rsidRPr="009C412C">
        <w:rPr>
          <w:rFonts w:ascii="Arial" w:eastAsiaTheme="minorHAnsi" w:hAnsi="Arial" w:cs="Arial"/>
          <w:szCs w:val="24"/>
          <w:lang w:eastAsia="en-US"/>
        </w:rPr>
        <w:t>Praktikumsstellen für unterschiedliche pädagogische Ausbildung</w:t>
      </w:r>
      <w:r w:rsidR="009C412C" w:rsidRPr="009C412C">
        <w:rPr>
          <w:rFonts w:ascii="Arial" w:eastAsiaTheme="minorHAnsi" w:hAnsi="Arial" w:cs="Arial"/>
          <w:szCs w:val="24"/>
          <w:lang w:eastAsia="en-US"/>
        </w:rPr>
        <w:t>sbereiche</w:t>
      </w:r>
      <w:r w:rsidRPr="009C412C">
        <w:rPr>
          <w:rFonts w:ascii="Arial" w:eastAsiaTheme="minorHAnsi" w:hAnsi="Arial" w:cs="Arial"/>
          <w:szCs w:val="24"/>
          <w:lang w:eastAsia="en-US"/>
        </w:rPr>
        <w:t xml:space="preserve"> </w:t>
      </w:r>
    </w:p>
    <w:p w14:paraId="3CCBFF25" w14:textId="77777777" w:rsidR="009C412C" w:rsidRPr="009C412C" w:rsidRDefault="00133519" w:rsidP="009C412C">
      <w:pPr>
        <w:pStyle w:val="Listenabsatz"/>
        <w:numPr>
          <w:ilvl w:val="0"/>
          <w:numId w:val="36"/>
        </w:numPr>
        <w:spacing w:line="288" w:lineRule="auto"/>
        <w:jc w:val="both"/>
        <w:rPr>
          <w:rFonts w:ascii="Arial" w:eastAsiaTheme="minorHAnsi" w:hAnsi="Arial" w:cs="Arial"/>
          <w:szCs w:val="24"/>
          <w:lang w:eastAsia="en-US"/>
        </w:rPr>
      </w:pPr>
      <w:r w:rsidRPr="009C412C">
        <w:rPr>
          <w:rFonts w:ascii="Arial" w:eastAsiaTheme="minorHAnsi" w:hAnsi="Arial" w:cs="Arial"/>
          <w:szCs w:val="24"/>
          <w:lang w:eastAsia="en-US"/>
        </w:rPr>
        <w:t xml:space="preserve">FSJ – Stellen </w:t>
      </w:r>
      <w:r w:rsidR="00887252" w:rsidRPr="009C412C">
        <w:rPr>
          <w:rFonts w:ascii="Arial" w:eastAsiaTheme="minorHAnsi" w:hAnsi="Arial" w:cs="Arial"/>
          <w:szCs w:val="24"/>
          <w:lang w:eastAsia="en-US"/>
        </w:rPr>
        <w:t xml:space="preserve">(siehe </w:t>
      </w:r>
      <w:hyperlink r:id="rId48" w:history="1">
        <w:r w:rsidR="00887252" w:rsidRPr="009C412C">
          <w:rPr>
            <w:rStyle w:val="Hyperlink"/>
            <w:rFonts w:ascii="Arial" w:eastAsiaTheme="minorHAnsi" w:hAnsi="Arial" w:cs="Arial"/>
            <w:color w:val="auto"/>
            <w:szCs w:val="24"/>
            <w:lang w:eastAsia="en-US"/>
          </w:rPr>
          <w:t>https://bistum-osnabrueck.de/freiwillige-dienste</w:t>
        </w:r>
      </w:hyperlink>
      <w:r w:rsidR="00887252" w:rsidRPr="009C412C">
        <w:rPr>
          <w:rFonts w:ascii="Arial" w:eastAsiaTheme="minorHAnsi" w:hAnsi="Arial" w:cs="Arial"/>
          <w:szCs w:val="24"/>
          <w:lang w:eastAsia="en-US"/>
        </w:rPr>
        <w:t xml:space="preserve">) </w:t>
      </w:r>
      <w:r w:rsidRPr="009C412C">
        <w:rPr>
          <w:rFonts w:ascii="Arial" w:eastAsiaTheme="minorHAnsi" w:hAnsi="Arial" w:cs="Arial"/>
          <w:szCs w:val="24"/>
          <w:lang w:eastAsia="en-US"/>
        </w:rPr>
        <w:t xml:space="preserve">sowie </w:t>
      </w:r>
    </w:p>
    <w:p w14:paraId="1B3C2019" w14:textId="790811F1" w:rsidR="001C11A6" w:rsidRPr="009C412C" w:rsidRDefault="00133519" w:rsidP="009C412C">
      <w:pPr>
        <w:pStyle w:val="Listenabsatz"/>
        <w:numPr>
          <w:ilvl w:val="0"/>
          <w:numId w:val="36"/>
        </w:numPr>
        <w:spacing w:line="288" w:lineRule="auto"/>
        <w:jc w:val="both"/>
        <w:rPr>
          <w:rFonts w:ascii="Arial" w:eastAsiaTheme="minorHAnsi" w:hAnsi="Arial" w:cs="Arial"/>
          <w:szCs w:val="24"/>
          <w:lang w:eastAsia="en-US"/>
        </w:rPr>
      </w:pPr>
      <w:r w:rsidRPr="009C412C">
        <w:rPr>
          <w:rFonts w:ascii="Arial" w:eastAsiaTheme="minorHAnsi" w:hAnsi="Arial" w:cs="Arial"/>
          <w:szCs w:val="24"/>
          <w:lang w:eastAsia="en-US"/>
        </w:rPr>
        <w:t xml:space="preserve">Orientierungspraktika der allgemeinbildenden Schulen. </w:t>
      </w:r>
    </w:p>
    <w:p w14:paraId="6CA81541" w14:textId="77777777" w:rsidR="001C11A6" w:rsidRPr="00495ECE" w:rsidRDefault="001C11A6" w:rsidP="00A252AE">
      <w:pPr>
        <w:spacing w:after="0" w:line="288" w:lineRule="auto"/>
        <w:ind w:left="0" w:right="0" w:firstLine="0"/>
        <w:jc w:val="both"/>
        <w:rPr>
          <w:rFonts w:ascii="Arial" w:eastAsiaTheme="minorHAnsi" w:hAnsi="Arial" w:cs="Arial"/>
          <w:color w:val="auto"/>
          <w:sz w:val="24"/>
          <w:szCs w:val="24"/>
          <w:lang w:eastAsia="en-US"/>
        </w:rPr>
      </w:pPr>
    </w:p>
    <w:p w14:paraId="074444F8" w14:textId="01F4F493" w:rsidR="001C11A6" w:rsidRDefault="00133519" w:rsidP="00A252AE">
      <w:pPr>
        <w:spacing w:after="0" w:line="288" w:lineRule="auto"/>
        <w:ind w:left="0" w:right="0" w:firstLine="0"/>
        <w:jc w:val="both"/>
        <w:rPr>
          <w:rFonts w:ascii="Arial" w:eastAsia="Times New Roman" w:hAnsi="Arial" w:cs="Arial"/>
          <w:color w:val="auto"/>
          <w:kern w:val="2"/>
          <w:sz w:val="24"/>
          <w:szCs w:val="24"/>
          <w:lang w:eastAsia="zh-CN" w:bidi="hi-IN"/>
        </w:rPr>
      </w:pPr>
      <w:r w:rsidRPr="00495ECE">
        <w:rPr>
          <w:rFonts w:ascii="Arial" w:eastAsia="Times New Roman" w:hAnsi="Arial" w:cs="Arial"/>
          <w:color w:val="auto"/>
          <w:kern w:val="2"/>
          <w:sz w:val="24"/>
          <w:szCs w:val="24"/>
          <w:lang w:eastAsia="zh-CN" w:bidi="hi-IN"/>
        </w:rPr>
        <w:t xml:space="preserve">Selbstverständlich ist für uns eine wertschätzende Zusammenarbeit zwischen dem Träger, der Leitung und dem gesamten pädagogischen und hauswirtschaftlichem Team. </w:t>
      </w:r>
    </w:p>
    <w:p w14:paraId="2D57591C" w14:textId="0B025960" w:rsidR="008616D0" w:rsidRDefault="008616D0"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742B65F4" w14:textId="77777777" w:rsidR="008616D0" w:rsidRPr="00495ECE" w:rsidRDefault="008616D0" w:rsidP="00A252AE">
      <w:pPr>
        <w:spacing w:after="0" w:line="288" w:lineRule="auto"/>
        <w:ind w:left="0" w:right="0" w:firstLine="0"/>
        <w:jc w:val="both"/>
        <w:rPr>
          <w:rFonts w:ascii="Arial" w:eastAsia="Times New Roman" w:hAnsi="Arial" w:cs="Arial"/>
          <w:color w:val="auto"/>
          <w:kern w:val="2"/>
          <w:sz w:val="24"/>
          <w:szCs w:val="24"/>
          <w:lang w:eastAsia="zh-CN" w:bidi="hi-IN"/>
        </w:rPr>
      </w:pPr>
    </w:p>
    <w:p w14:paraId="6116965D" w14:textId="333E0091" w:rsidR="001C11A6" w:rsidRDefault="00133519" w:rsidP="00A252AE">
      <w:pPr>
        <w:pStyle w:val="Listenabsatz"/>
        <w:spacing w:line="288" w:lineRule="auto"/>
        <w:ind w:left="0"/>
        <w:jc w:val="both"/>
        <w:rPr>
          <w:rFonts w:ascii="Arial" w:eastAsia="Times New Roman" w:hAnsi="Arial" w:cs="Arial"/>
          <w:b/>
          <w:szCs w:val="24"/>
        </w:rPr>
      </w:pPr>
      <w:r w:rsidRPr="00495ECE">
        <w:rPr>
          <w:rFonts w:ascii="Arial" w:eastAsia="Times New Roman" w:hAnsi="Arial" w:cs="Arial"/>
          <w:b/>
          <w:szCs w:val="24"/>
        </w:rPr>
        <w:t xml:space="preserve">4.4 </w:t>
      </w:r>
      <w:r w:rsidR="005D65B8">
        <w:rPr>
          <w:rFonts w:ascii="Arial" w:eastAsia="Times New Roman" w:hAnsi="Arial" w:cs="Arial"/>
          <w:b/>
          <w:szCs w:val="24"/>
        </w:rPr>
        <w:tab/>
      </w:r>
      <w:r w:rsidRPr="00495ECE">
        <w:rPr>
          <w:rFonts w:ascii="Arial" w:eastAsia="Times New Roman" w:hAnsi="Arial" w:cs="Arial"/>
          <w:b/>
          <w:szCs w:val="24"/>
        </w:rPr>
        <w:t>Qualitätsmanagement</w:t>
      </w:r>
    </w:p>
    <w:p w14:paraId="7085808F" w14:textId="77777777" w:rsidR="008616D0" w:rsidRPr="00495ECE" w:rsidRDefault="008616D0" w:rsidP="00A252AE">
      <w:pPr>
        <w:pStyle w:val="Listenabsatz"/>
        <w:spacing w:line="288" w:lineRule="auto"/>
        <w:ind w:left="0"/>
        <w:jc w:val="both"/>
        <w:rPr>
          <w:rFonts w:ascii="Arial" w:eastAsia="Times New Roman" w:hAnsi="Arial" w:cs="Arial"/>
          <w:b/>
          <w:szCs w:val="24"/>
        </w:rPr>
      </w:pPr>
    </w:p>
    <w:p w14:paraId="418E1B82" w14:textId="2D37090C" w:rsidR="001E2EAB" w:rsidRPr="00495ECE" w:rsidRDefault="00133519" w:rsidP="00A252AE">
      <w:pPr>
        <w:spacing w:after="0" w:line="288" w:lineRule="auto"/>
        <w:ind w:left="0" w:right="0" w:firstLine="0"/>
        <w:jc w:val="both"/>
        <w:rPr>
          <w:rFonts w:ascii="Arial" w:hAnsi="Arial" w:cs="Arial"/>
          <w:b/>
          <w:bCs/>
          <w:color w:val="auto"/>
          <w:sz w:val="24"/>
          <w:szCs w:val="24"/>
        </w:rPr>
        <w:sectPr w:rsidR="001E2EAB" w:rsidRPr="00495ECE" w:rsidSect="001E2EAB">
          <w:pgSz w:w="11906" w:h="16838"/>
          <w:pgMar w:top="777" w:right="1131" w:bottom="900" w:left="993" w:header="720" w:footer="720" w:gutter="0"/>
          <w:cols w:space="720"/>
          <w:formProt w:val="0"/>
          <w:docGrid w:linePitch="100"/>
        </w:sectPr>
      </w:pPr>
      <w:r w:rsidRPr="00495ECE">
        <w:rPr>
          <w:rFonts w:ascii="Arial" w:eastAsia="Times New Roman" w:hAnsi="Arial" w:cs="Arial"/>
          <w:color w:val="auto"/>
          <w:kern w:val="2"/>
          <w:sz w:val="24"/>
          <w:szCs w:val="24"/>
          <w:lang w:eastAsia="zh-CN" w:bidi="hi-IN"/>
        </w:rPr>
        <w:t>Ein hoher Qualitätsstandard ist für uns selbstverständlich und zug</w:t>
      </w:r>
      <w:r w:rsidR="00B52AFC">
        <w:rPr>
          <w:rFonts w:ascii="Arial" w:eastAsia="Times New Roman" w:hAnsi="Arial" w:cs="Arial"/>
          <w:color w:val="auto"/>
          <w:kern w:val="2"/>
          <w:sz w:val="24"/>
          <w:szCs w:val="24"/>
          <w:lang w:eastAsia="zh-CN" w:bidi="hi-IN"/>
        </w:rPr>
        <w:t>leich immer wieder eine</w:t>
      </w:r>
      <w:r w:rsidRPr="00495ECE">
        <w:rPr>
          <w:rFonts w:ascii="Arial" w:eastAsia="Times New Roman" w:hAnsi="Arial" w:cs="Arial"/>
          <w:color w:val="auto"/>
          <w:kern w:val="2"/>
          <w:sz w:val="24"/>
          <w:szCs w:val="24"/>
          <w:lang w:eastAsia="zh-CN" w:bidi="hi-IN"/>
        </w:rPr>
        <w:t xml:space="preserve"> Herausforderung. Seit 2016 haben wir uns verpflichtet</w:t>
      </w:r>
      <w:r w:rsidR="004F7C05">
        <w:rPr>
          <w:rFonts w:ascii="Arial" w:eastAsia="Times New Roman" w:hAnsi="Arial" w:cs="Arial"/>
          <w:color w:val="auto"/>
          <w:kern w:val="2"/>
          <w:sz w:val="24"/>
          <w:szCs w:val="24"/>
          <w:lang w:eastAsia="zh-CN" w:bidi="hi-IN"/>
        </w:rPr>
        <w:t>,</w:t>
      </w:r>
      <w:r w:rsidRPr="00495ECE">
        <w:rPr>
          <w:rFonts w:ascii="Arial" w:eastAsia="Times New Roman" w:hAnsi="Arial" w:cs="Arial"/>
          <w:color w:val="auto"/>
          <w:kern w:val="2"/>
          <w:sz w:val="24"/>
          <w:szCs w:val="24"/>
          <w:lang w:eastAsia="zh-CN" w:bidi="hi-IN"/>
        </w:rPr>
        <w:t xml:space="preserve"> die Standards des Bistumsrahmenhandbuchs in unserem Haus umzusetzen. Dazu ist ein </w:t>
      </w:r>
      <w:r w:rsidR="00B52AFC">
        <w:rPr>
          <w:rFonts w:ascii="Arial" w:eastAsia="Times New Roman" w:hAnsi="Arial" w:cs="Arial"/>
          <w:color w:val="auto"/>
          <w:kern w:val="2"/>
          <w:sz w:val="24"/>
          <w:szCs w:val="24"/>
          <w:lang w:eastAsia="zh-CN" w:bidi="hi-IN"/>
        </w:rPr>
        <w:t>QM-</w:t>
      </w:r>
      <w:r w:rsidRPr="00495ECE">
        <w:rPr>
          <w:rFonts w:ascii="Arial" w:eastAsia="Times New Roman" w:hAnsi="Arial" w:cs="Arial"/>
          <w:color w:val="auto"/>
          <w:kern w:val="2"/>
          <w:sz w:val="24"/>
          <w:szCs w:val="24"/>
          <w:lang w:eastAsia="zh-CN" w:bidi="hi-IN"/>
        </w:rPr>
        <w:t>Einrichtung</w:t>
      </w:r>
      <w:r w:rsidR="00B52AFC">
        <w:rPr>
          <w:rFonts w:ascii="Arial" w:eastAsia="Times New Roman" w:hAnsi="Arial" w:cs="Arial"/>
          <w:color w:val="auto"/>
          <w:kern w:val="2"/>
          <w:sz w:val="24"/>
          <w:szCs w:val="24"/>
          <w:lang w:eastAsia="zh-CN" w:bidi="hi-IN"/>
        </w:rPr>
        <w:t>shandbuch entwickelt worden</w:t>
      </w:r>
      <w:r w:rsidR="004F7C05">
        <w:rPr>
          <w:rFonts w:ascii="Arial" w:eastAsia="Times New Roman" w:hAnsi="Arial" w:cs="Arial"/>
          <w:color w:val="auto"/>
          <w:kern w:val="2"/>
          <w:sz w:val="24"/>
          <w:szCs w:val="24"/>
          <w:lang w:eastAsia="zh-CN" w:bidi="hi-IN"/>
        </w:rPr>
        <w:t>, welches prozesshaft in der Einrichtung installiert wird und zukünftig alle Arbeitsbereiche begleiten soll.</w:t>
      </w:r>
    </w:p>
    <w:p w14:paraId="03C2306F" w14:textId="26294B06" w:rsidR="001C11A6" w:rsidRPr="005D65B8" w:rsidRDefault="00133519" w:rsidP="008616D0">
      <w:pPr>
        <w:pStyle w:val="Listenabsatz"/>
        <w:numPr>
          <w:ilvl w:val="0"/>
          <w:numId w:val="32"/>
        </w:numPr>
        <w:spacing w:line="288" w:lineRule="auto"/>
        <w:ind w:left="709" w:hanging="709"/>
        <w:jc w:val="both"/>
        <w:rPr>
          <w:rFonts w:ascii="Arial" w:eastAsia="Times New Roman" w:hAnsi="Arial" w:cs="Arial"/>
          <w:b/>
          <w:sz w:val="28"/>
          <w:szCs w:val="28"/>
        </w:rPr>
      </w:pPr>
      <w:r w:rsidRPr="005D65B8">
        <w:rPr>
          <w:rFonts w:ascii="Arial" w:eastAsia="Times New Roman" w:hAnsi="Arial" w:cs="Arial"/>
          <w:b/>
          <w:sz w:val="28"/>
          <w:szCs w:val="28"/>
        </w:rPr>
        <w:lastRenderedPageBreak/>
        <w:t>Konzeptionelle Ausrichtung von Krippe und Kindergarten</w:t>
      </w:r>
    </w:p>
    <w:p w14:paraId="4BC8BC82" w14:textId="77777777" w:rsidR="001C11A6" w:rsidRPr="00495ECE" w:rsidRDefault="00133519" w:rsidP="008616D0">
      <w:pPr>
        <w:pStyle w:val="Listenabsatz"/>
        <w:spacing w:line="288" w:lineRule="auto"/>
        <w:ind w:left="0" w:firstLine="708"/>
        <w:jc w:val="both"/>
        <w:rPr>
          <w:rFonts w:ascii="Arial" w:hAnsi="Arial" w:cs="Arial"/>
          <w:b/>
          <w:szCs w:val="24"/>
        </w:rPr>
      </w:pPr>
      <w:r w:rsidRPr="00495ECE">
        <w:rPr>
          <w:rFonts w:ascii="Arial" w:hAnsi="Arial" w:cs="Arial"/>
          <w:b/>
          <w:bCs/>
          <w:szCs w:val="24"/>
        </w:rPr>
        <w:t>Unsere</w:t>
      </w:r>
      <w:r w:rsidRPr="00495ECE">
        <w:rPr>
          <w:rFonts w:ascii="Arial" w:hAnsi="Arial" w:cs="Arial"/>
          <w:b/>
          <w:szCs w:val="24"/>
        </w:rPr>
        <w:t xml:space="preserve"> pädagogische Arbeit</w:t>
      </w:r>
    </w:p>
    <w:p w14:paraId="2E723612" w14:textId="77777777" w:rsidR="008616D0" w:rsidRPr="00495ECE" w:rsidRDefault="008616D0" w:rsidP="00A252AE">
      <w:pPr>
        <w:pStyle w:val="Listenabsatz"/>
        <w:spacing w:line="288" w:lineRule="auto"/>
        <w:ind w:left="0"/>
        <w:jc w:val="both"/>
        <w:rPr>
          <w:rFonts w:ascii="Arial" w:hAnsi="Arial" w:cs="Arial"/>
          <w:szCs w:val="24"/>
        </w:rPr>
      </w:pPr>
    </w:p>
    <w:p w14:paraId="3B57E964" w14:textId="56D8CA69" w:rsidR="001C11A6" w:rsidRPr="00495ECE" w:rsidRDefault="00133519" w:rsidP="00A252AE">
      <w:pPr>
        <w:pStyle w:val="Listenabsatz"/>
        <w:spacing w:line="288" w:lineRule="auto"/>
        <w:ind w:left="0"/>
        <w:jc w:val="both"/>
        <w:rPr>
          <w:rFonts w:ascii="Arial" w:hAnsi="Arial" w:cs="Arial"/>
          <w:b/>
          <w:bCs/>
          <w:szCs w:val="24"/>
        </w:rPr>
      </w:pPr>
      <w:r w:rsidRPr="00495ECE">
        <w:rPr>
          <w:rFonts w:ascii="Arial" w:hAnsi="Arial" w:cs="Arial"/>
          <w:b/>
          <w:bCs/>
          <w:szCs w:val="24"/>
        </w:rPr>
        <w:t xml:space="preserve">5.1 </w:t>
      </w:r>
      <w:r w:rsidR="008616D0">
        <w:rPr>
          <w:rFonts w:ascii="Arial" w:hAnsi="Arial" w:cs="Arial"/>
          <w:b/>
          <w:bCs/>
          <w:szCs w:val="24"/>
        </w:rPr>
        <w:tab/>
      </w:r>
      <w:r w:rsidRPr="00495ECE">
        <w:rPr>
          <w:rFonts w:ascii="Arial" w:hAnsi="Arial" w:cs="Arial"/>
          <w:b/>
          <w:bCs/>
          <w:szCs w:val="24"/>
        </w:rPr>
        <w:t>Unser Ziel – pädagogischer Grundgedanke</w:t>
      </w:r>
    </w:p>
    <w:p w14:paraId="36A16789" w14:textId="77777777" w:rsidR="001C11A6" w:rsidRPr="00495ECE" w:rsidRDefault="001C11A6" w:rsidP="00A252AE">
      <w:pPr>
        <w:pStyle w:val="Listenabsatz"/>
        <w:spacing w:line="288" w:lineRule="auto"/>
        <w:ind w:left="0"/>
        <w:jc w:val="both"/>
        <w:rPr>
          <w:rFonts w:ascii="Arial" w:hAnsi="Arial" w:cs="Arial"/>
          <w:szCs w:val="24"/>
        </w:rPr>
      </w:pPr>
    </w:p>
    <w:p w14:paraId="690DD42D" w14:textId="36C5E333" w:rsidR="001C11A6" w:rsidRPr="00495ECE" w:rsidRDefault="00133519" w:rsidP="00A252AE">
      <w:pPr>
        <w:pStyle w:val="Listenabsatz"/>
        <w:spacing w:line="288" w:lineRule="auto"/>
        <w:ind w:left="0"/>
        <w:jc w:val="both"/>
        <w:rPr>
          <w:rFonts w:ascii="Arial" w:eastAsia="Calibri" w:hAnsi="Arial" w:cs="Arial"/>
          <w:kern w:val="0"/>
          <w:szCs w:val="24"/>
          <w:lang w:eastAsia="de-DE" w:bidi="ar-SA"/>
        </w:rPr>
      </w:pPr>
      <w:r w:rsidRPr="00495ECE">
        <w:rPr>
          <w:rFonts w:ascii="Arial" w:eastAsia="Calibri" w:hAnsi="Arial" w:cs="Arial"/>
          <w:kern w:val="0"/>
          <w:szCs w:val="24"/>
          <w:lang w:eastAsia="de-DE" w:bidi="ar-SA"/>
        </w:rPr>
        <w:t>Die individuelle Entwicklung des einzelnen Kindes steht im Vordergrund unseres täglichen Handelns. Wir geben Raum, Zeit und Möglichkeiten für kreative und ungewöhnliche Denk</w:t>
      </w:r>
      <w:r w:rsidR="007808A4" w:rsidRPr="00495ECE">
        <w:rPr>
          <w:rFonts w:ascii="Arial" w:eastAsia="Calibri" w:hAnsi="Arial" w:cs="Arial"/>
          <w:kern w:val="0"/>
          <w:szCs w:val="24"/>
          <w:lang w:eastAsia="de-DE" w:bidi="ar-SA"/>
        </w:rPr>
        <w:t>- und Handlungsw</w:t>
      </w:r>
      <w:r w:rsidRPr="00495ECE">
        <w:rPr>
          <w:rFonts w:ascii="Arial" w:eastAsia="Calibri" w:hAnsi="Arial" w:cs="Arial"/>
          <w:kern w:val="0"/>
          <w:szCs w:val="24"/>
          <w:lang w:eastAsia="de-DE" w:bidi="ar-SA"/>
        </w:rPr>
        <w:t xml:space="preserve">ege. </w:t>
      </w:r>
    </w:p>
    <w:p w14:paraId="5291A148" w14:textId="77777777" w:rsidR="001C11A6" w:rsidRPr="00495ECE" w:rsidRDefault="001C11A6" w:rsidP="00A252AE">
      <w:pPr>
        <w:pStyle w:val="Listenabsatz"/>
        <w:spacing w:line="288" w:lineRule="auto"/>
        <w:ind w:left="0"/>
        <w:jc w:val="both"/>
        <w:rPr>
          <w:rFonts w:ascii="Arial" w:eastAsia="Calibri" w:hAnsi="Arial" w:cs="Arial"/>
          <w:kern w:val="0"/>
          <w:szCs w:val="24"/>
          <w:lang w:eastAsia="de-DE" w:bidi="ar-SA"/>
        </w:rPr>
      </w:pPr>
    </w:p>
    <w:p w14:paraId="37E52651"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Das Kind steht im Mittelpunkt unseres Handelns; es soll sich bei den Erzieherinnen und in den Räumen geborgen fühlen. Im Kindergartenalltag erfährt das Kind Verlässlichkeit und Glaubwürdigkeit.</w:t>
      </w:r>
    </w:p>
    <w:p w14:paraId="6CFBBF20"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Im täglichen Miteinander wird der christliche Glaube lebendig und spürbar. Das Gebot Jesu „Liebe deinen Nächsten wie dich selbst” ist für unsere Arbeit Maß und Orientierung.</w:t>
      </w:r>
    </w:p>
    <w:p w14:paraId="10E01654" w14:textId="77777777" w:rsidR="001C11A6" w:rsidRPr="00495ECE" w:rsidRDefault="00133519" w:rsidP="00A252AE">
      <w:pPr>
        <w:pStyle w:val="Listenabsatz"/>
        <w:spacing w:line="288" w:lineRule="auto"/>
        <w:ind w:left="0"/>
        <w:jc w:val="both"/>
        <w:rPr>
          <w:rFonts w:ascii="Arial" w:hAnsi="Arial" w:cs="Arial"/>
          <w:b/>
          <w:szCs w:val="24"/>
        </w:rPr>
      </w:pPr>
      <w:r w:rsidRPr="00495ECE">
        <w:rPr>
          <w:rFonts w:ascii="Arial" w:hAnsi="Arial" w:cs="Arial"/>
          <w:szCs w:val="24"/>
        </w:rPr>
        <w:t>Die Grundlage der pädagogischen Arbeit bildet unser christliches Leitbild.</w:t>
      </w:r>
    </w:p>
    <w:p w14:paraId="7FC556F9" w14:textId="77777777" w:rsidR="001C11A6" w:rsidRPr="00495ECE" w:rsidRDefault="00133519" w:rsidP="00A252AE">
      <w:pPr>
        <w:pStyle w:val="Listenabsatz"/>
        <w:spacing w:line="288" w:lineRule="auto"/>
        <w:ind w:left="0"/>
        <w:jc w:val="both"/>
        <w:rPr>
          <w:rFonts w:ascii="Arial" w:hAnsi="Arial" w:cs="Arial"/>
          <w:szCs w:val="24"/>
        </w:rPr>
      </w:pPr>
      <w:r w:rsidRPr="00495ECE">
        <w:rPr>
          <w:rFonts w:ascii="Arial" w:hAnsi="Arial" w:cs="Arial"/>
          <w:szCs w:val="24"/>
        </w:rPr>
        <w:t>Darauf bauen 3 Säulen mit unterschiedlichen, aber sich ergänzenden Konzepten auf.</w:t>
      </w:r>
    </w:p>
    <w:p w14:paraId="50A69314" w14:textId="68639130" w:rsidR="001C11A6" w:rsidRDefault="001C11A6" w:rsidP="00A252AE">
      <w:pPr>
        <w:pStyle w:val="Listenabsatz"/>
        <w:spacing w:line="288" w:lineRule="auto"/>
        <w:ind w:left="0"/>
        <w:jc w:val="both"/>
        <w:rPr>
          <w:rFonts w:ascii="Arial" w:hAnsi="Arial" w:cs="Arial"/>
          <w:b/>
          <w:color w:val="FF0000"/>
          <w:szCs w:val="24"/>
        </w:rPr>
      </w:pPr>
    </w:p>
    <w:p w14:paraId="4EC5CCF5" w14:textId="77777777" w:rsidR="008616D0" w:rsidRPr="00495ECE" w:rsidRDefault="008616D0" w:rsidP="00A252AE">
      <w:pPr>
        <w:pStyle w:val="Listenabsatz"/>
        <w:spacing w:line="288" w:lineRule="auto"/>
        <w:ind w:left="0"/>
        <w:jc w:val="both"/>
        <w:rPr>
          <w:rFonts w:ascii="Arial" w:hAnsi="Arial" w:cs="Arial"/>
          <w:b/>
          <w:color w:val="FF0000"/>
          <w:szCs w:val="24"/>
        </w:rPr>
      </w:pPr>
    </w:p>
    <w:p w14:paraId="21655397" w14:textId="77777777" w:rsidR="001C11A6" w:rsidRPr="00495ECE" w:rsidRDefault="00133519" w:rsidP="00A252AE">
      <w:pPr>
        <w:pStyle w:val="Listenabsatz"/>
        <w:numPr>
          <w:ilvl w:val="1"/>
          <w:numId w:val="5"/>
        </w:numPr>
        <w:spacing w:line="288" w:lineRule="auto"/>
        <w:ind w:left="0" w:firstLine="0"/>
        <w:jc w:val="both"/>
        <w:rPr>
          <w:rFonts w:ascii="Arial" w:hAnsi="Arial" w:cs="Arial"/>
          <w:b/>
          <w:szCs w:val="24"/>
        </w:rPr>
      </w:pPr>
      <w:r w:rsidRPr="00495ECE">
        <w:rPr>
          <w:rFonts w:ascii="Arial" w:hAnsi="Arial" w:cs="Arial"/>
          <w:b/>
          <w:szCs w:val="24"/>
        </w:rPr>
        <w:t>Die Säulen unserer Arbeit</w:t>
      </w:r>
    </w:p>
    <w:p w14:paraId="47447BDB" w14:textId="77777777" w:rsidR="001C11A6" w:rsidRPr="00495ECE" w:rsidRDefault="001C11A6" w:rsidP="00A252AE">
      <w:pPr>
        <w:pStyle w:val="Listenabsatz"/>
        <w:spacing w:line="288" w:lineRule="auto"/>
        <w:ind w:left="0"/>
        <w:jc w:val="both"/>
        <w:rPr>
          <w:rFonts w:ascii="Arial" w:hAnsi="Arial" w:cs="Arial"/>
          <w:color w:val="FF0000"/>
          <w:szCs w:val="24"/>
        </w:rPr>
      </w:pPr>
    </w:p>
    <w:p w14:paraId="7ED038E6" w14:textId="290953CC" w:rsidR="007808A4" w:rsidRPr="00495ECE" w:rsidRDefault="00E71810" w:rsidP="00E71810">
      <w:pPr>
        <w:spacing w:after="0"/>
        <w:ind w:left="0" w:firstLine="0"/>
        <w:rPr>
          <w:sz w:val="24"/>
          <w:szCs w:val="24"/>
        </w:rPr>
      </w:pPr>
      <w:r w:rsidRPr="00495ECE">
        <w:rPr>
          <w:noProof/>
          <w:sz w:val="24"/>
          <w:szCs w:val="24"/>
        </w:rPr>
        <mc:AlternateContent>
          <mc:Choice Requires="wps">
            <w:drawing>
              <wp:anchor distT="0" distB="0" distL="114300" distR="114300" simplePos="0" relativeHeight="251770880" behindDoc="0" locked="0" layoutInCell="1" allowOverlap="1" wp14:anchorId="596734AB" wp14:editId="08A9E399">
                <wp:simplePos x="0" y="0"/>
                <wp:positionH relativeFrom="column">
                  <wp:posOffset>333272</wp:posOffset>
                </wp:positionH>
                <wp:positionV relativeFrom="paragraph">
                  <wp:posOffset>217924</wp:posOffset>
                </wp:positionV>
                <wp:extent cx="1314450" cy="1440249"/>
                <wp:effectExtent l="0" t="0" r="19050" b="26670"/>
                <wp:wrapNone/>
                <wp:docPr id="9" name="Zylinder 9"/>
                <wp:cNvGraphicFramePr/>
                <a:graphic xmlns:a="http://schemas.openxmlformats.org/drawingml/2006/main">
                  <a:graphicData uri="http://schemas.microsoft.com/office/word/2010/wordprocessingShape">
                    <wps:wsp>
                      <wps:cNvSpPr/>
                      <wps:spPr>
                        <a:xfrm>
                          <a:off x="0" y="0"/>
                          <a:ext cx="1314450" cy="1440249"/>
                        </a:xfrm>
                        <a:prstGeom prst="can">
                          <a:avLst/>
                        </a:prstGeom>
                      </wps:spPr>
                      <wps:style>
                        <a:lnRef idx="1">
                          <a:schemeClr val="accent6"/>
                        </a:lnRef>
                        <a:fillRef idx="3">
                          <a:schemeClr val="accent6"/>
                        </a:fillRef>
                        <a:effectRef idx="2">
                          <a:schemeClr val="accent6"/>
                        </a:effectRef>
                        <a:fontRef idx="minor">
                          <a:schemeClr val="lt1"/>
                        </a:fontRef>
                      </wps:style>
                      <wps:txbx>
                        <w:txbxContent>
                          <w:p w14:paraId="66CF3C45" w14:textId="77777777" w:rsidR="00E71810" w:rsidRPr="00777C23" w:rsidRDefault="00E71810" w:rsidP="007808A4">
                            <w:pPr>
                              <w:spacing w:after="0" w:line="286" w:lineRule="auto"/>
                              <w:ind w:left="-528" w:right="-414" w:hanging="11"/>
                              <w:jc w:val="center"/>
                              <w:rPr>
                                <w:color w:val="FFFFFF" w:themeColor="background1"/>
                              </w:rPr>
                            </w:pPr>
                            <w:r w:rsidRPr="00777C23">
                              <w:rPr>
                                <w:color w:val="FFFFFF" w:themeColor="background1"/>
                              </w:rPr>
                              <w:t xml:space="preserve">Montessori </w:t>
                            </w:r>
                          </w:p>
                          <w:p w14:paraId="7CB69CF9" w14:textId="7C69181E" w:rsidR="00E71810" w:rsidRPr="00777C23" w:rsidRDefault="00E71810" w:rsidP="007808A4">
                            <w:pPr>
                              <w:spacing w:after="0" w:line="286" w:lineRule="auto"/>
                              <w:ind w:left="-528" w:right="-414" w:hanging="11"/>
                              <w:jc w:val="center"/>
                              <w:rPr>
                                <w:color w:val="FFFFFF" w:themeColor="background1"/>
                              </w:rPr>
                            </w:pPr>
                            <w:r w:rsidRPr="00777C23">
                              <w:rPr>
                                <w:color w:val="FFFFFF" w:themeColor="background1"/>
                              </w:rPr>
                              <w:t>Pädagogik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734A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9" o:spid="_x0000_s1026" type="#_x0000_t22" style="position:absolute;margin-left:26.25pt;margin-top:17.15pt;width:103.5pt;height:11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" adj="4928" fillcolor="#77b64e [3033]" strokecolor="#70ad47 [3209]" strokeweight=".5pt">
                <v:fill color2="#6eaa46 [3177]" rotate="t" colors="0 #81b861;.5 #6fb242;1 #61a235" focus="100%" type="gradient">
                  <o:fill v:ext="view" type="gradientUnscaled"/>
                </v:fill>
                <v:stroke joinstyle="miter"/>
                <v:textbox>
                  <w:txbxContent>
                    <w:p w14:paraId="66CF3C45" w14:textId="77777777" w:rsidR="00E71810" w:rsidRPr="00777C23" w:rsidRDefault="00E71810" w:rsidP="007808A4">
                      <w:pPr>
                        <w:spacing w:after="0" w:line="286" w:lineRule="auto"/>
                        <w:ind w:left="-528" w:right="-414" w:hanging="11"/>
                        <w:jc w:val="center"/>
                        <w:rPr>
                          <w:color w:val="FFFFFF" w:themeColor="background1"/>
                        </w:rPr>
                      </w:pPr>
                      <w:r w:rsidRPr="00777C23">
                        <w:rPr>
                          <w:color w:val="FFFFFF" w:themeColor="background1"/>
                        </w:rPr>
                        <w:t xml:space="preserve">Montessori </w:t>
                      </w:r>
                    </w:p>
                    <w:p w14:paraId="7CB69CF9" w14:textId="7C69181E" w:rsidR="00E71810" w:rsidRPr="00777C23" w:rsidRDefault="00E71810" w:rsidP="007808A4">
                      <w:pPr>
                        <w:spacing w:after="0" w:line="286" w:lineRule="auto"/>
                        <w:ind w:left="-528" w:right="-414" w:hanging="11"/>
                        <w:jc w:val="center"/>
                        <w:rPr>
                          <w:color w:val="FFFFFF" w:themeColor="background1"/>
                        </w:rPr>
                      </w:pPr>
                      <w:r w:rsidRPr="00777C23">
                        <w:rPr>
                          <w:color w:val="FFFFFF" w:themeColor="background1"/>
                        </w:rPr>
                        <w:t>Pädagogik</w:t>
                      </w:r>
                    </w:p>
                  </w:txbxContent>
                </v:textbox>
              </v:shape>
            </w:pict>
          </mc:Fallback>
        </mc:AlternateContent>
      </w:r>
    </w:p>
    <w:p w14:paraId="1523D5AE" w14:textId="78014704" w:rsidR="007808A4" w:rsidRPr="00495ECE" w:rsidRDefault="00E71810" w:rsidP="00A252AE">
      <w:pPr>
        <w:spacing w:after="0"/>
        <w:jc w:val="center"/>
        <w:rPr>
          <w:sz w:val="24"/>
          <w:szCs w:val="24"/>
        </w:rPr>
      </w:pPr>
      <w:r w:rsidRPr="00495ECE">
        <w:rPr>
          <w:noProof/>
          <w:sz w:val="24"/>
          <w:szCs w:val="24"/>
        </w:rPr>
        <mc:AlternateContent>
          <mc:Choice Requires="wps">
            <w:drawing>
              <wp:anchor distT="0" distB="0" distL="114300" distR="114300" simplePos="0" relativeHeight="251772928" behindDoc="0" locked="0" layoutInCell="1" allowOverlap="1" wp14:anchorId="30C1AA9E" wp14:editId="17414A19">
                <wp:simplePos x="0" y="0"/>
                <wp:positionH relativeFrom="column">
                  <wp:posOffset>4003229</wp:posOffset>
                </wp:positionH>
                <wp:positionV relativeFrom="paragraph">
                  <wp:posOffset>46372</wp:posOffset>
                </wp:positionV>
                <wp:extent cx="1257300" cy="1399317"/>
                <wp:effectExtent l="57150" t="38100" r="57150" b="67945"/>
                <wp:wrapNone/>
                <wp:docPr id="3" name="Zylinder 3"/>
                <wp:cNvGraphicFramePr/>
                <a:graphic xmlns:a="http://schemas.openxmlformats.org/drawingml/2006/main">
                  <a:graphicData uri="http://schemas.microsoft.com/office/word/2010/wordprocessingShape">
                    <wps:wsp>
                      <wps:cNvSpPr/>
                      <wps:spPr>
                        <a:xfrm>
                          <a:off x="0" y="0"/>
                          <a:ext cx="1257300" cy="1399317"/>
                        </a:xfrm>
                        <a:prstGeom prst="can">
                          <a:avLst/>
                        </a:prstGeom>
                        <a:solidFill>
                          <a:schemeClr val="accent6"/>
                        </a:solidFill>
                      </wps:spPr>
                      <wps:style>
                        <a:lnRef idx="0">
                          <a:schemeClr val="accent6"/>
                        </a:lnRef>
                        <a:fillRef idx="3">
                          <a:schemeClr val="accent6"/>
                        </a:fillRef>
                        <a:effectRef idx="3">
                          <a:schemeClr val="accent6"/>
                        </a:effectRef>
                        <a:fontRef idx="minor">
                          <a:schemeClr val="lt1"/>
                        </a:fontRef>
                      </wps:style>
                      <wps:txbx>
                        <w:txbxContent>
                          <w:p w14:paraId="24F11FD9" w14:textId="79648494" w:rsidR="00E71810" w:rsidRPr="00777C23" w:rsidRDefault="00E71810" w:rsidP="007808A4">
                            <w:pPr>
                              <w:spacing w:after="0" w:line="286" w:lineRule="auto"/>
                              <w:ind w:left="0" w:right="-6" w:hanging="11"/>
                              <w:jc w:val="center"/>
                              <w:rPr>
                                <w:color w:val="FFFFFF" w:themeColor="background1"/>
                              </w:rPr>
                            </w:pPr>
                            <w:r w:rsidRPr="00777C23">
                              <w:rPr>
                                <w:color w:val="FFFFFF" w:themeColor="background1"/>
                              </w:rPr>
                              <w:t>Lebensbezogener Ansatz nach</w:t>
                            </w:r>
                          </w:p>
                          <w:p w14:paraId="6C0FC578" w14:textId="185F8EAC" w:rsidR="00E71810" w:rsidRPr="00777C23" w:rsidRDefault="00E71810" w:rsidP="007808A4">
                            <w:pPr>
                              <w:spacing w:after="0" w:line="286" w:lineRule="auto"/>
                              <w:ind w:left="0" w:right="-6" w:hanging="11"/>
                              <w:rPr>
                                <w:color w:val="FFFFFF" w:themeColor="background1"/>
                              </w:rPr>
                            </w:pPr>
                            <w:r w:rsidRPr="00777C23">
                              <w:rPr>
                                <w:color w:val="FFFFFF" w:themeColor="background1"/>
                              </w:rPr>
                              <w:t>Prof. Dr. H. Huppertz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AA9E" id="Zylinder 3" o:spid="_x0000_s1027" type="#_x0000_t22" style="position:absolute;left:0;text-align:left;margin-left:315.2pt;margin-top:3.65pt;width:99pt;height:11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" adj="4852" fillcolor="#70ad47 [3209]" stroked="f">
                <v:shadow on="t" color="black" opacity="41287f" offset="0,1.5pt"/>
                <v:textbox>
                  <w:txbxContent>
                    <w:p w14:paraId="24F11FD9" w14:textId="79648494" w:rsidR="00E71810" w:rsidRPr="00777C23" w:rsidRDefault="00E71810" w:rsidP="007808A4">
                      <w:pPr>
                        <w:spacing w:after="0" w:line="286" w:lineRule="auto"/>
                        <w:ind w:left="0" w:right="-6" w:hanging="11"/>
                        <w:jc w:val="center"/>
                        <w:rPr>
                          <w:color w:val="FFFFFF" w:themeColor="background1"/>
                        </w:rPr>
                      </w:pPr>
                      <w:r w:rsidRPr="00777C23">
                        <w:rPr>
                          <w:color w:val="FFFFFF" w:themeColor="background1"/>
                        </w:rPr>
                        <w:t>Lebensbezogener Ansatz nach</w:t>
                      </w:r>
                    </w:p>
                    <w:p w14:paraId="6C0FC578" w14:textId="185F8EAC" w:rsidR="00E71810" w:rsidRPr="00777C23" w:rsidRDefault="00E71810" w:rsidP="007808A4">
                      <w:pPr>
                        <w:spacing w:after="0" w:line="286" w:lineRule="auto"/>
                        <w:ind w:left="0" w:right="-6" w:hanging="11"/>
                        <w:rPr>
                          <w:color w:val="FFFFFF" w:themeColor="background1"/>
                        </w:rPr>
                      </w:pPr>
                      <w:r w:rsidRPr="00777C23">
                        <w:rPr>
                          <w:color w:val="FFFFFF" w:themeColor="background1"/>
                        </w:rPr>
                        <w:t xml:space="preserve">Prof. Dr. H. </w:t>
                      </w:r>
                      <w:proofErr w:type="spellStart"/>
                      <w:r w:rsidRPr="00777C23">
                        <w:rPr>
                          <w:color w:val="FFFFFF" w:themeColor="background1"/>
                        </w:rPr>
                        <w:t>Huppertz</w:t>
                      </w:r>
                      <w:proofErr w:type="spellEnd"/>
                    </w:p>
                  </w:txbxContent>
                </v:textbox>
              </v:shape>
            </w:pict>
          </mc:Fallback>
        </mc:AlternateContent>
      </w:r>
      <w:r w:rsidRPr="00495ECE">
        <w:rPr>
          <w:noProof/>
          <w:sz w:val="24"/>
          <w:szCs w:val="24"/>
        </w:rPr>
        <mc:AlternateContent>
          <mc:Choice Requires="wps">
            <w:drawing>
              <wp:anchor distT="0" distB="0" distL="114300" distR="114300" simplePos="0" relativeHeight="251771904" behindDoc="0" locked="0" layoutInCell="1" allowOverlap="1" wp14:anchorId="7A578D74" wp14:editId="72594690">
                <wp:simplePos x="0" y="0"/>
                <wp:positionH relativeFrom="margin">
                  <wp:posOffset>2199142</wp:posOffset>
                </wp:positionH>
                <wp:positionV relativeFrom="paragraph">
                  <wp:posOffset>21659</wp:posOffset>
                </wp:positionV>
                <wp:extent cx="1352550" cy="1444110"/>
                <wp:effectExtent l="0" t="0" r="19050" b="22860"/>
                <wp:wrapNone/>
                <wp:docPr id="7" name="Zylinder 7"/>
                <wp:cNvGraphicFramePr/>
                <a:graphic xmlns:a="http://schemas.openxmlformats.org/drawingml/2006/main">
                  <a:graphicData uri="http://schemas.microsoft.com/office/word/2010/wordprocessingShape">
                    <wps:wsp>
                      <wps:cNvSpPr/>
                      <wps:spPr>
                        <a:xfrm>
                          <a:off x="0" y="0"/>
                          <a:ext cx="1352550" cy="1444110"/>
                        </a:xfrm>
                        <a:prstGeom prst="can">
                          <a:avLst/>
                        </a:prstGeom>
                      </wps:spPr>
                      <wps:style>
                        <a:lnRef idx="1">
                          <a:schemeClr val="accent6"/>
                        </a:lnRef>
                        <a:fillRef idx="3">
                          <a:schemeClr val="accent6"/>
                        </a:fillRef>
                        <a:effectRef idx="2">
                          <a:schemeClr val="accent6"/>
                        </a:effectRef>
                        <a:fontRef idx="minor">
                          <a:schemeClr val="lt1"/>
                        </a:fontRef>
                      </wps:style>
                      <wps:txbx>
                        <w:txbxContent>
                          <w:p w14:paraId="05844B3E" w14:textId="77777777" w:rsidR="00E71810" w:rsidRPr="00777C23" w:rsidRDefault="00E71810" w:rsidP="007808A4">
                            <w:pPr>
                              <w:spacing w:after="0" w:line="286" w:lineRule="auto"/>
                              <w:ind w:left="-528" w:right="-414" w:hanging="11"/>
                              <w:jc w:val="center"/>
                              <w:rPr>
                                <w:color w:val="FFFFFF" w:themeColor="background1"/>
                              </w:rPr>
                            </w:pPr>
                            <w:r w:rsidRPr="00777C23">
                              <w:rPr>
                                <w:color w:val="FFFFFF" w:themeColor="background1"/>
                              </w:rPr>
                              <w:t>Situations-</w:t>
                            </w:r>
                          </w:p>
                          <w:p w14:paraId="3F472E8A" w14:textId="77777777" w:rsidR="00E71810" w:rsidRPr="00777C23" w:rsidRDefault="00E71810" w:rsidP="007808A4">
                            <w:pPr>
                              <w:jc w:val="center"/>
                              <w:rPr>
                                <w:color w:val="FFFFFF" w:themeColor="background1"/>
                              </w:rPr>
                            </w:pPr>
                            <w:r w:rsidRPr="00777C23">
                              <w:rPr>
                                <w:color w:val="FFFFFF" w:themeColor="background1"/>
                              </w:rPr>
                              <w:t>orientierter Ansatz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78D74" id="Zylinder 7" o:spid="_x0000_s1028" type="#_x0000_t22" style="position:absolute;left:0;text-align:left;margin-left:173.15pt;margin-top:1.7pt;width:106.5pt;height:113.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" adj="5058" fillcolor="#77b64e [3033]" strokecolor="#70ad47 [3209]" strokeweight=".5pt">
                <v:fill color2="#6eaa46 [3177]" rotate="t" colors="0 #81b861;.5 #6fb242;1 #61a235" focus="100%" type="gradient">
                  <o:fill v:ext="view" type="gradientUnscaled"/>
                </v:fill>
                <v:stroke joinstyle="miter"/>
                <v:textbox>
                  <w:txbxContent>
                    <w:p w14:paraId="05844B3E" w14:textId="77777777" w:rsidR="00E71810" w:rsidRPr="00777C23" w:rsidRDefault="00E71810" w:rsidP="007808A4">
                      <w:pPr>
                        <w:spacing w:after="0" w:line="286" w:lineRule="auto"/>
                        <w:ind w:left="-528" w:right="-414" w:hanging="11"/>
                        <w:jc w:val="center"/>
                        <w:rPr>
                          <w:color w:val="FFFFFF" w:themeColor="background1"/>
                        </w:rPr>
                      </w:pPr>
                      <w:r w:rsidRPr="00777C23">
                        <w:rPr>
                          <w:color w:val="FFFFFF" w:themeColor="background1"/>
                        </w:rPr>
                        <w:t>Situations-</w:t>
                      </w:r>
                    </w:p>
                    <w:p w14:paraId="3F472E8A" w14:textId="77777777" w:rsidR="00E71810" w:rsidRPr="00777C23" w:rsidRDefault="00E71810" w:rsidP="007808A4">
                      <w:pPr>
                        <w:jc w:val="center"/>
                        <w:rPr>
                          <w:color w:val="FFFFFF" w:themeColor="background1"/>
                        </w:rPr>
                      </w:pPr>
                      <w:r w:rsidRPr="00777C23">
                        <w:rPr>
                          <w:color w:val="FFFFFF" w:themeColor="background1"/>
                        </w:rPr>
                        <w:t>orientierter Ansatz</w:t>
                      </w:r>
                    </w:p>
                  </w:txbxContent>
                </v:textbox>
                <w10:wrap anchorx="margin"/>
              </v:shape>
            </w:pict>
          </mc:Fallback>
        </mc:AlternateContent>
      </w:r>
    </w:p>
    <w:p w14:paraId="1AC92D16" w14:textId="77777777" w:rsidR="007808A4" w:rsidRPr="00495ECE" w:rsidRDefault="007808A4" w:rsidP="00A252AE">
      <w:pPr>
        <w:spacing w:after="0"/>
        <w:jc w:val="center"/>
        <w:rPr>
          <w:sz w:val="24"/>
          <w:szCs w:val="24"/>
        </w:rPr>
      </w:pPr>
    </w:p>
    <w:p w14:paraId="32D3534D" w14:textId="77777777" w:rsidR="007808A4" w:rsidRPr="00495ECE" w:rsidRDefault="007808A4" w:rsidP="00A252AE">
      <w:pPr>
        <w:spacing w:after="0"/>
        <w:jc w:val="center"/>
        <w:rPr>
          <w:sz w:val="24"/>
          <w:szCs w:val="24"/>
        </w:rPr>
      </w:pPr>
    </w:p>
    <w:p w14:paraId="702F6E30" w14:textId="77777777" w:rsidR="007808A4" w:rsidRPr="00495ECE" w:rsidRDefault="007808A4" w:rsidP="00A252AE">
      <w:pPr>
        <w:spacing w:after="0"/>
        <w:jc w:val="center"/>
        <w:rPr>
          <w:sz w:val="24"/>
          <w:szCs w:val="24"/>
        </w:rPr>
      </w:pPr>
    </w:p>
    <w:p w14:paraId="66A310A3" w14:textId="43606ACF" w:rsidR="007808A4" w:rsidRPr="00495ECE" w:rsidRDefault="007808A4" w:rsidP="00A252AE">
      <w:pPr>
        <w:spacing w:after="0"/>
        <w:jc w:val="center"/>
        <w:rPr>
          <w:sz w:val="24"/>
          <w:szCs w:val="24"/>
        </w:rPr>
      </w:pPr>
    </w:p>
    <w:p w14:paraId="18C217F5" w14:textId="64EE71F8" w:rsidR="007808A4" w:rsidRPr="00495ECE" w:rsidRDefault="00E71810" w:rsidP="00A252AE">
      <w:pPr>
        <w:spacing w:after="0"/>
        <w:jc w:val="center"/>
        <w:rPr>
          <w:sz w:val="24"/>
          <w:szCs w:val="24"/>
        </w:rPr>
      </w:pPr>
      <w:r w:rsidRPr="00495ECE">
        <w:rPr>
          <w:noProof/>
          <w:sz w:val="24"/>
          <w:szCs w:val="24"/>
        </w:rPr>
        <mc:AlternateContent>
          <mc:Choice Requires="wps">
            <w:drawing>
              <wp:anchor distT="0" distB="0" distL="114300" distR="114300" simplePos="0" relativeHeight="251769856" behindDoc="0" locked="0" layoutInCell="1" allowOverlap="1" wp14:anchorId="5DBE55D7" wp14:editId="652D8361">
                <wp:simplePos x="0" y="0"/>
                <wp:positionH relativeFrom="column">
                  <wp:posOffset>123207</wp:posOffset>
                </wp:positionH>
                <wp:positionV relativeFrom="paragraph">
                  <wp:posOffset>36899</wp:posOffset>
                </wp:positionV>
                <wp:extent cx="5467350" cy="617837"/>
                <wp:effectExtent l="0" t="0" r="19050" b="11430"/>
                <wp:wrapNone/>
                <wp:docPr id="11" name="Rechteck 11"/>
                <wp:cNvGraphicFramePr/>
                <a:graphic xmlns:a="http://schemas.openxmlformats.org/drawingml/2006/main">
                  <a:graphicData uri="http://schemas.microsoft.com/office/word/2010/wordprocessingShape">
                    <wps:wsp>
                      <wps:cNvSpPr/>
                      <wps:spPr>
                        <a:xfrm>
                          <a:off x="0" y="0"/>
                          <a:ext cx="5467350" cy="617837"/>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13C5BD8F" w14:textId="77777777" w:rsidR="00E71810" w:rsidRPr="00777C23" w:rsidRDefault="00E71810" w:rsidP="00D647B3">
                            <w:pPr>
                              <w:spacing w:before="480" w:line="286" w:lineRule="auto"/>
                              <w:ind w:left="-528" w:right="-414" w:hanging="11"/>
                              <w:jc w:val="center"/>
                              <w:rPr>
                                <w:color w:val="FFFFFF" w:themeColor="background1"/>
                              </w:rPr>
                            </w:pPr>
                            <w:r w:rsidRPr="00777C23">
                              <w:rPr>
                                <w:color w:val="FFFFFF" w:themeColor="background1"/>
                              </w:rPr>
                              <w:t>Christliches Leitbild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E55D7" id="Rechteck 11" o:spid="_x0000_s1029" style="position:absolute;left:0;text-align:left;margin-left:9.7pt;margin-top:2.9pt;width:430.5pt;height:48.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" fillcolor="#77b64e [3033]" strokecolor="#70ad47 [3209]" strokeweight=".5pt">
                <v:fill color2="#6eaa46 [3177]" rotate="t" colors="0 #81b861;.5 #6fb242;1 #61a235" focus="100%" type="gradient">
                  <o:fill v:ext="view" type="gradientUnscaled"/>
                </v:fill>
                <v:textbox>
                  <w:txbxContent>
                    <w:p w14:paraId="13C5BD8F" w14:textId="77777777" w:rsidR="00E71810" w:rsidRPr="00777C23" w:rsidRDefault="00E71810" w:rsidP="00D647B3">
                      <w:pPr>
                        <w:spacing w:before="480" w:line="286" w:lineRule="auto"/>
                        <w:ind w:left="-528" w:right="-414" w:hanging="11"/>
                        <w:jc w:val="center"/>
                        <w:rPr>
                          <w:color w:val="FFFFFF" w:themeColor="background1"/>
                        </w:rPr>
                      </w:pPr>
                      <w:r w:rsidRPr="00777C23">
                        <w:rPr>
                          <w:color w:val="FFFFFF" w:themeColor="background1"/>
                        </w:rPr>
                        <w:t>Christliches Leitbild</w:t>
                      </w:r>
                    </w:p>
                  </w:txbxContent>
                </v:textbox>
              </v:rect>
            </w:pict>
          </mc:Fallback>
        </mc:AlternateContent>
      </w:r>
    </w:p>
    <w:p w14:paraId="691DC434" w14:textId="77777777" w:rsidR="007808A4" w:rsidRPr="00495ECE" w:rsidRDefault="007808A4" w:rsidP="00A252AE">
      <w:pPr>
        <w:spacing w:after="0"/>
        <w:jc w:val="center"/>
        <w:rPr>
          <w:sz w:val="24"/>
          <w:szCs w:val="24"/>
        </w:rPr>
      </w:pPr>
    </w:p>
    <w:p w14:paraId="35FCF38E" w14:textId="77777777" w:rsidR="007808A4" w:rsidRPr="00495ECE" w:rsidRDefault="007808A4" w:rsidP="00A252AE">
      <w:pPr>
        <w:spacing w:after="0"/>
        <w:rPr>
          <w:sz w:val="24"/>
          <w:szCs w:val="24"/>
        </w:rPr>
      </w:pPr>
    </w:p>
    <w:p w14:paraId="4418614F" w14:textId="77777777" w:rsidR="007808A4" w:rsidRPr="00495ECE" w:rsidRDefault="007808A4" w:rsidP="00A252AE">
      <w:pPr>
        <w:spacing w:after="0"/>
        <w:rPr>
          <w:sz w:val="24"/>
          <w:szCs w:val="24"/>
        </w:rPr>
      </w:pPr>
    </w:p>
    <w:p w14:paraId="75033DAD" w14:textId="5AFD5D50" w:rsidR="001C11A6" w:rsidRPr="00E71810" w:rsidRDefault="00133519" w:rsidP="00E71810">
      <w:pPr>
        <w:spacing w:after="0" w:line="240" w:lineRule="auto"/>
        <w:ind w:left="0" w:right="0" w:firstLine="0"/>
        <w:rPr>
          <w:rFonts w:ascii="Arial" w:hAnsi="Arial" w:cs="Arial"/>
          <w:color w:val="FF0000"/>
          <w:sz w:val="24"/>
          <w:szCs w:val="24"/>
        </w:rPr>
      </w:pPr>
      <w:r w:rsidRPr="00495ECE">
        <w:rPr>
          <w:rFonts w:ascii="Arial" w:hAnsi="Arial" w:cs="Arial"/>
          <w:b/>
          <w:bCs/>
          <w:color w:val="auto"/>
          <w:sz w:val="24"/>
          <w:szCs w:val="24"/>
        </w:rPr>
        <w:t>Montessori Pädagogik</w:t>
      </w:r>
    </w:p>
    <w:p w14:paraId="4FB6FFFF" w14:textId="77777777" w:rsidR="009C412C" w:rsidRPr="00495ECE" w:rsidRDefault="009C412C" w:rsidP="00A252AE">
      <w:pPr>
        <w:spacing w:after="0" w:line="288" w:lineRule="auto"/>
        <w:ind w:left="0" w:right="0" w:firstLine="0"/>
        <w:jc w:val="both"/>
        <w:rPr>
          <w:rFonts w:ascii="Arial" w:hAnsi="Arial" w:cs="Arial"/>
          <w:b/>
          <w:bCs/>
          <w:color w:val="auto"/>
          <w:sz w:val="24"/>
          <w:szCs w:val="24"/>
        </w:rPr>
      </w:pPr>
    </w:p>
    <w:p w14:paraId="186215AE" w14:textId="77777777" w:rsidR="00FB18B4" w:rsidRPr="00495ECE" w:rsidRDefault="00133519" w:rsidP="00A252AE">
      <w:pPr>
        <w:pStyle w:val="KeinLeerraum"/>
        <w:spacing w:line="288" w:lineRule="auto"/>
        <w:jc w:val="center"/>
        <w:rPr>
          <w:rFonts w:ascii="Arial" w:hAnsi="Arial" w:cs="Arial"/>
          <w:i/>
          <w:sz w:val="24"/>
          <w:szCs w:val="24"/>
        </w:rPr>
      </w:pPr>
      <w:r w:rsidRPr="00495ECE">
        <w:rPr>
          <w:rFonts w:ascii="Arial" w:hAnsi="Arial" w:cs="Arial"/>
          <w:sz w:val="24"/>
          <w:szCs w:val="24"/>
        </w:rPr>
        <w:t>„</w:t>
      </w:r>
      <w:r w:rsidRPr="00495ECE">
        <w:rPr>
          <w:rFonts w:ascii="Arial" w:hAnsi="Arial" w:cs="Arial"/>
          <w:i/>
          <w:sz w:val="24"/>
          <w:szCs w:val="24"/>
        </w:rPr>
        <w:t>Hilf mir, es selbst zu tun.</w:t>
      </w:r>
    </w:p>
    <w:p w14:paraId="05E66332" w14:textId="77777777" w:rsidR="00FB18B4" w:rsidRPr="00495ECE" w:rsidRDefault="00133519" w:rsidP="00A252AE">
      <w:pPr>
        <w:pStyle w:val="KeinLeerraum"/>
        <w:spacing w:line="288" w:lineRule="auto"/>
        <w:jc w:val="center"/>
        <w:rPr>
          <w:rFonts w:ascii="Arial" w:hAnsi="Arial" w:cs="Arial"/>
          <w:i/>
          <w:sz w:val="24"/>
          <w:szCs w:val="24"/>
        </w:rPr>
      </w:pPr>
      <w:r w:rsidRPr="00495ECE">
        <w:rPr>
          <w:rFonts w:ascii="Arial" w:hAnsi="Arial" w:cs="Arial"/>
          <w:i/>
          <w:sz w:val="24"/>
          <w:szCs w:val="24"/>
        </w:rPr>
        <w:t>Zeige mir, wie es geht. Tu es nicht für mich. Ich kann und will es alleine tun. Hab Geduld, meine Wege zu begreifen.</w:t>
      </w:r>
    </w:p>
    <w:p w14:paraId="7278245E" w14:textId="77777777" w:rsidR="00FB18B4" w:rsidRPr="00495ECE" w:rsidRDefault="00133519" w:rsidP="00A252AE">
      <w:pPr>
        <w:pStyle w:val="KeinLeerraum"/>
        <w:spacing w:line="288" w:lineRule="auto"/>
        <w:jc w:val="center"/>
        <w:rPr>
          <w:rFonts w:ascii="Arial" w:hAnsi="Arial" w:cs="Arial"/>
          <w:i/>
          <w:sz w:val="24"/>
          <w:szCs w:val="24"/>
        </w:rPr>
      </w:pPr>
      <w:r w:rsidRPr="00495ECE">
        <w:rPr>
          <w:rFonts w:ascii="Arial" w:hAnsi="Arial" w:cs="Arial"/>
          <w:i/>
          <w:sz w:val="24"/>
          <w:szCs w:val="24"/>
        </w:rPr>
        <w:t>Sie sind vielleicht länger, vielleicht brauche ich mehr Zeit, weil ich mehrere Versuche machen will.</w:t>
      </w:r>
    </w:p>
    <w:p w14:paraId="061814A0" w14:textId="77777777" w:rsidR="00FB18B4" w:rsidRPr="00495ECE" w:rsidRDefault="00133519" w:rsidP="00A252AE">
      <w:pPr>
        <w:pStyle w:val="KeinLeerraum"/>
        <w:spacing w:line="288" w:lineRule="auto"/>
        <w:jc w:val="center"/>
        <w:rPr>
          <w:rFonts w:ascii="Arial" w:hAnsi="Arial" w:cs="Arial"/>
          <w:i/>
          <w:sz w:val="24"/>
          <w:szCs w:val="24"/>
        </w:rPr>
      </w:pPr>
      <w:r w:rsidRPr="00495ECE">
        <w:rPr>
          <w:rFonts w:ascii="Arial" w:hAnsi="Arial" w:cs="Arial"/>
          <w:i/>
          <w:sz w:val="24"/>
          <w:szCs w:val="24"/>
        </w:rPr>
        <w:t>Mute mir Fehler und Anstrengungen zu, denn daraus kann ich lernen.“</w:t>
      </w:r>
    </w:p>
    <w:p w14:paraId="64DBF5F2" w14:textId="77777777" w:rsidR="001C11A6" w:rsidRPr="00495ECE" w:rsidRDefault="00133519" w:rsidP="00A252AE">
      <w:pPr>
        <w:pStyle w:val="KeinLeerraum"/>
        <w:spacing w:line="288" w:lineRule="auto"/>
        <w:jc w:val="right"/>
        <w:rPr>
          <w:rFonts w:ascii="Arial" w:hAnsi="Arial" w:cs="Arial"/>
          <w:i/>
          <w:sz w:val="24"/>
          <w:szCs w:val="24"/>
        </w:rPr>
      </w:pPr>
      <w:r w:rsidRPr="00495ECE">
        <w:rPr>
          <w:rFonts w:ascii="Arial" w:hAnsi="Arial" w:cs="Arial"/>
          <w:i/>
          <w:sz w:val="24"/>
          <w:szCs w:val="24"/>
        </w:rPr>
        <w:t>Maria Montessori</w:t>
      </w:r>
    </w:p>
    <w:p w14:paraId="65772B1D" w14:textId="77777777" w:rsidR="00FB18B4" w:rsidRPr="00495ECE" w:rsidRDefault="00FB18B4" w:rsidP="00A252AE">
      <w:pPr>
        <w:spacing w:after="0" w:line="288" w:lineRule="auto"/>
        <w:ind w:left="0" w:right="0" w:firstLine="0"/>
        <w:jc w:val="both"/>
        <w:rPr>
          <w:rFonts w:ascii="Arial" w:hAnsi="Arial" w:cs="Arial"/>
          <w:bCs/>
          <w:i/>
          <w:color w:val="auto"/>
          <w:sz w:val="24"/>
          <w:szCs w:val="24"/>
        </w:rPr>
      </w:pPr>
    </w:p>
    <w:p w14:paraId="27BDEE73"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Dieser Satz von Maria Montessori drückt kurz und prägnant unsere Haltung dem Kind gegenüber aus. Das heißt für uns, dass wir auf eine hohe Eigenkompetenz der Kinder in ihrer Entwicklung setzen und ihnen eine eigene, individuelle Entwicklung zugestehen.</w:t>
      </w:r>
    </w:p>
    <w:p w14:paraId="3C716F5E"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lastRenderedPageBreak/>
        <w:t xml:space="preserve">Aus Erkenntnissen der Hirnforschung wissen wir, dass Kinder in sogenannten „sensiblen Phasen” besonders aufgeschlossen für die Aufnahme neuer Informationen oder Fähigkeiten sind. Unsere Aufgabe ist es als Begleiterin des Kindes, die sensiblen Phasen zu erkennen </w:t>
      </w:r>
      <w:r w:rsidRPr="00495ECE">
        <w:rPr>
          <w:rFonts w:ascii="Arial" w:hAnsi="Arial" w:cs="Arial"/>
          <w:bCs/>
          <w:color w:val="auto"/>
          <w:sz w:val="24"/>
          <w:szCs w:val="24"/>
        </w:rPr>
        <w:t>und die Umgebung so zu gestalten, dass sie möglichst eigenständig agieren können.</w:t>
      </w:r>
    </w:p>
    <w:p w14:paraId="6C01D171" w14:textId="77777777" w:rsidR="008616D0" w:rsidRDefault="008616D0" w:rsidP="00A252AE">
      <w:pPr>
        <w:spacing w:after="0" w:line="288" w:lineRule="auto"/>
        <w:ind w:left="0" w:right="0" w:firstLine="0"/>
        <w:jc w:val="both"/>
        <w:rPr>
          <w:rFonts w:ascii="Arial" w:hAnsi="Arial" w:cs="Arial"/>
          <w:b/>
          <w:bCs/>
          <w:color w:val="auto"/>
          <w:sz w:val="24"/>
          <w:szCs w:val="24"/>
        </w:rPr>
      </w:pPr>
    </w:p>
    <w:p w14:paraId="66CA4ED3" w14:textId="1554A9C6" w:rsidR="001C11A6" w:rsidRDefault="00133519" w:rsidP="00A252AE">
      <w:pPr>
        <w:spacing w:after="0" w:line="288" w:lineRule="auto"/>
        <w:ind w:left="0" w:right="0" w:firstLine="0"/>
        <w:jc w:val="both"/>
        <w:rPr>
          <w:rFonts w:ascii="Arial" w:hAnsi="Arial" w:cs="Arial"/>
          <w:b/>
          <w:bCs/>
          <w:color w:val="auto"/>
          <w:sz w:val="24"/>
          <w:szCs w:val="24"/>
        </w:rPr>
      </w:pPr>
      <w:r w:rsidRPr="00495ECE">
        <w:rPr>
          <w:rFonts w:ascii="Arial" w:hAnsi="Arial" w:cs="Arial"/>
          <w:b/>
          <w:bCs/>
          <w:color w:val="auto"/>
          <w:sz w:val="24"/>
          <w:szCs w:val="24"/>
        </w:rPr>
        <w:t xml:space="preserve">Situationsorientierte Ansatz </w:t>
      </w:r>
    </w:p>
    <w:p w14:paraId="20F51588" w14:textId="77777777" w:rsidR="00E71810" w:rsidRPr="00495ECE" w:rsidRDefault="00E71810" w:rsidP="00A252AE">
      <w:pPr>
        <w:spacing w:after="0" w:line="288" w:lineRule="auto"/>
        <w:ind w:left="0" w:right="0" w:firstLine="0"/>
        <w:jc w:val="both"/>
        <w:rPr>
          <w:rFonts w:ascii="Arial" w:hAnsi="Arial" w:cs="Arial"/>
          <w:b/>
          <w:bCs/>
          <w:color w:val="auto"/>
          <w:sz w:val="24"/>
          <w:szCs w:val="24"/>
        </w:rPr>
      </w:pPr>
    </w:p>
    <w:p w14:paraId="7DBBD9C5" w14:textId="13DBD170" w:rsidR="00777C23" w:rsidRPr="00495ECE" w:rsidRDefault="00FC266C" w:rsidP="00A252AE">
      <w:pPr>
        <w:spacing w:after="0" w:line="288" w:lineRule="auto"/>
        <w:ind w:left="0" w:right="0" w:firstLine="0"/>
        <w:jc w:val="center"/>
        <w:rPr>
          <w:rFonts w:ascii="Arial" w:hAnsi="Arial" w:cs="Arial"/>
          <w:i/>
          <w:iCs/>
          <w:color w:val="auto"/>
          <w:sz w:val="24"/>
          <w:szCs w:val="24"/>
        </w:rPr>
      </w:pPr>
      <w:r w:rsidRPr="00495ECE">
        <w:rPr>
          <w:rFonts w:ascii="Arial" w:hAnsi="Arial" w:cs="Arial"/>
          <w:i/>
          <w:iCs/>
          <w:color w:val="auto"/>
          <w:sz w:val="24"/>
          <w:szCs w:val="24"/>
        </w:rPr>
        <w:t>Er bietet eine Fülle von Möglichkeiten, die Kindern helfen, in die Erwachsenenwelt hineinzuwachsen und sie besser zu verstehen.</w:t>
      </w:r>
    </w:p>
    <w:p w14:paraId="72FE74ED" w14:textId="1B3E95BC" w:rsidR="00FC266C" w:rsidRPr="00495ECE" w:rsidRDefault="00FC266C" w:rsidP="00A252AE">
      <w:pPr>
        <w:spacing w:after="0" w:line="288" w:lineRule="auto"/>
        <w:ind w:left="0" w:right="0" w:firstLine="0"/>
        <w:jc w:val="right"/>
        <w:rPr>
          <w:rFonts w:ascii="Arial" w:hAnsi="Arial" w:cs="Arial"/>
          <w:i/>
          <w:iCs/>
          <w:color w:val="auto"/>
          <w:sz w:val="24"/>
          <w:szCs w:val="24"/>
        </w:rPr>
      </w:pPr>
      <w:r w:rsidRPr="00495ECE">
        <w:rPr>
          <w:rFonts w:ascii="Arial" w:hAnsi="Arial" w:cs="Arial"/>
          <w:i/>
          <w:iCs/>
          <w:color w:val="auto"/>
          <w:sz w:val="24"/>
          <w:szCs w:val="24"/>
        </w:rPr>
        <w:t>Armin Krenz</w:t>
      </w:r>
    </w:p>
    <w:p w14:paraId="4B02FAA1" w14:textId="77777777" w:rsidR="00FC266C" w:rsidRPr="00495ECE" w:rsidRDefault="00FC266C" w:rsidP="00A252AE">
      <w:pPr>
        <w:spacing w:after="0" w:line="288" w:lineRule="auto"/>
        <w:ind w:left="0" w:right="0" w:firstLine="0"/>
        <w:jc w:val="right"/>
        <w:rPr>
          <w:rFonts w:ascii="Arial" w:hAnsi="Arial" w:cs="Arial"/>
          <w:i/>
          <w:iCs/>
          <w:color w:val="auto"/>
          <w:sz w:val="24"/>
          <w:szCs w:val="24"/>
        </w:rPr>
      </w:pPr>
    </w:p>
    <w:p w14:paraId="7A3EE125"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Hier wird deutlich, dass Kinder intensiv lernen, Erfahrungen sammeln und sich entwickeln, wenn ihr Interesse vorhanden ist und ein Bezug zu ihrer konkreten Lebenssituation besteht. Um den Interessen des Kindes gerecht zu werden, stehen ihm in der selbstbestimmten Bildungszeit eine vorbereitete Umgebung, frei wählbare und angeleitete Angebote zur Verfügung. Das Kind kann gruppenübergreifend wählen und entscheiden. Die Erzieherinnen begleiten und unterstützen ggf. die Kinder im Entscheidungsprozess.</w:t>
      </w:r>
    </w:p>
    <w:p w14:paraId="5950493E" w14:textId="55D70C0C" w:rsidR="00777C23" w:rsidRDefault="00133519" w:rsidP="00A252AE">
      <w:pPr>
        <w:spacing w:after="0" w:line="288" w:lineRule="auto"/>
        <w:ind w:left="0" w:right="0" w:firstLine="0"/>
        <w:jc w:val="both"/>
        <w:rPr>
          <w:rFonts w:ascii="Arial" w:hAnsi="Arial" w:cs="Arial"/>
          <w:bCs/>
          <w:color w:val="auto"/>
          <w:sz w:val="24"/>
          <w:szCs w:val="24"/>
        </w:rPr>
      </w:pPr>
      <w:r w:rsidRPr="00495ECE">
        <w:rPr>
          <w:rFonts w:ascii="Arial" w:hAnsi="Arial" w:cs="Arial"/>
          <w:color w:val="auto"/>
          <w:sz w:val="24"/>
          <w:szCs w:val="24"/>
        </w:rPr>
        <w:t xml:space="preserve">So werden die Kinder in ihrer </w:t>
      </w:r>
      <w:r w:rsidRPr="00495ECE">
        <w:rPr>
          <w:rFonts w:ascii="Arial" w:hAnsi="Arial" w:cs="Arial"/>
          <w:bCs/>
          <w:color w:val="auto"/>
          <w:sz w:val="24"/>
          <w:szCs w:val="24"/>
        </w:rPr>
        <w:t xml:space="preserve">sozialen - emotionalen Kompetenz gestärkt und sie </w:t>
      </w:r>
      <w:r w:rsidR="00777C23" w:rsidRPr="00495ECE">
        <w:rPr>
          <w:rFonts w:ascii="Arial" w:hAnsi="Arial" w:cs="Arial"/>
          <w:bCs/>
          <w:color w:val="auto"/>
          <w:sz w:val="24"/>
          <w:szCs w:val="24"/>
        </w:rPr>
        <w:t>entwickeln</w:t>
      </w:r>
      <w:r w:rsidRPr="00495ECE">
        <w:rPr>
          <w:rFonts w:ascii="Arial" w:hAnsi="Arial" w:cs="Arial"/>
          <w:bCs/>
          <w:color w:val="auto"/>
          <w:sz w:val="24"/>
          <w:szCs w:val="24"/>
        </w:rPr>
        <w:t xml:space="preserve"> eine positive Sicht auf sich selbst.</w:t>
      </w:r>
      <w:r w:rsidRPr="00495ECE">
        <w:rPr>
          <w:rFonts w:ascii="Arial" w:hAnsi="Arial" w:cs="Arial"/>
          <w:color w:val="auto"/>
          <w:sz w:val="24"/>
          <w:szCs w:val="24"/>
        </w:rPr>
        <w:t xml:space="preserve"> </w:t>
      </w:r>
      <w:r w:rsidR="00777C23" w:rsidRPr="00495ECE">
        <w:rPr>
          <w:rFonts w:ascii="Arial" w:hAnsi="Arial" w:cs="Arial"/>
          <w:bCs/>
          <w:color w:val="auto"/>
          <w:sz w:val="24"/>
          <w:szCs w:val="24"/>
        </w:rPr>
        <w:t>E</w:t>
      </w:r>
      <w:r w:rsidRPr="00495ECE">
        <w:rPr>
          <w:rFonts w:ascii="Arial" w:hAnsi="Arial" w:cs="Arial"/>
          <w:bCs/>
          <w:color w:val="auto"/>
          <w:sz w:val="24"/>
          <w:szCs w:val="24"/>
        </w:rPr>
        <w:t xml:space="preserve">ine gute Selbstbildung </w:t>
      </w:r>
      <w:r w:rsidR="00B67325">
        <w:rPr>
          <w:rFonts w:ascii="Arial" w:hAnsi="Arial" w:cs="Arial"/>
          <w:bCs/>
          <w:color w:val="auto"/>
          <w:sz w:val="24"/>
          <w:szCs w:val="24"/>
        </w:rPr>
        <w:t xml:space="preserve">wird </w:t>
      </w:r>
      <w:r w:rsidRPr="00495ECE">
        <w:rPr>
          <w:rFonts w:ascii="Arial" w:hAnsi="Arial" w:cs="Arial"/>
          <w:bCs/>
          <w:color w:val="auto"/>
          <w:sz w:val="24"/>
          <w:szCs w:val="24"/>
        </w:rPr>
        <w:t>ermöglicht.</w:t>
      </w:r>
    </w:p>
    <w:p w14:paraId="50C7EDA8" w14:textId="77777777" w:rsidR="00E71810" w:rsidRPr="00495ECE" w:rsidRDefault="00E71810" w:rsidP="00A252AE">
      <w:pPr>
        <w:spacing w:after="0" w:line="288" w:lineRule="auto"/>
        <w:ind w:left="0" w:right="0" w:firstLine="0"/>
        <w:jc w:val="both"/>
        <w:rPr>
          <w:rFonts w:ascii="Arial" w:hAnsi="Arial" w:cs="Arial"/>
          <w:bCs/>
          <w:color w:val="auto"/>
          <w:sz w:val="24"/>
          <w:szCs w:val="24"/>
        </w:rPr>
      </w:pPr>
    </w:p>
    <w:p w14:paraId="6DA75185" w14:textId="1CCCC4F4" w:rsidR="00777C23" w:rsidRPr="00495ECE" w:rsidRDefault="00777C23" w:rsidP="00A252AE">
      <w:pPr>
        <w:spacing w:after="0" w:line="240" w:lineRule="auto"/>
        <w:ind w:left="0" w:right="0" w:firstLine="0"/>
        <w:rPr>
          <w:rFonts w:ascii="Arial" w:hAnsi="Arial" w:cs="Arial"/>
          <w:bCs/>
          <w:color w:val="auto"/>
          <w:sz w:val="24"/>
          <w:szCs w:val="24"/>
        </w:rPr>
      </w:pPr>
    </w:p>
    <w:p w14:paraId="7816B2A7" w14:textId="77777777" w:rsidR="001C11A6" w:rsidRDefault="004A16AF" w:rsidP="00A252AE">
      <w:pPr>
        <w:spacing w:after="0" w:line="288" w:lineRule="auto"/>
        <w:ind w:left="0" w:right="0" w:firstLine="0"/>
        <w:jc w:val="both"/>
        <w:rPr>
          <w:rFonts w:ascii="Arial" w:hAnsi="Arial" w:cs="Arial"/>
          <w:color w:val="auto"/>
          <w:sz w:val="24"/>
          <w:szCs w:val="24"/>
        </w:rPr>
      </w:pPr>
      <w:r w:rsidRPr="00495ECE">
        <w:rPr>
          <w:rFonts w:ascii="Arial" w:hAnsi="Arial" w:cs="Arial"/>
          <w:b/>
          <w:bCs/>
          <w:color w:val="auto"/>
          <w:sz w:val="24"/>
          <w:szCs w:val="24"/>
        </w:rPr>
        <w:t>Der l</w:t>
      </w:r>
      <w:r w:rsidR="00133519" w:rsidRPr="00495ECE">
        <w:rPr>
          <w:rFonts w:ascii="Arial" w:hAnsi="Arial" w:cs="Arial"/>
          <w:b/>
          <w:bCs/>
          <w:color w:val="auto"/>
          <w:sz w:val="24"/>
          <w:szCs w:val="24"/>
        </w:rPr>
        <w:t>ebensbezogene Ansatz</w:t>
      </w:r>
      <w:r w:rsidR="00133519" w:rsidRPr="00495ECE">
        <w:rPr>
          <w:rFonts w:ascii="Arial" w:hAnsi="Arial" w:cs="Arial"/>
          <w:color w:val="auto"/>
          <w:sz w:val="24"/>
          <w:szCs w:val="24"/>
        </w:rPr>
        <w:t xml:space="preserve"> </w:t>
      </w:r>
    </w:p>
    <w:p w14:paraId="1E1618F3" w14:textId="77777777" w:rsidR="00E71810" w:rsidRPr="00495ECE" w:rsidRDefault="00E71810" w:rsidP="00A252AE">
      <w:pPr>
        <w:spacing w:after="0" w:line="288" w:lineRule="auto"/>
        <w:ind w:left="0" w:right="0" w:firstLine="0"/>
        <w:jc w:val="both"/>
        <w:rPr>
          <w:rFonts w:ascii="Arial" w:hAnsi="Arial" w:cs="Arial"/>
          <w:color w:val="auto"/>
          <w:sz w:val="24"/>
          <w:szCs w:val="24"/>
        </w:rPr>
      </w:pPr>
    </w:p>
    <w:p w14:paraId="19D0966C" w14:textId="77777777" w:rsidR="0051641F" w:rsidRPr="00495ECE" w:rsidRDefault="00133519" w:rsidP="00A252AE">
      <w:pPr>
        <w:spacing w:after="0" w:line="288" w:lineRule="auto"/>
        <w:ind w:left="0" w:right="0" w:firstLine="0"/>
        <w:jc w:val="center"/>
        <w:rPr>
          <w:rFonts w:ascii="Arial" w:hAnsi="Arial" w:cs="Arial"/>
          <w:i/>
          <w:color w:val="auto"/>
          <w:sz w:val="24"/>
          <w:szCs w:val="24"/>
        </w:rPr>
      </w:pPr>
      <w:r w:rsidRPr="00495ECE">
        <w:rPr>
          <w:rFonts w:ascii="Arial" w:hAnsi="Arial" w:cs="Arial"/>
          <w:i/>
          <w:color w:val="auto"/>
          <w:sz w:val="24"/>
          <w:szCs w:val="24"/>
        </w:rPr>
        <w:t>„Wo Kinder wirklich leben, lernen und sich bilden –</w:t>
      </w:r>
      <w:r w:rsidR="0051641F" w:rsidRPr="00495ECE">
        <w:rPr>
          <w:rFonts w:ascii="Arial" w:hAnsi="Arial" w:cs="Arial"/>
          <w:i/>
          <w:color w:val="auto"/>
          <w:sz w:val="24"/>
          <w:szCs w:val="24"/>
        </w:rPr>
        <w:t xml:space="preserve"> </w:t>
      </w:r>
    </w:p>
    <w:p w14:paraId="72277A7C" w14:textId="77777777" w:rsidR="001C11A6" w:rsidRPr="00495ECE" w:rsidRDefault="00133519" w:rsidP="00A252AE">
      <w:pPr>
        <w:spacing w:after="0" w:line="288" w:lineRule="auto"/>
        <w:ind w:left="0" w:right="0" w:firstLine="0"/>
        <w:jc w:val="center"/>
        <w:rPr>
          <w:rFonts w:ascii="Arial" w:hAnsi="Arial" w:cs="Arial"/>
          <w:i/>
          <w:color w:val="auto"/>
          <w:sz w:val="24"/>
          <w:szCs w:val="24"/>
        </w:rPr>
      </w:pPr>
      <w:r w:rsidRPr="00495ECE">
        <w:rPr>
          <w:rFonts w:ascii="Arial" w:hAnsi="Arial" w:cs="Arial"/>
          <w:i/>
          <w:color w:val="auto"/>
          <w:sz w:val="24"/>
          <w:szCs w:val="24"/>
        </w:rPr>
        <w:t>da tun sie es ganz und er-lebend“</w:t>
      </w:r>
    </w:p>
    <w:p w14:paraId="6F92CB4C" w14:textId="77777777" w:rsidR="001C11A6" w:rsidRPr="00495ECE" w:rsidRDefault="00133519" w:rsidP="00A252AE">
      <w:pPr>
        <w:pStyle w:val="Textbody"/>
        <w:spacing w:after="0" w:line="288" w:lineRule="auto"/>
        <w:jc w:val="right"/>
        <w:rPr>
          <w:rFonts w:ascii="Arial" w:hAnsi="Arial" w:cs="Arial"/>
          <w:i/>
        </w:rPr>
      </w:pPr>
      <w:r w:rsidRPr="00495ECE">
        <w:rPr>
          <w:rFonts w:ascii="Arial" w:hAnsi="Arial" w:cs="Arial"/>
          <w:i/>
        </w:rPr>
        <w:t xml:space="preserve">Prof. Dr. Hubert Huppertz </w:t>
      </w:r>
    </w:p>
    <w:p w14:paraId="6D8E244F" w14:textId="77777777" w:rsidR="001C11A6" w:rsidRPr="00495ECE" w:rsidRDefault="001C11A6" w:rsidP="00A252AE">
      <w:pPr>
        <w:pStyle w:val="Textbody"/>
        <w:spacing w:after="0" w:line="288" w:lineRule="auto"/>
        <w:jc w:val="both"/>
        <w:rPr>
          <w:rFonts w:ascii="Arial" w:hAnsi="Arial" w:cs="Arial"/>
          <w:i/>
        </w:rPr>
      </w:pPr>
    </w:p>
    <w:p w14:paraId="4F65F532" w14:textId="2384A6AA" w:rsidR="00777C23" w:rsidRPr="00495ECE" w:rsidRDefault="00133519" w:rsidP="00A252AE">
      <w:pPr>
        <w:pStyle w:val="Textbody"/>
        <w:spacing w:after="0" w:line="288" w:lineRule="auto"/>
        <w:jc w:val="both"/>
        <w:rPr>
          <w:rFonts w:ascii="Arial" w:hAnsi="Arial" w:cs="Arial"/>
        </w:rPr>
      </w:pPr>
      <w:r w:rsidRPr="00495ECE">
        <w:rPr>
          <w:rFonts w:ascii="Arial" w:hAnsi="Arial" w:cs="Arial"/>
        </w:rPr>
        <w:t>Bei diesem Ansatz geht es darum die Freude am Leben, er-leben mit sich und anderen</w:t>
      </w:r>
      <w:r w:rsidR="00BD572D">
        <w:rPr>
          <w:rFonts w:ascii="Arial" w:hAnsi="Arial" w:cs="Arial"/>
        </w:rPr>
        <w:t xml:space="preserve"> zu</w:t>
      </w:r>
      <w:r w:rsidRPr="00495ECE">
        <w:rPr>
          <w:rFonts w:ascii="Arial" w:hAnsi="Arial" w:cs="Arial"/>
        </w:rPr>
        <w:t xml:space="preserve"> erwerben. Es geht um Gerechtigkeit und Solidarität im Sinne von </w:t>
      </w:r>
      <w:r w:rsidR="00B52AFC" w:rsidRPr="00495ECE">
        <w:rPr>
          <w:rFonts w:ascii="Arial" w:hAnsi="Arial" w:cs="Arial"/>
        </w:rPr>
        <w:t>gemeinsamem</w:t>
      </w:r>
      <w:r w:rsidRPr="00495ECE">
        <w:rPr>
          <w:rFonts w:ascii="Arial" w:hAnsi="Arial" w:cs="Arial"/>
        </w:rPr>
        <w:t xml:space="preserve"> Miteinander im Alltag zu erfahren. Eine Haltung zu gutem und erlaubtem Handeln zu entwickeln. Oberstes Ziel ist, die Kinder zur Weltbürgerlichkeit zu führen, ohne Fremdenfeindlichkeit, aber mit Sensibilität für Mensch, Tier und Natur. Dabei steht generell immer das Erleben, Ausprobieren und Erforschen des Kindes im Vordergrund.</w:t>
      </w:r>
    </w:p>
    <w:p w14:paraId="533DD4E9" w14:textId="061DE1F7" w:rsidR="00777C23" w:rsidRPr="008616D0" w:rsidRDefault="008616D0" w:rsidP="008616D0">
      <w:pPr>
        <w:spacing w:after="0" w:line="240" w:lineRule="auto"/>
        <w:ind w:left="0" w:right="0" w:firstLine="0"/>
        <w:rPr>
          <w:rFonts w:ascii="Arial" w:eastAsia="SimSun" w:hAnsi="Arial" w:cs="Arial"/>
          <w:color w:val="auto"/>
          <w:kern w:val="2"/>
          <w:sz w:val="24"/>
          <w:szCs w:val="24"/>
          <w:lang w:eastAsia="zh-CN" w:bidi="hi-IN"/>
        </w:rPr>
      </w:pPr>
      <w:r>
        <w:rPr>
          <w:rFonts w:ascii="Arial" w:hAnsi="Arial" w:cs="Arial"/>
        </w:rPr>
        <w:br w:type="page"/>
      </w:r>
    </w:p>
    <w:p w14:paraId="429C2FF1" w14:textId="182B4CF0" w:rsidR="00777C23" w:rsidRDefault="00777C23" w:rsidP="008616D0">
      <w:pPr>
        <w:pStyle w:val="Textbody"/>
        <w:numPr>
          <w:ilvl w:val="1"/>
          <w:numId w:val="5"/>
        </w:numPr>
        <w:spacing w:after="0" w:line="288" w:lineRule="auto"/>
        <w:ind w:left="709" w:hanging="709"/>
        <w:jc w:val="both"/>
        <w:rPr>
          <w:rFonts w:ascii="Arial" w:hAnsi="Arial" w:cs="Arial"/>
          <w:b/>
          <w:bCs/>
        </w:rPr>
      </w:pPr>
      <w:r w:rsidRPr="00495ECE">
        <w:rPr>
          <w:rFonts w:ascii="Arial" w:hAnsi="Arial" w:cs="Arial"/>
          <w:b/>
          <w:bCs/>
        </w:rPr>
        <w:lastRenderedPageBreak/>
        <w:t>P</w:t>
      </w:r>
      <w:r w:rsidR="00133519" w:rsidRPr="00495ECE">
        <w:rPr>
          <w:rFonts w:ascii="Arial" w:hAnsi="Arial" w:cs="Arial"/>
          <w:b/>
          <w:bCs/>
        </w:rPr>
        <w:t xml:space="preserve">artizipation            </w:t>
      </w:r>
    </w:p>
    <w:p w14:paraId="661ABE07" w14:textId="77777777" w:rsidR="008616D0" w:rsidRPr="00495ECE" w:rsidRDefault="008616D0" w:rsidP="008616D0">
      <w:pPr>
        <w:pStyle w:val="Textbody"/>
        <w:spacing w:after="0" w:line="288" w:lineRule="auto"/>
        <w:ind w:left="709"/>
        <w:jc w:val="both"/>
        <w:rPr>
          <w:rFonts w:ascii="Arial" w:hAnsi="Arial" w:cs="Arial"/>
          <w:b/>
          <w:bCs/>
        </w:rPr>
      </w:pPr>
    </w:p>
    <w:p w14:paraId="5887FD5A" w14:textId="42976F70" w:rsidR="001C11A6" w:rsidRPr="00495ECE" w:rsidRDefault="00133519" w:rsidP="00A252AE">
      <w:pPr>
        <w:pStyle w:val="Listenabsatz"/>
        <w:spacing w:line="288" w:lineRule="auto"/>
        <w:ind w:left="360"/>
        <w:jc w:val="center"/>
        <w:rPr>
          <w:rFonts w:ascii="Arial" w:hAnsi="Arial" w:cs="Arial"/>
          <w:i/>
          <w:iCs/>
          <w:szCs w:val="24"/>
        </w:rPr>
      </w:pPr>
      <w:r w:rsidRPr="00495ECE">
        <w:rPr>
          <w:rFonts w:ascii="Arial" w:hAnsi="Arial" w:cs="Arial"/>
          <w:i/>
          <w:iCs/>
          <w:szCs w:val="24"/>
        </w:rPr>
        <w:t>"Kinder brauchen einen Weg. Sie suchen nach Markierungen. Sie wollen Spuren bahnen und verlangen nach verlässlichen Wegweisern."</w:t>
      </w:r>
    </w:p>
    <w:p w14:paraId="740F3F3B" w14:textId="5D578BC4" w:rsidR="001C11A6" w:rsidRPr="00495ECE" w:rsidRDefault="00133519" w:rsidP="00A252AE">
      <w:pPr>
        <w:pStyle w:val="Listenabsatz"/>
        <w:spacing w:line="288" w:lineRule="auto"/>
        <w:ind w:left="360"/>
        <w:jc w:val="right"/>
        <w:rPr>
          <w:rFonts w:ascii="Arial" w:hAnsi="Arial" w:cs="Arial"/>
          <w:iCs/>
          <w:szCs w:val="24"/>
        </w:rPr>
      </w:pPr>
      <w:r w:rsidRPr="00495ECE">
        <w:rPr>
          <w:rFonts w:ascii="Arial" w:hAnsi="Arial" w:cs="Arial"/>
          <w:i/>
          <w:iCs/>
          <w:szCs w:val="24"/>
        </w:rPr>
        <w:t>Felicitas Betz</w:t>
      </w:r>
    </w:p>
    <w:p w14:paraId="07F9BCF6" w14:textId="77777777" w:rsidR="001C11A6" w:rsidRPr="00495ECE" w:rsidRDefault="00133519" w:rsidP="00A252AE">
      <w:pPr>
        <w:pStyle w:val="Listenabsatz"/>
        <w:spacing w:line="288" w:lineRule="auto"/>
        <w:ind w:left="0"/>
        <w:jc w:val="both"/>
        <w:rPr>
          <w:rFonts w:ascii="Arial" w:hAnsi="Arial" w:cs="Arial"/>
          <w:szCs w:val="24"/>
        </w:rPr>
      </w:pPr>
      <w:r w:rsidRPr="00495ECE">
        <w:rPr>
          <w:rFonts w:ascii="Arial" w:eastAsia="Bradley Hand ITC" w:hAnsi="Arial" w:cs="Arial"/>
          <w:szCs w:val="24"/>
        </w:rPr>
        <w:t>Kinder in unserem Haus</w:t>
      </w:r>
      <w:r w:rsidRPr="00495ECE">
        <w:rPr>
          <w:rFonts w:ascii="Arial" w:hAnsi="Arial" w:cs="Arial"/>
          <w:szCs w:val="24"/>
        </w:rPr>
        <w:t xml:space="preserve"> haben ein Recht auf</w:t>
      </w:r>
    </w:p>
    <w:p w14:paraId="12D2ED08" w14:textId="653B0711" w:rsidR="001C11A6" w:rsidRPr="00495ECE" w:rsidRDefault="00133519" w:rsidP="00A252AE">
      <w:pPr>
        <w:pStyle w:val="Listenabsatz"/>
        <w:spacing w:line="288" w:lineRule="auto"/>
        <w:ind w:left="0"/>
        <w:jc w:val="both"/>
        <w:rPr>
          <w:rFonts w:ascii="Arial" w:hAnsi="Arial" w:cs="Arial"/>
          <w:bCs/>
          <w:szCs w:val="24"/>
        </w:rPr>
      </w:pPr>
      <w:r w:rsidRPr="00495ECE">
        <w:rPr>
          <w:rFonts w:ascii="Arial" w:hAnsi="Arial" w:cs="Arial"/>
          <w:bCs/>
          <w:noProof/>
          <w:szCs w:val="24"/>
          <w:lang w:eastAsia="de-DE" w:bidi="ar-SA"/>
        </w:rPr>
        <w:drawing>
          <wp:anchor distT="0" distB="0" distL="114300" distR="114300" simplePos="0" relativeHeight="9323066" behindDoc="0" locked="0" layoutInCell="1" allowOverlap="1" wp14:anchorId="36BA31E0" wp14:editId="03861E86">
            <wp:simplePos x="0" y="0"/>
            <wp:positionH relativeFrom="page">
              <wp:posOffset>1815465</wp:posOffset>
            </wp:positionH>
            <wp:positionV relativeFrom="paragraph">
              <wp:posOffset>123825</wp:posOffset>
            </wp:positionV>
            <wp:extent cx="4138930" cy="898525"/>
            <wp:effectExtent l="0" t="0" r="0" b="0"/>
            <wp:wrapSquare wrapText="bothSides"/>
            <wp:docPr id="2"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38"/>
                    <pic:cNvPicPr>
                      <a:picLocks noChangeAspect="1" noChangeArrowheads="1"/>
                    </pic:cNvPicPr>
                  </pic:nvPicPr>
                  <pic:blipFill>
                    <a:blip r:embed="rId49"/>
                    <a:stretch>
                      <a:fillRect/>
                    </a:stretch>
                  </pic:blipFill>
                  <pic:spPr bwMode="auto">
                    <a:xfrm>
                      <a:off x="0" y="0"/>
                      <a:ext cx="4138930" cy="898525"/>
                    </a:xfrm>
                    <a:prstGeom prst="rect">
                      <a:avLst/>
                    </a:prstGeom>
                  </pic:spPr>
                </pic:pic>
              </a:graphicData>
            </a:graphic>
          </wp:anchor>
        </w:drawing>
      </w:r>
    </w:p>
    <w:p w14:paraId="40DC0035" w14:textId="3A5B502A" w:rsidR="001C11A6" w:rsidRPr="00495ECE" w:rsidRDefault="001C11A6" w:rsidP="00A252AE">
      <w:pPr>
        <w:pStyle w:val="Listenabsatz"/>
        <w:spacing w:line="288" w:lineRule="auto"/>
        <w:ind w:left="0"/>
        <w:jc w:val="both"/>
        <w:rPr>
          <w:rFonts w:ascii="Arial" w:hAnsi="Arial" w:cs="Arial"/>
          <w:bCs/>
          <w:szCs w:val="24"/>
        </w:rPr>
      </w:pPr>
    </w:p>
    <w:p w14:paraId="5300C2DA" w14:textId="34D20D70" w:rsidR="001C11A6" w:rsidRPr="00495ECE" w:rsidRDefault="001C11A6" w:rsidP="00A252AE">
      <w:pPr>
        <w:pStyle w:val="Listenabsatz"/>
        <w:spacing w:line="288" w:lineRule="auto"/>
        <w:ind w:left="0"/>
        <w:jc w:val="both"/>
        <w:rPr>
          <w:rFonts w:ascii="Arial" w:hAnsi="Arial" w:cs="Arial"/>
          <w:bCs/>
          <w:szCs w:val="24"/>
        </w:rPr>
      </w:pPr>
    </w:p>
    <w:p w14:paraId="5F3FF79D" w14:textId="17649172" w:rsidR="001C11A6" w:rsidRPr="00495ECE" w:rsidRDefault="001C11A6" w:rsidP="00A252AE">
      <w:pPr>
        <w:pStyle w:val="Listenabsatz"/>
        <w:spacing w:line="288" w:lineRule="auto"/>
        <w:ind w:left="0"/>
        <w:jc w:val="both"/>
        <w:rPr>
          <w:rFonts w:ascii="Arial" w:hAnsi="Arial" w:cs="Arial"/>
          <w:bCs/>
          <w:szCs w:val="24"/>
        </w:rPr>
      </w:pPr>
    </w:p>
    <w:p w14:paraId="340B3ABF" w14:textId="47FDD174" w:rsidR="001C11A6" w:rsidRPr="00495ECE" w:rsidRDefault="001C11A6" w:rsidP="00A252AE">
      <w:pPr>
        <w:pStyle w:val="Listenabsatz"/>
        <w:spacing w:line="288" w:lineRule="auto"/>
        <w:ind w:left="0"/>
        <w:jc w:val="both"/>
        <w:rPr>
          <w:rFonts w:ascii="Arial" w:hAnsi="Arial" w:cs="Arial"/>
          <w:bCs/>
          <w:szCs w:val="24"/>
        </w:rPr>
      </w:pPr>
    </w:p>
    <w:p w14:paraId="2DD97CC4" w14:textId="7FF57B56" w:rsidR="001C11A6" w:rsidRPr="00495ECE" w:rsidRDefault="001C11A6" w:rsidP="00A252AE">
      <w:pPr>
        <w:pStyle w:val="Listenabsatz"/>
        <w:spacing w:line="288" w:lineRule="auto"/>
        <w:ind w:left="0"/>
        <w:jc w:val="both"/>
        <w:rPr>
          <w:rFonts w:ascii="Arial" w:hAnsi="Arial" w:cs="Arial"/>
          <w:bCs/>
          <w:szCs w:val="24"/>
        </w:rPr>
      </w:pPr>
    </w:p>
    <w:p w14:paraId="0B943AB5" w14:textId="748A96FD" w:rsidR="001C11A6" w:rsidRPr="00495ECE" w:rsidRDefault="00133519" w:rsidP="00A252AE">
      <w:pPr>
        <w:pStyle w:val="Listenabsatz"/>
        <w:spacing w:line="288" w:lineRule="auto"/>
        <w:ind w:left="0"/>
        <w:jc w:val="both"/>
        <w:rPr>
          <w:rFonts w:ascii="Arial" w:hAnsi="Arial" w:cs="Arial"/>
          <w:bCs/>
          <w:szCs w:val="24"/>
        </w:rPr>
      </w:pPr>
      <w:r w:rsidRPr="00495ECE">
        <w:rPr>
          <w:rFonts w:ascii="Arial" w:hAnsi="Arial" w:cs="Arial"/>
          <w:bCs/>
          <w:szCs w:val="24"/>
        </w:rPr>
        <w:t>Darunter verstehen wir die Beteiligungsrechte von Kindern (UN-Kinderrechtskonvention), sowie das Recht eines Kindes auf Selbstständigkeit und Individualität. Partizipation ist der Schlüssel zu Bildung und Demokratie.</w:t>
      </w:r>
    </w:p>
    <w:p w14:paraId="509CDA84" w14:textId="6020F738" w:rsidR="001C11A6" w:rsidRPr="00495ECE" w:rsidRDefault="00133519" w:rsidP="00A252AE">
      <w:pPr>
        <w:pStyle w:val="Listenabsatz"/>
        <w:spacing w:line="288" w:lineRule="auto"/>
        <w:ind w:left="0"/>
        <w:jc w:val="both"/>
        <w:rPr>
          <w:rFonts w:ascii="Arial" w:hAnsi="Arial" w:cs="Arial"/>
          <w:szCs w:val="24"/>
        </w:rPr>
      </w:pPr>
      <w:r w:rsidRPr="00495ECE">
        <w:rPr>
          <w:rFonts w:ascii="Arial" w:hAnsi="Arial" w:cs="Arial"/>
          <w:bCs/>
          <w:szCs w:val="24"/>
        </w:rPr>
        <w:t xml:space="preserve">Wir beziehen die Kinder in Ereignisse und Entscheidungsprozesse, die unser Zusammenleben betreffen mit ein. Dadurch erfahren die Kinder, dass sie und ihre Interessen gehört werden und dass ihre Meinung zählt. </w:t>
      </w:r>
      <w:r w:rsidRPr="00495ECE">
        <w:rPr>
          <w:rFonts w:ascii="Arial" w:hAnsi="Arial" w:cs="Arial"/>
          <w:szCs w:val="24"/>
        </w:rPr>
        <w:t>Im Dialog mit dem Kind werden altersgemäße Lösungs- und Entscheidungsmöglichkeiten erarbeitet. Im gemeinsamen Entscheidungsprozess lernen Kinder einander zu- zuhören und Kompromisse einzugehen.</w:t>
      </w:r>
    </w:p>
    <w:p w14:paraId="2CB0D9A0" w14:textId="77777777" w:rsidR="008616D0" w:rsidRPr="00495ECE" w:rsidRDefault="008616D0" w:rsidP="00A252AE">
      <w:pPr>
        <w:pStyle w:val="Listenabsatz"/>
        <w:spacing w:line="288" w:lineRule="auto"/>
        <w:ind w:left="0"/>
        <w:jc w:val="both"/>
        <w:rPr>
          <w:rFonts w:ascii="Arial" w:hAnsi="Arial" w:cs="Arial"/>
          <w:color w:val="FF0000"/>
          <w:szCs w:val="24"/>
        </w:rPr>
      </w:pPr>
    </w:p>
    <w:p w14:paraId="0AF0F0D6" w14:textId="00557B95" w:rsidR="001C11A6" w:rsidRPr="00E71810" w:rsidRDefault="00E71810" w:rsidP="00A252AE">
      <w:pPr>
        <w:spacing w:after="0" w:line="288" w:lineRule="auto"/>
        <w:ind w:left="0" w:right="0" w:firstLine="0"/>
        <w:jc w:val="both"/>
        <w:rPr>
          <w:rFonts w:ascii="Arial" w:hAnsi="Arial" w:cs="Arial"/>
          <w:color w:val="auto"/>
          <w:sz w:val="24"/>
          <w:szCs w:val="24"/>
        </w:rPr>
      </w:pPr>
      <w:r w:rsidRPr="00E71810">
        <w:rPr>
          <w:rFonts w:ascii="Arial" w:hAnsi="Arial" w:cs="Arial"/>
          <w:color w:val="auto"/>
          <w:sz w:val="24"/>
          <w:szCs w:val="24"/>
        </w:rPr>
        <w:t>Die Kinder entscheiden</w:t>
      </w:r>
      <w:r w:rsidR="00133519" w:rsidRPr="00E71810">
        <w:rPr>
          <w:rFonts w:ascii="Arial" w:hAnsi="Arial" w:cs="Arial"/>
          <w:color w:val="auto"/>
          <w:sz w:val="24"/>
          <w:szCs w:val="24"/>
        </w:rPr>
        <w:t xml:space="preserve"> </w:t>
      </w:r>
      <w:r w:rsidRPr="00E71810">
        <w:rPr>
          <w:rFonts w:ascii="Arial" w:hAnsi="Arial" w:cs="Arial"/>
          <w:color w:val="auto"/>
          <w:sz w:val="24"/>
          <w:szCs w:val="24"/>
        </w:rPr>
        <w:t>möglichst oft selbst, wo, was und mit wem sie spielen möchten.</w:t>
      </w:r>
    </w:p>
    <w:p w14:paraId="2F79B9FF" w14:textId="6A72C464" w:rsidR="008616D0" w:rsidRDefault="00133519" w:rsidP="00A252AE">
      <w:pPr>
        <w:spacing w:after="0" w:line="288" w:lineRule="auto"/>
        <w:ind w:left="0" w:right="0" w:firstLine="0"/>
        <w:jc w:val="both"/>
        <w:rPr>
          <w:rFonts w:ascii="Arial" w:hAnsi="Arial" w:cs="Arial"/>
          <w:color w:val="FF0000"/>
          <w:sz w:val="24"/>
          <w:szCs w:val="24"/>
        </w:rPr>
      </w:pPr>
      <w:r w:rsidRPr="00495ECE">
        <w:rPr>
          <w:rFonts w:ascii="Arial" w:hAnsi="Arial" w:cs="Arial"/>
          <w:color w:val="auto"/>
          <w:sz w:val="24"/>
          <w:szCs w:val="24"/>
        </w:rPr>
        <w:t xml:space="preserve">Unser Haus bietet dazu viele Möglichkeiten. </w:t>
      </w:r>
      <w:r w:rsidRPr="00495ECE">
        <w:rPr>
          <w:rFonts w:ascii="Arial" w:hAnsi="Arial" w:cs="Arial"/>
          <w:color w:val="FF0000"/>
          <w:sz w:val="24"/>
          <w:szCs w:val="24"/>
        </w:rPr>
        <w:t xml:space="preserve"> </w:t>
      </w:r>
    </w:p>
    <w:p w14:paraId="37900068" w14:textId="430286E2" w:rsidR="008616D0" w:rsidRDefault="008616D0" w:rsidP="00A252AE">
      <w:pPr>
        <w:spacing w:after="0" w:line="288" w:lineRule="auto"/>
        <w:ind w:left="0" w:right="0" w:firstLine="0"/>
        <w:jc w:val="both"/>
        <w:rPr>
          <w:rFonts w:ascii="Arial" w:hAnsi="Arial" w:cs="Arial"/>
          <w:color w:val="FF0000"/>
          <w:sz w:val="24"/>
          <w:szCs w:val="24"/>
        </w:rPr>
      </w:pPr>
    </w:p>
    <w:p w14:paraId="52FD5D53" w14:textId="77777777" w:rsidR="00D67A8C" w:rsidRPr="00495ECE" w:rsidRDefault="00D67A8C" w:rsidP="00A252AE">
      <w:pPr>
        <w:spacing w:after="0" w:line="288" w:lineRule="auto"/>
        <w:ind w:left="0" w:right="0" w:firstLine="0"/>
        <w:jc w:val="both"/>
        <w:rPr>
          <w:rFonts w:ascii="Arial" w:hAnsi="Arial" w:cs="Arial"/>
          <w:color w:val="FF0000"/>
          <w:sz w:val="24"/>
          <w:szCs w:val="24"/>
        </w:rPr>
      </w:pPr>
    </w:p>
    <w:p w14:paraId="194E631D" w14:textId="25761670" w:rsidR="008616D0" w:rsidRDefault="00133519" w:rsidP="008616D0">
      <w:pPr>
        <w:pStyle w:val="Listenabsatz"/>
        <w:numPr>
          <w:ilvl w:val="1"/>
          <w:numId w:val="32"/>
        </w:numPr>
        <w:spacing w:line="288" w:lineRule="auto"/>
        <w:ind w:left="709"/>
        <w:jc w:val="both"/>
        <w:rPr>
          <w:rFonts w:ascii="Arial" w:hAnsi="Arial" w:cs="Arial"/>
          <w:b/>
          <w:szCs w:val="24"/>
        </w:rPr>
      </w:pPr>
      <w:r w:rsidRPr="008616D0">
        <w:rPr>
          <w:rFonts w:ascii="Arial" w:hAnsi="Arial" w:cs="Arial"/>
          <w:b/>
          <w:szCs w:val="24"/>
        </w:rPr>
        <w:t>Bildungsbereiche</w:t>
      </w:r>
    </w:p>
    <w:p w14:paraId="3E4782EE" w14:textId="77777777" w:rsidR="008616D0" w:rsidRPr="008616D0" w:rsidRDefault="008616D0" w:rsidP="008616D0">
      <w:pPr>
        <w:pStyle w:val="Listenabsatz"/>
        <w:spacing w:line="288" w:lineRule="auto"/>
        <w:ind w:left="1648"/>
        <w:jc w:val="both"/>
        <w:rPr>
          <w:rFonts w:ascii="Arial" w:hAnsi="Arial" w:cs="Arial"/>
          <w:b/>
          <w:szCs w:val="24"/>
        </w:rPr>
      </w:pPr>
    </w:p>
    <w:p w14:paraId="607504EB" w14:textId="243D1845" w:rsidR="001C11A6" w:rsidRPr="00495ECE"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t xml:space="preserve">5.4.1. </w:t>
      </w:r>
      <w:r w:rsidR="008616D0">
        <w:rPr>
          <w:rFonts w:ascii="Arial" w:hAnsi="Arial" w:cs="Arial"/>
          <w:b/>
          <w:color w:val="auto"/>
          <w:sz w:val="24"/>
          <w:szCs w:val="24"/>
        </w:rPr>
        <w:tab/>
      </w:r>
      <w:r w:rsidRPr="00495ECE">
        <w:rPr>
          <w:rFonts w:ascii="Arial" w:hAnsi="Arial" w:cs="Arial"/>
          <w:b/>
          <w:color w:val="auto"/>
          <w:sz w:val="24"/>
          <w:szCs w:val="24"/>
        </w:rPr>
        <w:t>Emotionale Entwicklung und soziales Lernen</w:t>
      </w:r>
    </w:p>
    <w:p w14:paraId="044A983F"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Die sozial-emotionale Entwicklung des Kindes vollzieht sich im Kontakt untereinander und mit den Bezugspersonen. Sie können sich als eigenständige Person erleben und lernen ihre Gefühle wahrzunehmen und auszudrücken. Voraussetzung hierfür ist eine wertschätzende und bindungsorientierte Umgebung, wo die Kinder Verlässlichkeit und emotionale Sicherheit erfahren. Dazu gehören auch Respekt, Akzeptanz und das Ernstnehmen der Gefühle von Kindern und Erwachsenen.</w:t>
      </w:r>
    </w:p>
    <w:p w14:paraId="3CBF5971"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geben den Kindern unter anderem die Möglichkeit:</w:t>
      </w:r>
    </w:p>
    <w:p w14:paraId="13D71281" w14:textId="77777777" w:rsidR="001C11A6" w:rsidRPr="00495ECE" w:rsidRDefault="00133519" w:rsidP="00A252AE">
      <w:pPr>
        <w:pStyle w:val="Listenabsatz"/>
        <w:widowControl/>
        <w:numPr>
          <w:ilvl w:val="0"/>
          <w:numId w:val="9"/>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 xml:space="preserve">Zu den Erzieherinnen eine sichere Bindung aufzubauen </w:t>
      </w:r>
    </w:p>
    <w:p w14:paraId="3CED9928" w14:textId="35656472" w:rsidR="001C11A6" w:rsidRPr="00495ECE" w:rsidRDefault="00133519" w:rsidP="00A252AE">
      <w:pPr>
        <w:pStyle w:val="Listenabsatz"/>
        <w:widowControl/>
        <w:numPr>
          <w:ilvl w:val="0"/>
          <w:numId w:val="9"/>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Verlässlichkeit und Geborgenheit zu erfahren</w:t>
      </w:r>
    </w:p>
    <w:p w14:paraId="02197983" w14:textId="06091E5D" w:rsidR="001C11A6" w:rsidRPr="00495ECE" w:rsidRDefault="00133519" w:rsidP="00A252AE">
      <w:pPr>
        <w:pStyle w:val="Listenabsatz"/>
        <w:widowControl/>
        <w:numPr>
          <w:ilvl w:val="0"/>
          <w:numId w:val="9"/>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Gefühle auszudrücken</w:t>
      </w:r>
      <w:r w:rsidR="003201CA" w:rsidRPr="00495ECE">
        <w:rPr>
          <w:rFonts w:ascii="Arial" w:hAnsi="Arial" w:cs="Arial"/>
          <w:szCs w:val="24"/>
        </w:rPr>
        <w:t xml:space="preserve"> u.a. im Rollenspiel</w:t>
      </w:r>
    </w:p>
    <w:p w14:paraId="2657523C" w14:textId="53EB05CE" w:rsidR="001C11A6" w:rsidRPr="00495ECE" w:rsidRDefault="00133519" w:rsidP="00A252AE">
      <w:pPr>
        <w:pStyle w:val="Listenabsatz"/>
        <w:widowControl/>
        <w:numPr>
          <w:ilvl w:val="0"/>
          <w:numId w:val="9"/>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 xml:space="preserve">Über Bilderbücher </w:t>
      </w:r>
      <w:r w:rsidR="0030337D" w:rsidRPr="00495ECE">
        <w:rPr>
          <w:rFonts w:ascii="Arial" w:hAnsi="Arial" w:cs="Arial"/>
          <w:szCs w:val="24"/>
        </w:rPr>
        <w:t>z.B.</w:t>
      </w:r>
      <w:r w:rsidRPr="00495ECE">
        <w:rPr>
          <w:rFonts w:ascii="Arial" w:hAnsi="Arial" w:cs="Arial"/>
          <w:szCs w:val="24"/>
        </w:rPr>
        <w:t xml:space="preserve"> über soziale Themen</w:t>
      </w:r>
      <w:r w:rsidR="0030337D" w:rsidRPr="00495ECE">
        <w:rPr>
          <w:rFonts w:ascii="Arial" w:hAnsi="Arial" w:cs="Arial"/>
          <w:szCs w:val="24"/>
        </w:rPr>
        <w:t xml:space="preserve"> ins Gespräch</w:t>
      </w:r>
      <w:r w:rsidRPr="00495ECE">
        <w:rPr>
          <w:rFonts w:ascii="Arial" w:hAnsi="Arial" w:cs="Arial"/>
          <w:szCs w:val="24"/>
        </w:rPr>
        <w:t xml:space="preserve"> zu kommen</w:t>
      </w:r>
    </w:p>
    <w:p w14:paraId="7EFA91C0" w14:textId="77777777" w:rsidR="00FB18B4" w:rsidRPr="00495ECE" w:rsidRDefault="00133519" w:rsidP="00A252AE">
      <w:pPr>
        <w:pStyle w:val="Listenabsatz"/>
        <w:widowControl/>
        <w:numPr>
          <w:ilvl w:val="0"/>
          <w:numId w:val="9"/>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Durch Eigenständigkeit (Hilf mir, es selbst zu tun) zu selbstbewussten</w:t>
      </w:r>
    </w:p>
    <w:p w14:paraId="6DB66E4E" w14:textId="77777777" w:rsidR="001C11A6" w:rsidRPr="00495ECE" w:rsidRDefault="00133519" w:rsidP="00A252AE">
      <w:pPr>
        <w:pStyle w:val="Listenabsatz"/>
        <w:widowControl/>
        <w:suppressAutoHyphens w:val="0"/>
        <w:spacing w:line="288" w:lineRule="auto"/>
        <w:ind w:left="0" w:firstLine="708"/>
        <w:contextualSpacing/>
        <w:jc w:val="both"/>
        <w:textAlignment w:val="auto"/>
        <w:rPr>
          <w:rFonts w:ascii="Arial" w:hAnsi="Arial" w:cs="Arial"/>
          <w:szCs w:val="24"/>
        </w:rPr>
      </w:pPr>
      <w:r w:rsidRPr="00495ECE">
        <w:rPr>
          <w:rFonts w:ascii="Arial" w:hAnsi="Arial" w:cs="Arial"/>
          <w:szCs w:val="24"/>
        </w:rPr>
        <w:t>Persönlichkeiten zu wachsen</w:t>
      </w:r>
    </w:p>
    <w:p w14:paraId="0AB29469" w14:textId="77777777" w:rsidR="001C11A6" w:rsidRPr="00495ECE" w:rsidRDefault="00133519" w:rsidP="00A252AE">
      <w:pPr>
        <w:pStyle w:val="Listenabsatz"/>
        <w:widowControl/>
        <w:numPr>
          <w:ilvl w:val="0"/>
          <w:numId w:val="9"/>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 xml:space="preserve">Bei Konflikten Begleitung durch den Erwachsenen zu erfahren, um selbst </w:t>
      </w:r>
      <w:r w:rsidR="00FB18B4" w:rsidRPr="00495ECE">
        <w:rPr>
          <w:rFonts w:ascii="Arial" w:hAnsi="Arial" w:cs="Arial"/>
          <w:szCs w:val="24"/>
        </w:rPr>
        <w:t>L</w:t>
      </w:r>
      <w:r w:rsidRPr="00495ECE">
        <w:rPr>
          <w:rFonts w:ascii="Arial" w:hAnsi="Arial" w:cs="Arial"/>
          <w:szCs w:val="24"/>
        </w:rPr>
        <w:t>ösungen zu finden</w:t>
      </w:r>
    </w:p>
    <w:p w14:paraId="7FF42D2C" w14:textId="77777777" w:rsidR="00FB18B4" w:rsidRPr="00495ECE" w:rsidRDefault="00133519" w:rsidP="00A252AE">
      <w:pPr>
        <w:pStyle w:val="Listenabsatz"/>
        <w:widowControl/>
        <w:numPr>
          <w:ilvl w:val="0"/>
          <w:numId w:val="9"/>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Beim gemeinsamen Frühstück, Mittagessen ein Gemeinschaftsgefühl zu entwickeln</w:t>
      </w:r>
    </w:p>
    <w:p w14:paraId="5575F78E" w14:textId="53E55E74" w:rsidR="001C11A6" w:rsidRPr="00495ECE" w:rsidRDefault="00B52AFC" w:rsidP="00A252AE">
      <w:pPr>
        <w:pStyle w:val="Listenabsatz"/>
        <w:widowControl/>
        <w:numPr>
          <w:ilvl w:val="0"/>
          <w:numId w:val="9"/>
        </w:numPr>
        <w:suppressAutoHyphens w:val="0"/>
        <w:spacing w:line="288" w:lineRule="auto"/>
        <w:ind w:left="709" w:hanging="709"/>
        <w:contextualSpacing/>
        <w:jc w:val="both"/>
        <w:textAlignment w:val="auto"/>
        <w:rPr>
          <w:rFonts w:ascii="Arial" w:hAnsi="Arial" w:cs="Arial"/>
          <w:szCs w:val="24"/>
        </w:rPr>
      </w:pPr>
      <w:r>
        <w:rPr>
          <w:rFonts w:ascii="Arial" w:hAnsi="Arial" w:cs="Arial"/>
          <w:szCs w:val="24"/>
        </w:rPr>
        <w:lastRenderedPageBreak/>
        <w:t>E</w:t>
      </w:r>
      <w:r w:rsidR="00133519" w:rsidRPr="00495ECE">
        <w:rPr>
          <w:rFonts w:ascii="Arial" w:hAnsi="Arial" w:cs="Arial"/>
          <w:szCs w:val="24"/>
        </w:rPr>
        <w:t>igene Emotionen wahrzunehmen, kennenzulernen und im Umgang mit anderen zu erproben</w:t>
      </w:r>
    </w:p>
    <w:p w14:paraId="29A6E51E" w14:textId="77777777" w:rsidR="001C11A6" w:rsidRPr="00495ECE" w:rsidRDefault="00133519" w:rsidP="00A252AE">
      <w:pPr>
        <w:pStyle w:val="Listenabsatz"/>
        <w:widowControl/>
        <w:numPr>
          <w:ilvl w:val="0"/>
          <w:numId w:val="9"/>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Authentische, empathische und respektvolle Vorbilder zu erleben</w:t>
      </w:r>
    </w:p>
    <w:p w14:paraId="02B08446" w14:textId="0AC3A14B" w:rsidR="001C11A6" w:rsidRDefault="001C11A6" w:rsidP="00A252AE">
      <w:pPr>
        <w:pStyle w:val="Listenabsatz"/>
        <w:widowControl/>
        <w:suppressAutoHyphens w:val="0"/>
        <w:spacing w:line="288" w:lineRule="auto"/>
        <w:ind w:left="0"/>
        <w:contextualSpacing/>
        <w:jc w:val="both"/>
        <w:textAlignment w:val="auto"/>
        <w:rPr>
          <w:rFonts w:ascii="Arial" w:hAnsi="Arial" w:cs="Arial"/>
          <w:szCs w:val="24"/>
        </w:rPr>
      </w:pPr>
    </w:p>
    <w:p w14:paraId="0E0F61A9" w14:textId="77777777" w:rsidR="008616D0" w:rsidRPr="00495ECE" w:rsidRDefault="008616D0" w:rsidP="00A252AE">
      <w:pPr>
        <w:pStyle w:val="Listenabsatz"/>
        <w:widowControl/>
        <w:suppressAutoHyphens w:val="0"/>
        <w:spacing w:line="288" w:lineRule="auto"/>
        <w:ind w:left="0"/>
        <w:contextualSpacing/>
        <w:jc w:val="both"/>
        <w:textAlignment w:val="auto"/>
        <w:rPr>
          <w:rFonts w:ascii="Arial" w:hAnsi="Arial" w:cs="Arial"/>
          <w:szCs w:val="24"/>
        </w:rPr>
      </w:pPr>
    </w:p>
    <w:p w14:paraId="48CF12C6" w14:textId="4A3F1046" w:rsidR="001C11A6"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t xml:space="preserve">5.4.2. </w:t>
      </w:r>
      <w:r w:rsidR="008616D0">
        <w:rPr>
          <w:rFonts w:ascii="Arial" w:hAnsi="Arial" w:cs="Arial"/>
          <w:b/>
          <w:color w:val="auto"/>
          <w:sz w:val="24"/>
          <w:szCs w:val="24"/>
        </w:rPr>
        <w:tab/>
      </w:r>
      <w:r w:rsidRPr="00495ECE">
        <w:rPr>
          <w:rFonts w:ascii="Arial" w:hAnsi="Arial" w:cs="Arial"/>
          <w:b/>
          <w:color w:val="auto"/>
          <w:sz w:val="24"/>
          <w:szCs w:val="24"/>
        </w:rPr>
        <w:t>Entwicklung kognitiver Fähigkeiten und Freude am Lernen</w:t>
      </w:r>
    </w:p>
    <w:p w14:paraId="63B1AFBB" w14:textId="77777777" w:rsidR="008616D0" w:rsidRPr="00495ECE" w:rsidRDefault="008616D0" w:rsidP="00A252AE">
      <w:pPr>
        <w:spacing w:after="0" w:line="288" w:lineRule="auto"/>
        <w:ind w:left="0" w:right="0" w:firstLine="0"/>
        <w:jc w:val="both"/>
        <w:rPr>
          <w:rFonts w:ascii="Arial" w:hAnsi="Arial" w:cs="Arial"/>
          <w:b/>
          <w:color w:val="auto"/>
          <w:sz w:val="24"/>
          <w:szCs w:val="24"/>
        </w:rPr>
      </w:pPr>
    </w:p>
    <w:p w14:paraId="4B100940" w14:textId="53142693"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Kinder sind geborene Lerner und Entdecker. Durch das eigenständige Handeln erwerben sie eine Vielfalt an Kompetenzen und Voraussetzungen für ganzheitliches Lernen. Ein wertschätzender Umgang mit Misserfolgen, ist wichtig, denn aus Fehlern kann man lernen.</w:t>
      </w:r>
    </w:p>
    <w:p w14:paraId="413FCC7E"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geben den Kindern unter anderem die Möglichkeit:</w:t>
      </w:r>
    </w:p>
    <w:p w14:paraId="4794DB5C" w14:textId="77777777" w:rsidR="001C11A6" w:rsidRPr="00495ECE" w:rsidRDefault="00133519" w:rsidP="00A252AE">
      <w:pPr>
        <w:pStyle w:val="Listenabsatz"/>
        <w:widowControl/>
        <w:numPr>
          <w:ilvl w:val="0"/>
          <w:numId w:val="10"/>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Durch das Erlernen von Reimen und Liedern das Gedächtnis zu trainieren</w:t>
      </w:r>
    </w:p>
    <w:p w14:paraId="62856892" w14:textId="489F1A01" w:rsidR="001A7139" w:rsidRDefault="001A7139" w:rsidP="00A252AE">
      <w:pPr>
        <w:pStyle w:val="Listenabsatz"/>
        <w:widowControl/>
        <w:numPr>
          <w:ilvl w:val="0"/>
          <w:numId w:val="10"/>
        </w:numPr>
        <w:suppressAutoHyphens w:val="0"/>
        <w:spacing w:line="288" w:lineRule="auto"/>
        <w:ind w:left="709" w:hanging="709"/>
        <w:contextualSpacing/>
        <w:jc w:val="both"/>
        <w:textAlignment w:val="auto"/>
        <w:rPr>
          <w:rFonts w:ascii="Arial" w:hAnsi="Arial" w:cs="Arial"/>
          <w:szCs w:val="24"/>
        </w:rPr>
      </w:pPr>
      <w:r>
        <w:rPr>
          <w:rFonts w:ascii="Arial" w:hAnsi="Arial" w:cs="Arial"/>
          <w:szCs w:val="24"/>
        </w:rPr>
        <w:t>im Treff der Jüngeren sowie im Schulanfängertreff dem Alter entsprechende Lernerfahrungen zu sammeln</w:t>
      </w:r>
    </w:p>
    <w:p w14:paraId="1AB56C96" w14:textId="6A8F06BF" w:rsidR="001A7139" w:rsidRPr="00495ECE" w:rsidRDefault="001A7139" w:rsidP="00A252AE">
      <w:pPr>
        <w:pStyle w:val="Listenabsatz"/>
        <w:widowControl/>
        <w:numPr>
          <w:ilvl w:val="0"/>
          <w:numId w:val="10"/>
        </w:numPr>
        <w:suppressAutoHyphens w:val="0"/>
        <w:spacing w:line="288" w:lineRule="auto"/>
        <w:ind w:left="709" w:hanging="709"/>
        <w:contextualSpacing/>
        <w:jc w:val="both"/>
        <w:textAlignment w:val="auto"/>
        <w:rPr>
          <w:rFonts w:ascii="Arial" w:hAnsi="Arial" w:cs="Arial"/>
          <w:szCs w:val="24"/>
        </w:rPr>
      </w:pPr>
      <w:r>
        <w:rPr>
          <w:rFonts w:ascii="Arial" w:hAnsi="Arial" w:cs="Arial"/>
          <w:szCs w:val="24"/>
        </w:rPr>
        <w:t>eine anregende, vorbereitete Umgebung zum Erkunden und Ausprobieren</w:t>
      </w:r>
    </w:p>
    <w:p w14:paraId="3BD6C3CE" w14:textId="77777777" w:rsidR="001C11A6" w:rsidRPr="00495ECE" w:rsidRDefault="00133519" w:rsidP="00A252AE">
      <w:pPr>
        <w:pStyle w:val="Listenabsatz"/>
        <w:widowControl/>
        <w:numPr>
          <w:ilvl w:val="0"/>
          <w:numId w:val="10"/>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beim Forschen, Entdecken. Konstruieren und Gestalten lösungsorientierte Denkprozesse in Gang zu setzen</w:t>
      </w:r>
    </w:p>
    <w:p w14:paraId="39229153" w14:textId="108ED87E" w:rsidR="001C11A6" w:rsidRPr="00495ECE" w:rsidRDefault="00133519" w:rsidP="00A252AE">
      <w:pPr>
        <w:pStyle w:val="Listenabsatz"/>
        <w:widowControl/>
        <w:numPr>
          <w:ilvl w:val="0"/>
          <w:numId w:val="10"/>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über ihre Lernerfahrungen mit uns ins Gespräch zu kommen und im Goldschatz (Mappe der Kinder, siehe auch 5.5) zu dokumentieren</w:t>
      </w:r>
    </w:p>
    <w:p w14:paraId="7E2DEEAC" w14:textId="77777777" w:rsidR="001C11A6" w:rsidRPr="00495ECE" w:rsidRDefault="00133519" w:rsidP="00A252AE">
      <w:pPr>
        <w:pStyle w:val="Listenabsatz"/>
        <w:widowControl/>
        <w:numPr>
          <w:ilvl w:val="0"/>
          <w:numId w:val="10"/>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in Kinderkonferenzen mit zu entscheiden und ihre Meinung zu äußern</w:t>
      </w:r>
    </w:p>
    <w:p w14:paraId="432A2E4D" w14:textId="77777777" w:rsidR="001C11A6" w:rsidRPr="00495ECE" w:rsidRDefault="001C11A6" w:rsidP="00A252AE">
      <w:pPr>
        <w:pStyle w:val="Listenabsatz"/>
        <w:widowControl/>
        <w:suppressAutoHyphens w:val="0"/>
        <w:spacing w:line="288" w:lineRule="auto"/>
        <w:ind w:left="0"/>
        <w:contextualSpacing/>
        <w:jc w:val="both"/>
        <w:textAlignment w:val="auto"/>
        <w:rPr>
          <w:rFonts w:ascii="Arial" w:hAnsi="Arial" w:cs="Arial"/>
          <w:szCs w:val="24"/>
        </w:rPr>
      </w:pPr>
    </w:p>
    <w:p w14:paraId="443F1684" w14:textId="1A13032C" w:rsidR="001C11A6" w:rsidRPr="00495ECE" w:rsidRDefault="00133519" w:rsidP="00A252AE">
      <w:pPr>
        <w:pStyle w:val="Listenabsatz"/>
        <w:widowControl/>
        <w:suppressAutoHyphens w:val="0"/>
        <w:spacing w:line="288" w:lineRule="auto"/>
        <w:ind w:left="0"/>
        <w:contextualSpacing/>
        <w:jc w:val="both"/>
        <w:textAlignment w:val="auto"/>
        <w:rPr>
          <w:rFonts w:ascii="Arial" w:hAnsi="Arial" w:cs="Arial"/>
          <w:b/>
          <w:szCs w:val="24"/>
        </w:rPr>
      </w:pPr>
      <w:r w:rsidRPr="00495ECE">
        <w:rPr>
          <w:rFonts w:ascii="Arial" w:hAnsi="Arial" w:cs="Arial"/>
          <w:b/>
          <w:szCs w:val="24"/>
        </w:rPr>
        <w:t>Zusätzlich im U3 (Kinder unter drei Jahren)</w:t>
      </w:r>
      <w:r w:rsidR="003201CA" w:rsidRPr="00495ECE">
        <w:rPr>
          <w:rFonts w:ascii="Arial" w:hAnsi="Arial" w:cs="Arial"/>
          <w:b/>
          <w:szCs w:val="24"/>
        </w:rPr>
        <w:t xml:space="preserve"> </w:t>
      </w:r>
      <w:r w:rsidRPr="00495ECE">
        <w:rPr>
          <w:rFonts w:ascii="Arial" w:hAnsi="Arial" w:cs="Arial"/>
          <w:b/>
          <w:szCs w:val="24"/>
        </w:rPr>
        <w:t>– Bereich gilt:</w:t>
      </w:r>
    </w:p>
    <w:p w14:paraId="434F97ED" w14:textId="77777777" w:rsidR="001C11A6" w:rsidRPr="00495ECE" w:rsidRDefault="00133519" w:rsidP="00A252AE">
      <w:pPr>
        <w:pStyle w:val="Listenabsatz"/>
        <w:widowControl/>
        <w:numPr>
          <w:ilvl w:val="0"/>
          <w:numId w:val="10"/>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Alltagsgegenstände zu erkunden und auf ihre Beschaffenheit und Nutzungsweise zu erforschen und auszuprobieren</w:t>
      </w:r>
    </w:p>
    <w:p w14:paraId="5F842DFF" w14:textId="32AF7792" w:rsidR="001C11A6" w:rsidRDefault="00133519" w:rsidP="00A252AE">
      <w:pPr>
        <w:pStyle w:val="Listenabsatz"/>
        <w:widowControl/>
        <w:numPr>
          <w:ilvl w:val="0"/>
          <w:numId w:val="10"/>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Begriffen eine Bedeutung zu geben, z.B. hinein, warm, Ball, Wasser, etc.</w:t>
      </w:r>
    </w:p>
    <w:p w14:paraId="4FE5122F" w14:textId="50BDF725" w:rsidR="00E71810" w:rsidRDefault="00E71810" w:rsidP="00A252AE">
      <w:pPr>
        <w:pStyle w:val="Listenabsatz"/>
        <w:widowControl/>
        <w:numPr>
          <w:ilvl w:val="0"/>
          <w:numId w:val="10"/>
        </w:numPr>
        <w:suppressAutoHyphens w:val="0"/>
        <w:spacing w:line="288" w:lineRule="auto"/>
        <w:ind w:left="0" w:firstLine="0"/>
        <w:contextualSpacing/>
        <w:jc w:val="both"/>
        <w:textAlignment w:val="auto"/>
        <w:rPr>
          <w:rFonts w:ascii="Arial" w:hAnsi="Arial" w:cs="Arial"/>
          <w:szCs w:val="24"/>
        </w:rPr>
      </w:pPr>
      <w:r>
        <w:rPr>
          <w:rFonts w:ascii="Arial" w:hAnsi="Arial" w:cs="Arial"/>
          <w:szCs w:val="24"/>
        </w:rPr>
        <w:t>Eindrücke wahrzunehmen, zu verarbeiten und einzuordnen</w:t>
      </w:r>
    </w:p>
    <w:p w14:paraId="2FD6711B" w14:textId="3D7AAC5D" w:rsidR="00E71810" w:rsidRDefault="00E71810" w:rsidP="00A252AE">
      <w:pPr>
        <w:pStyle w:val="Listenabsatz"/>
        <w:widowControl/>
        <w:numPr>
          <w:ilvl w:val="0"/>
          <w:numId w:val="10"/>
        </w:numPr>
        <w:suppressAutoHyphens w:val="0"/>
        <w:spacing w:line="288" w:lineRule="auto"/>
        <w:ind w:left="0" w:firstLine="0"/>
        <w:contextualSpacing/>
        <w:jc w:val="both"/>
        <w:textAlignment w:val="auto"/>
        <w:rPr>
          <w:rFonts w:ascii="Arial" w:hAnsi="Arial" w:cs="Arial"/>
          <w:szCs w:val="24"/>
        </w:rPr>
      </w:pPr>
      <w:r>
        <w:rPr>
          <w:rFonts w:ascii="Arial" w:hAnsi="Arial" w:cs="Arial"/>
          <w:szCs w:val="24"/>
        </w:rPr>
        <w:t>Strukturen und Abläufe verinnerlichen und sich daran zu halten</w:t>
      </w:r>
    </w:p>
    <w:p w14:paraId="108ADF54" w14:textId="03AAECBB" w:rsidR="008616D0" w:rsidRPr="008616D0" w:rsidRDefault="008616D0" w:rsidP="008616D0">
      <w:pPr>
        <w:spacing w:line="288" w:lineRule="auto"/>
        <w:ind w:left="0" w:firstLine="0"/>
        <w:contextualSpacing/>
        <w:jc w:val="both"/>
        <w:rPr>
          <w:rFonts w:ascii="Arial" w:hAnsi="Arial" w:cs="Arial"/>
          <w:sz w:val="24"/>
          <w:szCs w:val="32"/>
        </w:rPr>
      </w:pPr>
    </w:p>
    <w:p w14:paraId="4F487602" w14:textId="77777777" w:rsidR="008616D0" w:rsidRPr="008616D0" w:rsidRDefault="008616D0" w:rsidP="008616D0">
      <w:pPr>
        <w:spacing w:line="288" w:lineRule="auto"/>
        <w:ind w:left="0" w:firstLine="0"/>
        <w:contextualSpacing/>
        <w:jc w:val="both"/>
        <w:rPr>
          <w:rFonts w:ascii="Arial" w:hAnsi="Arial" w:cs="Arial"/>
          <w:sz w:val="24"/>
          <w:szCs w:val="32"/>
        </w:rPr>
      </w:pPr>
    </w:p>
    <w:p w14:paraId="6CE573BD" w14:textId="7060235F" w:rsidR="001C11A6"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t xml:space="preserve">5.4.3. </w:t>
      </w:r>
      <w:r w:rsidR="008616D0">
        <w:rPr>
          <w:rFonts w:ascii="Arial" w:hAnsi="Arial" w:cs="Arial"/>
          <w:b/>
          <w:color w:val="auto"/>
          <w:sz w:val="24"/>
          <w:szCs w:val="24"/>
        </w:rPr>
        <w:tab/>
      </w:r>
      <w:r w:rsidRPr="00495ECE">
        <w:rPr>
          <w:rFonts w:ascii="Arial" w:hAnsi="Arial" w:cs="Arial"/>
          <w:b/>
          <w:color w:val="auto"/>
          <w:sz w:val="24"/>
          <w:szCs w:val="24"/>
        </w:rPr>
        <w:t>Körper – Bewegung – Gesundheit</w:t>
      </w:r>
    </w:p>
    <w:p w14:paraId="2CF19071" w14:textId="77777777" w:rsidR="008616D0" w:rsidRPr="00495ECE" w:rsidRDefault="008616D0" w:rsidP="00A252AE">
      <w:pPr>
        <w:spacing w:after="0" w:line="288" w:lineRule="auto"/>
        <w:ind w:left="0" w:right="0" w:firstLine="0"/>
        <w:jc w:val="both"/>
        <w:rPr>
          <w:rFonts w:ascii="Arial" w:hAnsi="Arial" w:cs="Arial"/>
          <w:b/>
          <w:color w:val="auto"/>
          <w:sz w:val="24"/>
          <w:szCs w:val="24"/>
        </w:rPr>
      </w:pPr>
    </w:p>
    <w:p w14:paraId="39960D46"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Bewegung hat im Zusammenspiel mit der Wahrnehmung eine Schlüsselfunktion für die Entwicklung. Kinder brauchen vielfältige Bewegungserfahrungen als Anreize für ihre körperliche und geistige Entwicklung. Sie erschließen sich die Welt in Bewegung und entwickeln so Selbstvertrauen in ihr eigenes Können.</w:t>
      </w:r>
    </w:p>
    <w:p w14:paraId="4C881AC2"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geben den Kindern unter anderem die Möglichkeit:</w:t>
      </w:r>
    </w:p>
    <w:p w14:paraId="1C7766A3" w14:textId="77777777" w:rsidR="001C11A6" w:rsidRPr="00495ECE" w:rsidRDefault="00133519" w:rsidP="00A252AE">
      <w:pPr>
        <w:pStyle w:val="Listenabsatz"/>
        <w:widowControl/>
        <w:numPr>
          <w:ilvl w:val="0"/>
          <w:numId w:val="11"/>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Zum täglichen Spiel auf dem Außengelände</w:t>
      </w:r>
    </w:p>
    <w:p w14:paraId="2BA92CBE" w14:textId="592B8FA1" w:rsidR="001C11A6" w:rsidRPr="00495ECE" w:rsidRDefault="00133519" w:rsidP="00A252AE">
      <w:pPr>
        <w:pStyle w:val="Listenabsatz"/>
        <w:widowControl/>
        <w:numPr>
          <w:ilvl w:val="0"/>
          <w:numId w:val="11"/>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Bewegungsraum zu nutzen</w:t>
      </w:r>
    </w:p>
    <w:p w14:paraId="14265157" w14:textId="77777777" w:rsidR="001C11A6" w:rsidRPr="00495ECE" w:rsidRDefault="00133519" w:rsidP="00A252AE">
      <w:pPr>
        <w:pStyle w:val="Listenabsatz"/>
        <w:widowControl/>
        <w:numPr>
          <w:ilvl w:val="0"/>
          <w:numId w:val="11"/>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Im Rollenspielbereich in verschiedene Rollen zu schlüpfen</w:t>
      </w:r>
    </w:p>
    <w:p w14:paraId="1D0B21B1" w14:textId="77777777" w:rsidR="001C11A6" w:rsidRPr="00495ECE" w:rsidRDefault="00133519" w:rsidP="00A252AE">
      <w:pPr>
        <w:pStyle w:val="Listenabsatz"/>
        <w:widowControl/>
        <w:numPr>
          <w:ilvl w:val="0"/>
          <w:numId w:val="11"/>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Durch Freiräume in der freien Bildungszeit, spontane Aktionen drinnen oder draußen zu erleben</w:t>
      </w:r>
    </w:p>
    <w:p w14:paraId="4F1847C9" w14:textId="666D6262" w:rsidR="00FB18B4" w:rsidRPr="00495ECE" w:rsidRDefault="00133519" w:rsidP="00A252AE">
      <w:pPr>
        <w:pStyle w:val="Listenabsatz"/>
        <w:widowControl/>
        <w:numPr>
          <w:ilvl w:val="0"/>
          <w:numId w:val="11"/>
        </w:numPr>
        <w:suppressAutoHyphens w:val="0"/>
        <w:spacing w:line="288" w:lineRule="auto"/>
        <w:ind w:left="709" w:hanging="709"/>
        <w:contextualSpacing/>
        <w:jc w:val="both"/>
        <w:textAlignment w:val="auto"/>
        <w:rPr>
          <w:szCs w:val="24"/>
        </w:rPr>
      </w:pPr>
      <w:r w:rsidRPr="00495ECE">
        <w:rPr>
          <w:rFonts w:ascii="Arial" w:hAnsi="Arial" w:cs="Arial"/>
          <w:szCs w:val="24"/>
        </w:rPr>
        <w:t>In Angeboten zur gesunden Ernährung positive Ernährungsbeispiele über das Riechen und Schmecken zu erfahren</w:t>
      </w:r>
    </w:p>
    <w:p w14:paraId="7186C49B" w14:textId="7D2909AC" w:rsidR="001C11A6" w:rsidRPr="00495ECE" w:rsidRDefault="00A11812" w:rsidP="00A252AE">
      <w:pPr>
        <w:pStyle w:val="Listenabsatz"/>
        <w:widowControl/>
        <w:numPr>
          <w:ilvl w:val="0"/>
          <w:numId w:val="11"/>
        </w:numPr>
        <w:suppressAutoHyphens w:val="0"/>
        <w:spacing w:line="288" w:lineRule="auto"/>
        <w:ind w:left="709" w:hanging="709"/>
        <w:contextualSpacing/>
        <w:jc w:val="both"/>
        <w:textAlignment w:val="auto"/>
        <w:rPr>
          <w:rFonts w:ascii="Arial" w:hAnsi="Arial" w:cs="Arial"/>
          <w:szCs w:val="24"/>
        </w:rPr>
      </w:pPr>
      <w:r>
        <w:rPr>
          <w:rFonts w:ascii="Arial" w:hAnsi="Arial" w:cs="Arial"/>
          <w:szCs w:val="24"/>
        </w:rPr>
        <w:t>s</w:t>
      </w:r>
      <w:r w:rsidR="00133519" w:rsidRPr="00495ECE">
        <w:rPr>
          <w:rFonts w:ascii="Arial" w:hAnsi="Arial" w:cs="Arial"/>
          <w:szCs w:val="24"/>
        </w:rPr>
        <w:t xml:space="preserve">ich selbst zu spüren und Signale des eigenen Körpers wahrzunehmen </w:t>
      </w:r>
    </w:p>
    <w:p w14:paraId="5A315F4D" w14:textId="77777777" w:rsidR="001C11A6" w:rsidRPr="00495ECE" w:rsidRDefault="001C11A6" w:rsidP="00A252AE">
      <w:pPr>
        <w:pStyle w:val="KeinLeerraum"/>
        <w:spacing w:line="288" w:lineRule="auto"/>
        <w:ind w:left="720" w:hanging="10"/>
        <w:jc w:val="both"/>
        <w:rPr>
          <w:rFonts w:ascii="Arial" w:eastAsia="SimSun" w:hAnsi="Arial" w:cs="Arial"/>
          <w:kern w:val="2"/>
          <w:sz w:val="24"/>
          <w:szCs w:val="24"/>
          <w:lang w:eastAsia="zh-CN" w:bidi="hi-IN"/>
        </w:rPr>
      </w:pPr>
    </w:p>
    <w:p w14:paraId="3321E384" w14:textId="773207B3" w:rsidR="001C11A6" w:rsidRPr="00495ECE" w:rsidRDefault="00133519" w:rsidP="00A252AE">
      <w:pPr>
        <w:pStyle w:val="Listenabsatz"/>
        <w:widowControl/>
        <w:suppressAutoHyphens w:val="0"/>
        <w:spacing w:line="288" w:lineRule="auto"/>
        <w:ind w:left="0"/>
        <w:contextualSpacing/>
        <w:jc w:val="both"/>
        <w:textAlignment w:val="auto"/>
        <w:rPr>
          <w:rFonts w:ascii="Arial" w:hAnsi="Arial" w:cs="Arial"/>
          <w:b/>
          <w:i/>
          <w:szCs w:val="24"/>
        </w:rPr>
      </w:pPr>
      <w:r w:rsidRPr="00495ECE">
        <w:rPr>
          <w:rFonts w:ascii="Arial" w:hAnsi="Arial" w:cs="Arial"/>
          <w:b/>
          <w:i/>
          <w:szCs w:val="24"/>
        </w:rPr>
        <w:t>Zusätzlich im U 3 (Kinder unter drei Jahren)</w:t>
      </w:r>
      <w:r w:rsidR="003201CA" w:rsidRPr="00495ECE">
        <w:rPr>
          <w:rFonts w:ascii="Arial" w:hAnsi="Arial" w:cs="Arial"/>
          <w:b/>
          <w:i/>
          <w:szCs w:val="24"/>
        </w:rPr>
        <w:t xml:space="preserve"> </w:t>
      </w:r>
      <w:r w:rsidRPr="00495ECE">
        <w:rPr>
          <w:rFonts w:ascii="Arial" w:hAnsi="Arial" w:cs="Arial"/>
          <w:b/>
          <w:i/>
          <w:szCs w:val="24"/>
        </w:rPr>
        <w:t>– Bereich gilt:</w:t>
      </w:r>
    </w:p>
    <w:p w14:paraId="362210ED" w14:textId="72EEE8D9" w:rsidR="001C11A6" w:rsidRPr="00495ECE" w:rsidRDefault="00133519" w:rsidP="00A252AE">
      <w:pPr>
        <w:pStyle w:val="KeinLeerraum"/>
        <w:numPr>
          <w:ilvl w:val="0"/>
          <w:numId w:val="11"/>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s</w:t>
      </w:r>
      <w:r w:rsidR="00A11812">
        <w:rPr>
          <w:rFonts w:ascii="Arial" w:eastAsia="SimSun" w:hAnsi="Arial" w:cs="Arial"/>
          <w:kern w:val="2"/>
          <w:sz w:val="24"/>
          <w:szCs w:val="24"/>
          <w:lang w:eastAsia="zh-CN" w:bidi="hi-IN"/>
        </w:rPr>
        <w:t>elbstständig zu werden, Selbstw</w:t>
      </w:r>
      <w:r w:rsidRPr="00495ECE">
        <w:rPr>
          <w:rFonts w:ascii="Arial" w:eastAsia="SimSun" w:hAnsi="Arial" w:cs="Arial"/>
          <w:kern w:val="2"/>
          <w:sz w:val="24"/>
          <w:szCs w:val="24"/>
          <w:lang w:eastAsia="zh-CN" w:bidi="hi-IN"/>
        </w:rPr>
        <w:t>irksamkeit zu erleben</w:t>
      </w:r>
    </w:p>
    <w:p w14:paraId="53F022FF" w14:textId="77777777" w:rsidR="001C11A6" w:rsidRPr="00495ECE" w:rsidRDefault="00133519" w:rsidP="00A252AE">
      <w:pPr>
        <w:pStyle w:val="KeinLeerraum"/>
        <w:numPr>
          <w:ilvl w:val="0"/>
          <w:numId w:val="11"/>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Bewegungsabläufe auszuprobieren und zu festigen</w:t>
      </w:r>
    </w:p>
    <w:p w14:paraId="3E7B74BE" w14:textId="505D97F5" w:rsidR="001C11A6" w:rsidRDefault="00133519" w:rsidP="00A252AE">
      <w:pPr>
        <w:pStyle w:val="KeinLeerraum"/>
        <w:numPr>
          <w:ilvl w:val="0"/>
          <w:numId w:val="11"/>
        </w:numPr>
        <w:spacing w:line="288" w:lineRule="auto"/>
        <w:ind w:left="709" w:hanging="709"/>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Ausgleich zwischen bewegungsintensiven Phasen und Ruhep</w:t>
      </w:r>
      <w:r w:rsidR="003201CA" w:rsidRPr="00495ECE">
        <w:rPr>
          <w:rFonts w:ascii="Arial" w:eastAsia="SimSun" w:hAnsi="Arial" w:cs="Arial"/>
          <w:kern w:val="2"/>
          <w:sz w:val="24"/>
          <w:szCs w:val="24"/>
          <w:lang w:eastAsia="zh-CN" w:bidi="hi-IN"/>
        </w:rPr>
        <w:t>ause</w:t>
      </w:r>
      <w:r w:rsidRPr="00495ECE">
        <w:rPr>
          <w:rFonts w:ascii="Arial" w:eastAsia="SimSun" w:hAnsi="Arial" w:cs="Arial"/>
          <w:kern w:val="2"/>
          <w:sz w:val="24"/>
          <w:szCs w:val="24"/>
          <w:lang w:eastAsia="zh-CN" w:bidi="hi-IN"/>
        </w:rPr>
        <w:t xml:space="preserve"> zu erleben</w:t>
      </w:r>
    </w:p>
    <w:p w14:paraId="5267D25A" w14:textId="4C22DC2C" w:rsidR="00A11812" w:rsidRPr="00495ECE" w:rsidRDefault="00A11812" w:rsidP="00A252AE">
      <w:pPr>
        <w:pStyle w:val="KeinLeerraum"/>
        <w:numPr>
          <w:ilvl w:val="0"/>
          <w:numId w:val="11"/>
        </w:numPr>
        <w:spacing w:line="288" w:lineRule="auto"/>
        <w:ind w:left="709" w:hanging="709"/>
        <w:jc w:val="both"/>
        <w:rPr>
          <w:rFonts w:ascii="Arial" w:eastAsia="SimSun" w:hAnsi="Arial" w:cs="Arial"/>
          <w:kern w:val="2"/>
          <w:sz w:val="24"/>
          <w:szCs w:val="24"/>
          <w:lang w:eastAsia="zh-CN" w:bidi="hi-IN"/>
        </w:rPr>
      </w:pPr>
      <w:r>
        <w:rPr>
          <w:rFonts w:ascii="Arial" w:eastAsia="SimSun" w:hAnsi="Arial" w:cs="Arial"/>
          <w:kern w:val="2"/>
          <w:sz w:val="24"/>
          <w:szCs w:val="24"/>
          <w:lang w:eastAsia="zh-CN" w:bidi="hi-IN"/>
        </w:rPr>
        <w:t>die eigenen Bedürfnisse nach Ruhe und Bewegung mit dem Zusammenleben in einer Gruppe in Einklang bringen</w:t>
      </w:r>
    </w:p>
    <w:p w14:paraId="213A6A47" w14:textId="38556275" w:rsidR="001C11A6" w:rsidRDefault="001C11A6" w:rsidP="00A252AE">
      <w:pPr>
        <w:spacing w:after="0" w:line="288" w:lineRule="auto"/>
        <w:ind w:left="0" w:right="0" w:firstLine="0"/>
        <w:jc w:val="both"/>
        <w:rPr>
          <w:rFonts w:ascii="Arial" w:hAnsi="Arial" w:cs="Arial"/>
          <w:color w:val="auto"/>
          <w:sz w:val="24"/>
          <w:szCs w:val="24"/>
        </w:rPr>
      </w:pPr>
    </w:p>
    <w:p w14:paraId="3EAEFDEB" w14:textId="77777777" w:rsidR="008616D0" w:rsidRPr="00495ECE" w:rsidRDefault="008616D0" w:rsidP="00A252AE">
      <w:pPr>
        <w:spacing w:after="0" w:line="288" w:lineRule="auto"/>
        <w:ind w:left="0" w:right="0" w:firstLine="0"/>
        <w:jc w:val="both"/>
        <w:rPr>
          <w:rFonts w:ascii="Arial" w:hAnsi="Arial" w:cs="Arial"/>
          <w:color w:val="auto"/>
          <w:sz w:val="24"/>
          <w:szCs w:val="24"/>
        </w:rPr>
      </w:pPr>
    </w:p>
    <w:p w14:paraId="590BE3AF" w14:textId="5A4FEAEC" w:rsidR="001C11A6" w:rsidRDefault="00133519" w:rsidP="00A252AE">
      <w:pPr>
        <w:spacing w:after="0" w:line="288" w:lineRule="auto"/>
        <w:ind w:left="284" w:right="0" w:hanging="284"/>
        <w:jc w:val="both"/>
        <w:rPr>
          <w:rFonts w:ascii="Arial" w:hAnsi="Arial" w:cs="Arial"/>
          <w:b/>
          <w:color w:val="auto"/>
          <w:sz w:val="24"/>
          <w:szCs w:val="24"/>
        </w:rPr>
      </w:pPr>
      <w:r w:rsidRPr="00495ECE">
        <w:rPr>
          <w:rFonts w:ascii="Arial" w:hAnsi="Arial" w:cs="Arial"/>
          <w:b/>
          <w:color w:val="auto"/>
          <w:sz w:val="24"/>
          <w:szCs w:val="24"/>
        </w:rPr>
        <w:t>5.4.4. Sprache und Sprechen</w:t>
      </w:r>
    </w:p>
    <w:p w14:paraId="46F455AC" w14:textId="77777777" w:rsidR="008616D0" w:rsidRPr="00495ECE" w:rsidRDefault="008616D0" w:rsidP="00A252AE">
      <w:pPr>
        <w:spacing w:after="0" w:line="288" w:lineRule="auto"/>
        <w:ind w:left="284" w:right="0" w:hanging="284"/>
        <w:jc w:val="both"/>
        <w:rPr>
          <w:rFonts w:ascii="Arial" w:hAnsi="Arial" w:cs="Arial"/>
          <w:b/>
          <w:color w:val="auto"/>
          <w:sz w:val="24"/>
          <w:szCs w:val="24"/>
        </w:rPr>
      </w:pPr>
    </w:p>
    <w:p w14:paraId="382A8BC3" w14:textId="77777777" w:rsidR="001C11A6" w:rsidRDefault="00133519" w:rsidP="00D67A8C">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Die gesprochene Sprache ist das wichtigste zwischenmenschliche Kommunikationsmedium. Sprachentwicklung beginnt mit der Geburt, erfolgt kontinuierlich, ist niemals abgeschlossen und ist grundlegende Voraussetzung für die emotionale und kognitive Entwicklung. Spracherwerb ist ein eigenaktiver, konstruktiver Prozess, in welchem das Kind auf gelungene Dialoge und aktive sprachliche Anregung angewiesen ist.</w:t>
      </w:r>
    </w:p>
    <w:p w14:paraId="65A4A31B" w14:textId="36EA7D01" w:rsidR="009C412C" w:rsidRPr="00495ECE" w:rsidRDefault="009C412C" w:rsidP="00D67A8C">
      <w:pPr>
        <w:spacing w:after="0" w:line="288" w:lineRule="auto"/>
        <w:ind w:left="0" w:right="0" w:firstLine="0"/>
        <w:jc w:val="both"/>
        <w:rPr>
          <w:rFonts w:ascii="Arial" w:hAnsi="Arial" w:cs="Arial"/>
          <w:color w:val="auto"/>
          <w:sz w:val="24"/>
          <w:szCs w:val="24"/>
        </w:rPr>
      </w:pPr>
      <w:r>
        <w:rPr>
          <w:rFonts w:ascii="Arial" w:hAnsi="Arial" w:cs="Arial"/>
          <w:color w:val="auto"/>
          <w:sz w:val="24"/>
          <w:szCs w:val="24"/>
        </w:rPr>
        <w:t>Daher wird die Sprachförderung in unserer Kita nicht als losgelöstes Angebot, sondern als alltagsintegrierte Selbstverständlichkeit bei allen Interaktionen begriffen und gelebt.</w:t>
      </w:r>
      <w:r w:rsidR="004F7C05">
        <w:rPr>
          <w:rFonts w:ascii="Arial" w:hAnsi="Arial" w:cs="Arial"/>
          <w:color w:val="auto"/>
          <w:sz w:val="24"/>
          <w:szCs w:val="24"/>
        </w:rPr>
        <w:t xml:space="preserve"> Ausgehend von einer vertrauensvollen Bindung zu den Bezugspersonen können die Kinder zunehmend ihre eigenen Bedürfnisse im Alltag</w:t>
      </w:r>
      <w:r w:rsidR="00A11812">
        <w:rPr>
          <w:rFonts w:ascii="Arial" w:hAnsi="Arial" w:cs="Arial"/>
          <w:color w:val="auto"/>
          <w:sz w:val="24"/>
          <w:szCs w:val="24"/>
        </w:rPr>
        <w:t xml:space="preserve"> sprachlich</w:t>
      </w:r>
      <w:r w:rsidR="004F7C05">
        <w:rPr>
          <w:rFonts w:ascii="Arial" w:hAnsi="Arial" w:cs="Arial"/>
          <w:color w:val="auto"/>
          <w:sz w:val="24"/>
          <w:szCs w:val="24"/>
        </w:rPr>
        <w:t xml:space="preserve"> äußern</w:t>
      </w:r>
      <w:r w:rsidR="00A11812">
        <w:rPr>
          <w:rFonts w:ascii="Arial" w:hAnsi="Arial" w:cs="Arial"/>
          <w:color w:val="auto"/>
          <w:sz w:val="24"/>
          <w:szCs w:val="24"/>
        </w:rPr>
        <w:t>, sich an Entscheidungsprozessen zu beteiligen und seine Beziehungen zunehmend selbst zu gestalten.</w:t>
      </w:r>
    </w:p>
    <w:p w14:paraId="534093DA" w14:textId="77777777" w:rsidR="00461486" w:rsidRPr="00495ECE" w:rsidRDefault="00133519" w:rsidP="00A252AE">
      <w:pPr>
        <w:spacing w:after="0" w:line="288" w:lineRule="auto"/>
        <w:ind w:left="284" w:right="0" w:hanging="284"/>
        <w:jc w:val="both"/>
        <w:rPr>
          <w:rFonts w:ascii="Arial" w:hAnsi="Arial" w:cs="Arial"/>
          <w:color w:val="auto"/>
          <w:sz w:val="24"/>
          <w:szCs w:val="24"/>
        </w:rPr>
      </w:pPr>
      <w:r w:rsidRPr="00495ECE">
        <w:rPr>
          <w:rFonts w:ascii="Arial" w:hAnsi="Arial" w:cs="Arial"/>
          <w:color w:val="auto"/>
          <w:sz w:val="24"/>
          <w:szCs w:val="24"/>
        </w:rPr>
        <w:t>Wir geben den Kindern unter anderem die Möglichkeit:</w:t>
      </w:r>
    </w:p>
    <w:p w14:paraId="6F74EE21" w14:textId="26E6219F" w:rsidR="001C11A6" w:rsidRPr="009C412C" w:rsidRDefault="00133519" w:rsidP="009C412C">
      <w:pPr>
        <w:pStyle w:val="Listenabsatz"/>
        <w:numPr>
          <w:ilvl w:val="0"/>
          <w:numId w:val="39"/>
        </w:numPr>
        <w:spacing w:line="288" w:lineRule="auto"/>
        <w:jc w:val="both"/>
        <w:rPr>
          <w:rFonts w:ascii="Arial" w:hAnsi="Arial" w:cs="Arial"/>
          <w:szCs w:val="24"/>
        </w:rPr>
      </w:pPr>
      <w:r w:rsidRPr="009C412C">
        <w:rPr>
          <w:rFonts w:ascii="Arial" w:hAnsi="Arial" w:cs="Arial"/>
          <w:szCs w:val="24"/>
        </w:rPr>
        <w:t xml:space="preserve">Sich in den gemeinsamen Morgen – und Schlussrunden zu beteiligen </w:t>
      </w:r>
    </w:p>
    <w:p w14:paraId="73E06351" w14:textId="77777777" w:rsidR="001C11A6" w:rsidRPr="009C412C" w:rsidRDefault="00133519" w:rsidP="009C412C">
      <w:pPr>
        <w:pStyle w:val="Listenabsatz"/>
        <w:numPr>
          <w:ilvl w:val="0"/>
          <w:numId w:val="39"/>
        </w:numPr>
        <w:spacing w:line="288" w:lineRule="auto"/>
        <w:contextualSpacing/>
        <w:jc w:val="both"/>
        <w:rPr>
          <w:rFonts w:ascii="Arial" w:hAnsi="Arial" w:cs="Arial"/>
          <w:szCs w:val="24"/>
        </w:rPr>
      </w:pPr>
      <w:r w:rsidRPr="009C412C">
        <w:rPr>
          <w:rFonts w:ascii="Arial" w:hAnsi="Arial" w:cs="Arial"/>
          <w:szCs w:val="24"/>
        </w:rPr>
        <w:t>Während unserem monatlichen Singkreis Spaß und Freude am Singen zu erfahren</w:t>
      </w:r>
    </w:p>
    <w:p w14:paraId="024F1A08" w14:textId="485B9824" w:rsidR="001C11A6" w:rsidRPr="009C412C" w:rsidRDefault="00133519" w:rsidP="009C412C">
      <w:pPr>
        <w:pStyle w:val="Listenabsatz"/>
        <w:numPr>
          <w:ilvl w:val="0"/>
          <w:numId w:val="39"/>
        </w:numPr>
        <w:spacing w:line="288" w:lineRule="auto"/>
        <w:contextualSpacing/>
        <w:jc w:val="both"/>
        <w:rPr>
          <w:rFonts w:ascii="Arial" w:hAnsi="Arial" w:cs="Arial"/>
          <w:szCs w:val="24"/>
        </w:rPr>
      </w:pPr>
      <w:r w:rsidRPr="009C412C">
        <w:rPr>
          <w:rFonts w:ascii="Arial" w:hAnsi="Arial" w:cs="Arial"/>
          <w:szCs w:val="24"/>
        </w:rPr>
        <w:t>In der Bücherst</w:t>
      </w:r>
      <w:r w:rsidR="00B52AFC" w:rsidRPr="009C412C">
        <w:rPr>
          <w:rFonts w:ascii="Arial" w:hAnsi="Arial" w:cs="Arial"/>
          <w:szCs w:val="24"/>
        </w:rPr>
        <w:t>ube, in den Gruppenräumen oder d</w:t>
      </w:r>
      <w:r w:rsidRPr="009C412C">
        <w:rPr>
          <w:rFonts w:ascii="Arial" w:hAnsi="Arial" w:cs="Arial"/>
          <w:szCs w:val="24"/>
        </w:rPr>
        <w:t>raußen sich Bilderbücher vorlesen zu lassen</w:t>
      </w:r>
    </w:p>
    <w:p w14:paraId="2FA66545" w14:textId="77777777" w:rsidR="001C11A6" w:rsidRPr="009C412C" w:rsidRDefault="00133519" w:rsidP="009C412C">
      <w:pPr>
        <w:pStyle w:val="Listenabsatz"/>
        <w:numPr>
          <w:ilvl w:val="0"/>
          <w:numId w:val="39"/>
        </w:numPr>
        <w:spacing w:line="288" w:lineRule="auto"/>
        <w:contextualSpacing/>
        <w:jc w:val="both"/>
        <w:rPr>
          <w:rFonts w:ascii="Arial" w:hAnsi="Arial" w:cs="Arial"/>
          <w:szCs w:val="24"/>
        </w:rPr>
      </w:pPr>
      <w:r w:rsidRPr="009C412C">
        <w:rPr>
          <w:rFonts w:ascii="Arial" w:hAnsi="Arial" w:cs="Arial"/>
          <w:szCs w:val="24"/>
        </w:rPr>
        <w:t>In der alltagsintegrierten Sprachförderung und Rollenspielen den Wortschatz zu erweitern</w:t>
      </w:r>
    </w:p>
    <w:p w14:paraId="1D87E309" w14:textId="77777777" w:rsidR="001C11A6" w:rsidRPr="009C412C" w:rsidRDefault="00133519" w:rsidP="009C412C">
      <w:pPr>
        <w:pStyle w:val="Listenabsatz"/>
        <w:numPr>
          <w:ilvl w:val="0"/>
          <w:numId w:val="39"/>
        </w:numPr>
        <w:spacing w:line="288" w:lineRule="auto"/>
        <w:contextualSpacing/>
        <w:jc w:val="both"/>
        <w:rPr>
          <w:rFonts w:ascii="Arial" w:hAnsi="Arial" w:cs="Arial"/>
          <w:szCs w:val="24"/>
        </w:rPr>
      </w:pPr>
      <w:r w:rsidRPr="009C412C">
        <w:rPr>
          <w:rFonts w:ascii="Arial" w:hAnsi="Arial" w:cs="Arial"/>
          <w:szCs w:val="24"/>
        </w:rPr>
        <w:t xml:space="preserve">Zum Philosophieren </w:t>
      </w:r>
    </w:p>
    <w:p w14:paraId="011D8805" w14:textId="5B0AAEE2" w:rsidR="001C11A6" w:rsidRDefault="00133519" w:rsidP="009C412C">
      <w:pPr>
        <w:pStyle w:val="Listenabsatz"/>
        <w:numPr>
          <w:ilvl w:val="0"/>
          <w:numId w:val="39"/>
        </w:numPr>
        <w:spacing w:line="288" w:lineRule="auto"/>
        <w:contextualSpacing/>
        <w:jc w:val="both"/>
        <w:rPr>
          <w:rFonts w:ascii="Arial" w:hAnsi="Arial" w:cs="Arial"/>
          <w:szCs w:val="24"/>
        </w:rPr>
      </w:pPr>
      <w:r w:rsidRPr="009C412C">
        <w:rPr>
          <w:rFonts w:ascii="Arial" w:hAnsi="Arial" w:cs="Arial"/>
          <w:szCs w:val="24"/>
        </w:rPr>
        <w:t>Zu Bühnenauftritten bei Veranstaltungen (z.B. Altenmeller Erntedankfest, Gemeindefeste etc.)</w:t>
      </w:r>
      <w:r w:rsidR="00A11812">
        <w:rPr>
          <w:rFonts w:ascii="Arial" w:hAnsi="Arial" w:cs="Arial"/>
          <w:szCs w:val="24"/>
        </w:rPr>
        <w:t>.</w:t>
      </w:r>
    </w:p>
    <w:p w14:paraId="5CCA617C" w14:textId="7DED3325" w:rsidR="00A11812" w:rsidRDefault="00A11812" w:rsidP="00A11812">
      <w:pPr>
        <w:spacing w:line="288" w:lineRule="auto"/>
        <w:ind w:left="0" w:firstLine="0"/>
        <w:contextualSpacing/>
        <w:jc w:val="both"/>
        <w:rPr>
          <w:rFonts w:ascii="Arial" w:hAnsi="Arial" w:cs="Arial"/>
          <w:sz w:val="24"/>
          <w:szCs w:val="24"/>
        </w:rPr>
      </w:pPr>
      <w:r w:rsidRPr="00A11812">
        <w:rPr>
          <w:rFonts w:ascii="Arial" w:hAnsi="Arial" w:cs="Arial"/>
          <w:sz w:val="24"/>
          <w:szCs w:val="24"/>
        </w:rPr>
        <w:t>Wir nutzen alle Alltagssituationen für sprachliche Interaktion und achten darauf, unsere H</w:t>
      </w:r>
      <w:r>
        <w:rPr>
          <w:rFonts w:ascii="Arial" w:hAnsi="Arial" w:cs="Arial"/>
          <w:sz w:val="24"/>
          <w:szCs w:val="24"/>
        </w:rPr>
        <w:t>andlungen immer spra</w:t>
      </w:r>
      <w:r w:rsidRPr="00A11812">
        <w:rPr>
          <w:rFonts w:ascii="Arial" w:hAnsi="Arial" w:cs="Arial"/>
          <w:sz w:val="24"/>
          <w:szCs w:val="24"/>
        </w:rPr>
        <w:t>chlich oder mit kleinen Liedern zu begleiten.</w:t>
      </w:r>
    </w:p>
    <w:p w14:paraId="0FD007A2" w14:textId="6868D311" w:rsidR="00A11812" w:rsidRPr="00A11812" w:rsidRDefault="000F2B62" w:rsidP="00A11812">
      <w:pPr>
        <w:spacing w:line="288" w:lineRule="auto"/>
        <w:ind w:left="0" w:firstLine="0"/>
        <w:contextualSpacing/>
        <w:jc w:val="both"/>
        <w:rPr>
          <w:rFonts w:ascii="Arial" w:hAnsi="Arial" w:cs="Arial"/>
          <w:sz w:val="24"/>
          <w:szCs w:val="24"/>
        </w:rPr>
      </w:pPr>
      <w:r>
        <w:rPr>
          <w:rFonts w:ascii="Arial" w:hAnsi="Arial" w:cs="Arial"/>
          <w:sz w:val="24"/>
          <w:szCs w:val="24"/>
        </w:rPr>
        <w:t>Wir beteiligen uns am Regionalen Sprachkonzept (RSK) und arbeiten dafür mit dem Landkreis Osnabrück zusammen.</w:t>
      </w:r>
      <w:r w:rsidR="008337B8">
        <w:rPr>
          <w:rFonts w:ascii="Arial" w:hAnsi="Arial" w:cs="Arial"/>
          <w:sz w:val="24"/>
          <w:szCs w:val="24"/>
        </w:rPr>
        <w:t xml:space="preserve"> Dadurch stehen uns zusätzliche Stunden zur Verfügung. Eine Fachkraft steht den Kolleginnen als Ansprechpartnerin für Fragen zur Verfügung, arbeitet alltagsintegriert mit Kindern, die einen besonderen Förderbedarf in diesem Bereich erkennen lassen und präsentiert fachliche Impulse und Materialien für die Sprachförderung in den Dienstbesprechungen. </w:t>
      </w:r>
    </w:p>
    <w:p w14:paraId="64F7E0AF" w14:textId="77777777" w:rsidR="001C11A6" w:rsidRPr="00495ECE" w:rsidRDefault="001C11A6" w:rsidP="00A252AE">
      <w:pPr>
        <w:pStyle w:val="Listenabsatz"/>
        <w:widowControl/>
        <w:suppressAutoHyphens w:val="0"/>
        <w:spacing w:line="288" w:lineRule="auto"/>
        <w:ind w:left="1070"/>
        <w:contextualSpacing/>
        <w:jc w:val="both"/>
        <w:textAlignment w:val="auto"/>
        <w:rPr>
          <w:rFonts w:ascii="Arial" w:hAnsi="Arial" w:cs="Arial"/>
          <w:szCs w:val="24"/>
        </w:rPr>
      </w:pPr>
    </w:p>
    <w:p w14:paraId="1473949C" w14:textId="70ED33A0" w:rsidR="001C11A6" w:rsidRPr="00495ECE" w:rsidRDefault="00133519" w:rsidP="00A252AE">
      <w:pPr>
        <w:pStyle w:val="Listenabsatz"/>
        <w:widowControl/>
        <w:suppressAutoHyphens w:val="0"/>
        <w:spacing w:line="288" w:lineRule="auto"/>
        <w:ind w:left="0"/>
        <w:contextualSpacing/>
        <w:jc w:val="both"/>
        <w:textAlignment w:val="auto"/>
        <w:rPr>
          <w:rFonts w:ascii="Arial" w:hAnsi="Arial" w:cs="Arial"/>
          <w:b/>
          <w:i/>
          <w:szCs w:val="24"/>
        </w:rPr>
      </w:pPr>
      <w:r w:rsidRPr="00495ECE">
        <w:rPr>
          <w:rFonts w:ascii="Arial" w:hAnsi="Arial" w:cs="Arial"/>
          <w:b/>
          <w:i/>
          <w:szCs w:val="24"/>
        </w:rPr>
        <w:t>Zusätzlich im U 3 (Kinder unter drei Jahre</w:t>
      </w:r>
      <w:r w:rsidR="00D67A8C">
        <w:rPr>
          <w:rFonts w:ascii="Arial" w:hAnsi="Arial" w:cs="Arial"/>
          <w:b/>
          <w:i/>
          <w:szCs w:val="24"/>
        </w:rPr>
        <w:t>n</w:t>
      </w:r>
      <w:r w:rsidRPr="00495ECE">
        <w:rPr>
          <w:rFonts w:ascii="Arial" w:hAnsi="Arial" w:cs="Arial"/>
          <w:b/>
          <w:i/>
          <w:szCs w:val="24"/>
        </w:rPr>
        <w:t>)</w:t>
      </w:r>
      <w:r w:rsidR="00D67A8C">
        <w:rPr>
          <w:rFonts w:ascii="Arial" w:hAnsi="Arial" w:cs="Arial"/>
          <w:b/>
          <w:i/>
          <w:szCs w:val="24"/>
        </w:rPr>
        <w:t xml:space="preserve"> </w:t>
      </w:r>
      <w:r w:rsidRPr="00495ECE">
        <w:rPr>
          <w:rFonts w:ascii="Arial" w:hAnsi="Arial" w:cs="Arial"/>
          <w:b/>
          <w:i/>
          <w:szCs w:val="24"/>
        </w:rPr>
        <w:t>– Bereich gilt:</w:t>
      </w:r>
    </w:p>
    <w:p w14:paraId="3118ED5B" w14:textId="77777777" w:rsidR="001C11A6" w:rsidRPr="00495ECE" w:rsidRDefault="00133519" w:rsidP="00A252AE">
      <w:pPr>
        <w:pStyle w:val="KeinLeerraum"/>
        <w:numPr>
          <w:ilvl w:val="0"/>
          <w:numId w:val="23"/>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Sprachförderung in Pflege-, Spiel- und Alltagssituationen zu erleben</w:t>
      </w:r>
    </w:p>
    <w:p w14:paraId="245676E1" w14:textId="6BF5545E" w:rsidR="001C11A6" w:rsidRPr="00495ECE" w:rsidRDefault="00133519" w:rsidP="00A252AE">
      <w:pPr>
        <w:pStyle w:val="KeinLeerraum"/>
        <w:numPr>
          <w:ilvl w:val="0"/>
          <w:numId w:val="23"/>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 xml:space="preserve">Sprechanreize durch </w:t>
      </w:r>
      <w:r w:rsidR="00A07067" w:rsidRPr="00495ECE">
        <w:rPr>
          <w:rFonts w:ascii="Arial" w:eastAsia="SimSun" w:hAnsi="Arial" w:cs="Arial"/>
          <w:kern w:val="2"/>
          <w:sz w:val="24"/>
          <w:szCs w:val="24"/>
          <w:lang w:eastAsia="zh-CN" w:bidi="hi-IN"/>
        </w:rPr>
        <w:t>s</w:t>
      </w:r>
      <w:r w:rsidRPr="00495ECE">
        <w:rPr>
          <w:rFonts w:ascii="Arial" w:eastAsia="SimSun" w:hAnsi="Arial" w:cs="Arial"/>
          <w:kern w:val="2"/>
          <w:sz w:val="24"/>
          <w:szCs w:val="24"/>
          <w:lang w:eastAsia="zh-CN" w:bidi="hi-IN"/>
        </w:rPr>
        <w:t xml:space="preserve">ingen, </w:t>
      </w:r>
      <w:r w:rsidR="00A07067" w:rsidRPr="00495ECE">
        <w:rPr>
          <w:rFonts w:ascii="Arial" w:eastAsia="SimSun" w:hAnsi="Arial" w:cs="Arial"/>
          <w:kern w:val="2"/>
          <w:sz w:val="24"/>
          <w:szCs w:val="24"/>
          <w:lang w:eastAsia="zh-CN" w:bidi="hi-IN"/>
        </w:rPr>
        <w:t>l</w:t>
      </w:r>
      <w:r w:rsidRPr="00495ECE">
        <w:rPr>
          <w:rFonts w:ascii="Arial" w:eastAsia="SimSun" w:hAnsi="Arial" w:cs="Arial"/>
          <w:kern w:val="2"/>
          <w:sz w:val="24"/>
          <w:szCs w:val="24"/>
          <w:lang w:eastAsia="zh-CN" w:bidi="hi-IN"/>
        </w:rPr>
        <w:t>esen oder Gespräche zu bekommen</w:t>
      </w:r>
    </w:p>
    <w:p w14:paraId="241B5FC5" w14:textId="26877D94" w:rsidR="001C11A6" w:rsidRDefault="001C11A6" w:rsidP="00A252AE">
      <w:pPr>
        <w:spacing w:after="0" w:line="288" w:lineRule="auto"/>
        <w:ind w:left="0" w:right="0" w:firstLine="0"/>
        <w:jc w:val="both"/>
        <w:rPr>
          <w:rFonts w:ascii="Arial" w:eastAsia="SimSun" w:hAnsi="Arial" w:cs="Arial"/>
          <w:color w:val="auto"/>
          <w:kern w:val="2"/>
          <w:sz w:val="24"/>
          <w:szCs w:val="24"/>
          <w:lang w:eastAsia="zh-CN" w:bidi="hi-IN"/>
        </w:rPr>
      </w:pPr>
    </w:p>
    <w:p w14:paraId="36E9654B" w14:textId="77777777" w:rsidR="008616D0" w:rsidRPr="00495ECE" w:rsidRDefault="008616D0" w:rsidP="00A252AE">
      <w:pPr>
        <w:spacing w:after="0" w:line="288" w:lineRule="auto"/>
        <w:ind w:left="0" w:right="0" w:firstLine="0"/>
        <w:jc w:val="both"/>
        <w:rPr>
          <w:rFonts w:ascii="Arial" w:eastAsia="SimSun" w:hAnsi="Arial" w:cs="Arial"/>
          <w:color w:val="auto"/>
          <w:kern w:val="2"/>
          <w:sz w:val="24"/>
          <w:szCs w:val="24"/>
          <w:lang w:eastAsia="zh-CN" w:bidi="hi-IN"/>
        </w:rPr>
      </w:pPr>
    </w:p>
    <w:p w14:paraId="4935CDBA" w14:textId="4A5CF015" w:rsidR="001C11A6"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lastRenderedPageBreak/>
        <w:t xml:space="preserve">5.4.5. </w:t>
      </w:r>
      <w:r w:rsidR="008616D0">
        <w:rPr>
          <w:rFonts w:ascii="Arial" w:hAnsi="Arial" w:cs="Arial"/>
          <w:b/>
          <w:color w:val="auto"/>
          <w:sz w:val="24"/>
          <w:szCs w:val="24"/>
        </w:rPr>
        <w:tab/>
      </w:r>
      <w:r w:rsidRPr="00495ECE">
        <w:rPr>
          <w:rFonts w:ascii="Arial" w:hAnsi="Arial" w:cs="Arial"/>
          <w:b/>
          <w:color w:val="auto"/>
          <w:sz w:val="24"/>
          <w:szCs w:val="24"/>
        </w:rPr>
        <w:t>Lebenspraktische Kompetenzen</w:t>
      </w:r>
    </w:p>
    <w:p w14:paraId="6A733802" w14:textId="77777777" w:rsidR="008616D0" w:rsidRPr="00495ECE" w:rsidRDefault="008616D0" w:rsidP="00A252AE">
      <w:pPr>
        <w:spacing w:after="0" w:line="288" w:lineRule="auto"/>
        <w:ind w:left="0" w:right="0" w:firstLine="0"/>
        <w:jc w:val="both"/>
        <w:rPr>
          <w:rFonts w:ascii="Arial" w:hAnsi="Arial" w:cs="Arial"/>
          <w:b/>
          <w:color w:val="auto"/>
          <w:sz w:val="24"/>
          <w:szCs w:val="24"/>
        </w:rPr>
      </w:pPr>
    </w:p>
    <w:p w14:paraId="30222526" w14:textId="77777777" w:rsidR="001C11A6"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Kinder orientieren sich gern an den Tätigkeiten, der sie umgebenen Personen. Oft besteht ein starker Wille, Dinge selbst tun zu können. Dieser Wunsch ist für alle Kinder ein besonderer Entwicklungsanreiz. „Hilf mir es selbst zu tun!“ – lautet eine wichtige Aussage Maria Montessoris. Durch das eigenständige Tun erlangen die Kinder ein höheres Selbstwertgefühl und die Motivation, sich weitere lebenspraktische Fertigkeiten anzueignen.</w:t>
      </w:r>
    </w:p>
    <w:p w14:paraId="353662E2" w14:textId="77777777" w:rsidR="00B52AFC" w:rsidRPr="00495ECE" w:rsidRDefault="00B52AFC" w:rsidP="00A252AE">
      <w:pPr>
        <w:spacing w:after="0" w:line="288" w:lineRule="auto"/>
        <w:ind w:left="0" w:right="0" w:firstLine="0"/>
        <w:jc w:val="both"/>
        <w:rPr>
          <w:rFonts w:ascii="Arial" w:hAnsi="Arial" w:cs="Arial"/>
          <w:color w:val="auto"/>
          <w:sz w:val="24"/>
          <w:szCs w:val="24"/>
        </w:rPr>
      </w:pPr>
    </w:p>
    <w:p w14:paraId="28F7EEB5" w14:textId="77777777" w:rsidR="001C11A6" w:rsidRPr="00495ECE" w:rsidRDefault="00133519" w:rsidP="00A252AE">
      <w:pPr>
        <w:spacing w:after="0" w:line="288" w:lineRule="auto"/>
        <w:ind w:left="0" w:right="0" w:firstLine="0"/>
        <w:jc w:val="both"/>
        <w:rPr>
          <w:rFonts w:ascii="Arial" w:hAnsi="Arial" w:cs="Arial"/>
          <w:b/>
          <w:i/>
          <w:color w:val="auto"/>
          <w:sz w:val="24"/>
          <w:szCs w:val="24"/>
        </w:rPr>
      </w:pPr>
      <w:r w:rsidRPr="00495ECE">
        <w:rPr>
          <w:rFonts w:ascii="Arial" w:hAnsi="Arial" w:cs="Arial"/>
          <w:b/>
          <w:i/>
          <w:color w:val="auto"/>
          <w:sz w:val="24"/>
          <w:szCs w:val="24"/>
        </w:rPr>
        <w:t>Wir geben den Kindern unter anderem die Möglichkeit:</w:t>
      </w:r>
    </w:p>
    <w:p w14:paraId="4A8D6FAB" w14:textId="77777777" w:rsidR="001C11A6" w:rsidRPr="00495ECE" w:rsidRDefault="00133519" w:rsidP="00A252AE">
      <w:pPr>
        <w:pStyle w:val="Listenabsatz"/>
        <w:widowControl/>
        <w:numPr>
          <w:ilvl w:val="0"/>
          <w:numId w:val="14"/>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 xml:space="preserve">Im Kindercafé eigenständig für sich zu sorgen </w:t>
      </w:r>
    </w:p>
    <w:p w14:paraId="2F01CBC3" w14:textId="77777777" w:rsidR="001C11A6" w:rsidRPr="00495ECE" w:rsidRDefault="00133519" w:rsidP="00A252AE">
      <w:pPr>
        <w:pStyle w:val="Listenabsatz"/>
        <w:widowControl/>
        <w:numPr>
          <w:ilvl w:val="0"/>
          <w:numId w:val="13"/>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Sich mit und ohne Hilfe im An – und Auskleiden zu erproben</w:t>
      </w:r>
    </w:p>
    <w:p w14:paraId="72F2CD1B" w14:textId="1F838A7A" w:rsidR="001C11A6" w:rsidRPr="00495ECE" w:rsidRDefault="00133519" w:rsidP="00A252AE">
      <w:pPr>
        <w:pStyle w:val="Listenabsatz"/>
        <w:widowControl/>
        <w:numPr>
          <w:ilvl w:val="0"/>
          <w:numId w:val="13"/>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Den Umgang mit verschiedenen Geräten, Materialien, Werkzeugen und Werkstoffen zu erlernen (lebenspraktische Übungen)</w:t>
      </w:r>
    </w:p>
    <w:p w14:paraId="67B379C5" w14:textId="77777777" w:rsidR="001C11A6" w:rsidRPr="00495ECE" w:rsidRDefault="00133519" w:rsidP="00A252AE">
      <w:pPr>
        <w:pStyle w:val="Listenabsatz"/>
        <w:widowControl/>
        <w:numPr>
          <w:ilvl w:val="0"/>
          <w:numId w:val="13"/>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 xml:space="preserve">Bei der Gartenarbeit mitzuhelfen </w:t>
      </w:r>
    </w:p>
    <w:p w14:paraId="6B53693C" w14:textId="77777777" w:rsidR="001C11A6" w:rsidRPr="00495ECE" w:rsidRDefault="001C11A6" w:rsidP="00A252AE">
      <w:pPr>
        <w:pStyle w:val="Listenabsatz"/>
        <w:widowControl/>
        <w:suppressAutoHyphens w:val="0"/>
        <w:spacing w:line="288" w:lineRule="auto"/>
        <w:ind w:left="0"/>
        <w:contextualSpacing/>
        <w:jc w:val="both"/>
        <w:textAlignment w:val="auto"/>
        <w:rPr>
          <w:rFonts w:ascii="Arial" w:hAnsi="Arial" w:cs="Arial"/>
          <w:szCs w:val="24"/>
        </w:rPr>
      </w:pPr>
    </w:p>
    <w:p w14:paraId="79F9077F" w14:textId="56E263E1" w:rsidR="001C11A6" w:rsidRPr="00495ECE" w:rsidRDefault="00133519" w:rsidP="00A252AE">
      <w:pPr>
        <w:pStyle w:val="Listenabsatz"/>
        <w:widowControl/>
        <w:suppressAutoHyphens w:val="0"/>
        <w:spacing w:line="288" w:lineRule="auto"/>
        <w:ind w:left="0"/>
        <w:contextualSpacing/>
        <w:jc w:val="both"/>
        <w:textAlignment w:val="auto"/>
        <w:rPr>
          <w:rFonts w:ascii="Arial" w:hAnsi="Arial" w:cs="Arial"/>
          <w:b/>
          <w:i/>
          <w:szCs w:val="24"/>
        </w:rPr>
      </w:pPr>
      <w:r w:rsidRPr="00495ECE">
        <w:rPr>
          <w:rFonts w:ascii="Arial" w:hAnsi="Arial" w:cs="Arial"/>
          <w:b/>
          <w:i/>
          <w:szCs w:val="24"/>
        </w:rPr>
        <w:t>Zusätzlich im U 3 (Kinder unter drei Jahren)</w:t>
      </w:r>
      <w:r w:rsidR="00D67A8C">
        <w:rPr>
          <w:rFonts w:ascii="Arial" w:hAnsi="Arial" w:cs="Arial"/>
          <w:b/>
          <w:i/>
          <w:szCs w:val="24"/>
        </w:rPr>
        <w:t xml:space="preserve"> </w:t>
      </w:r>
      <w:r w:rsidRPr="00495ECE">
        <w:rPr>
          <w:rFonts w:ascii="Arial" w:hAnsi="Arial" w:cs="Arial"/>
          <w:b/>
          <w:i/>
          <w:szCs w:val="24"/>
        </w:rPr>
        <w:t>– Bereich gilt:</w:t>
      </w:r>
    </w:p>
    <w:p w14:paraId="61A19822" w14:textId="77777777" w:rsidR="001C11A6" w:rsidRPr="00495ECE" w:rsidRDefault="00133519" w:rsidP="00A252AE">
      <w:pPr>
        <w:pStyle w:val="KeinLeerraum"/>
        <w:numPr>
          <w:ilvl w:val="0"/>
          <w:numId w:val="24"/>
        </w:numPr>
        <w:spacing w:line="288" w:lineRule="auto"/>
        <w:ind w:left="709" w:hanging="709"/>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Ihren Alltag selbstständig zu bewältigen und nicht nur passiv gefüttert, angezogen oder gewickelt zu werden</w:t>
      </w:r>
    </w:p>
    <w:p w14:paraId="0F563A14" w14:textId="61389185" w:rsidR="001C11A6" w:rsidRDefault="001C11A6" w:rsidP="00A252AE">
      <w:pPr>
        <w:pStyle w:val="KeinLeerraum"/>
        <w:spacing w:line="288" w:lineRule="auto"/>
        <w:jc w:val="both"/>
        <w:rPr>
          <w:rFonts w:ascii="Arial" w:eastAsia="SimSun" w:hAnsi="Arial" w:cs="Arial"/>
          <w:kern w:val="2"/>
          <w:sz w:val="24"/>
          <w:szCs w:val="24"/>
          <w:lang w:eastAsia="zh-CN" w:bidi="hi-IN"/>
        </w:rPr>
      </w:pPr>
    </w:p>
    <w:p w14:paraId="523391A1" w14:textId="77777777" w:rsidR="008616D0" w:rsidRPr="00495ECE" w:rsidRDefault="008616D0" w:rsidP="00A252AE">
      <w:pPr>
        <w:pStyle w:val="KeinLeerraum"/>
        <w:spacing w:line="288" w:lineRule="auto"/>
        <w:jc w:val="both"/>
        <w:rPr>
          <w:rFonts w:ascii="Arial" w:eastAsia="SimSun" w:hAnsi="Arial" w:cs="Arial"/>
          <w:kern w:val="2"/>
          <w:sz w:val="24"/>
          <w:szCs w:val="24"/>
          <w:lang w:eastAsia="zh-CN" w:bidi="hi-IN"/>
        </w:rPr>
      </w:pPr>
    </w:p>
    <w:p w14:paraId="79FED00D" w14:textId="61BD7B5F" w:rsidR="001C11A6"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t xml:space="preserve">5.4.6. </w:t>
      </w:r>
      <w:r w:rsidR="008616D0">
        <w:rPr>
          <w:rFonts w:ascii="Arial" w:hAnsi="Arial" w:cs="Arial"/>
          <w:b/>
          <w:color w:val="auto"/>
          <w:sz w:val="24"/>
          <w:szCs w:val="24"/>
        </w:rPr>
        <w:tab/>
      </w:r>
      <w:r w:rsidRPr="00495ECE">
        <w:rPr>
          <w:rFonts w:ascii="Arial" w:hAnsi="Arial" w:cs="Arial"/>
          <w:b/>
          <w:color w:val="auto"/>
          <w:sz w:val="24"/>
          <w:szCs w:val="24"/>
        </w:rPr>
        <w:t>Mathematisches Grundverständnis</w:t>
      </w:r>
    </w:p>
    <w:p w14:paraId="3F173FBC" w14:textId="77777777" w:rsidR="008616D0" w:rsidRPr="00495ECE" w:rsidRDefault="008616D0" w:rsidP="00A252AE">
      <w:pPr>
        <w:spacing w:after="0" w:line="288" w:lineRule="auto"/>
        <w:ind w:left="0" w:right="0" w:firstLine="0"/>
        <w:jc w:val="both"/>
        <w:rPr>
          <w:rFonts w:ascii="Arial" w:hAnsi="Arial" w:cs="Arial"/>
          <w:b/>
          <w:color w:val="auto"/>
          <w:sz w:val="24"/>
          <w:szCs w:val="24"/>
        </w:rPr>
      </w:pPr>
    </w:p>
    <w:p w14:paraId="3F808B2B" w14:textId="0EACEC0E"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Kinder erleben Mathematik in für sie interessanten und bedeutsamen Zusammenhängen. Im gemeinsamen, aktiven Forschen, Entdecken und Experimentieren entwickeln sie eigene Wege, mathematische Sachverhalte zu erforschen und zu lösen.</w:t>
      </w:r>
      <w:r w:rsidR="008337B8">
        <w:rPr>
          <w:rFonts w:ascii="Arial" w:hAnsi="Arial" w:cs="Arial"/>
          <w:color w:val="auto"/>
          <w:sz w:val="24"/>
          <w:szCs w:val="24"/>
        </w:rPr>
        <w:t xml:space="preserve"> Das passiert im Alltag, bei hauswirtschaftlichen Angeboten, bei handwerklichen Arbeiten in der Werkstatt und besonders beim Experimentieren in den beiden Laboren.</w:t>
      </w:r>
    </w:p>
    <w:p w14:paraId="4167C19E"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geben den Kindern unter anderem die Möglichkeit:</w:t>
      </w:r>
    </w:p>
    <w:p w14:paraId="447BB1CD" w14:textId="77777777" w:rsidR="001C11A6" w:rsidRPr="00495ECE" w:rsidRDefault="00133519" w:rsidP="00A252AE">
      <w:pPr>
        <w:pStyle w:val="Listenabsatz"/>
        <w:widowControl/>
        <w:numPr>
          <w:ilvl w:val="0"/>
          <w:numId w:val="15"/>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 xml:space="preserve">Ein Zahlenverständnis zu entwickeln </w:t>
      </w:r>
    </w:p>
    <w:p w14:paraId="5860D26C" w14:textId="1AE87E99" w:rsidR="001C11A6" w:rsidRPr="00495ECE" w:rsidRDefault="00133519" w:rsidP="00A252AE">
      <w:pPr>
        <w:pStyle w:val="Listenabsatz"/>
        <w:widowControl/>
        <w:numPr>
          <w:ilvl w:val="0"/>
          <w:numId w:val="15"/>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Mit vielfältigen Natur– und Spielmaterialien Muster zu legen, sie zu beschreiben und Regelmäßigkeiten zu entdecken</w:t>
      </w:r>
    </w:p>
    <w:p w14:paraId="157567FB" w14:textId="5FF4AB7D" w:rsidR="001C11A6" w:rsidRPr="00495ECE" w:rsidRDefault="00133519" w:rsidP="00A252AE">
      <w:pPr>
        <w:pStyle w:val="Listenabsatz"/>
        <w:widowControl/>
        <w:numPr>
          <w:ilvl w:val="0"/>
          <w:numId w:val="15"/>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Verschiedene Ordnungssysteme kennen zu lernen (Uhr, Kalender, Jahreszeitenteppich)</w:t>
      </w:r>
    </w:p>
    <w:p w14:paraId="5422CD7E" w14:textId="77777777" w:rsidR="001C11A6" w:rsidRPr="00495ECE" w:rsidRDefault="00133519" w:rsidP="00A252AE">
      <w:pPr>
        <w:pStyle w:val="Listenabsatz"/>
        <w:widowControl/>
        <w:numPr>
          <w:ilvl w:val="0"/>
          <w:numId w:val="15"/>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Durch Tätigkeiten, wie Wiegen und Messen Größenvergleiche durchzuführen und Gegenstände nach Merkmalen zu sortieren</w:t>
      </w:r>
    </w:p>
    <w:p w14:paraId="56323549" w14:textId="0FD61FF0" w:rsidR="001C11A6" w:rsidRPr="00495ECE" w:rsidRDefault="00133519" w:rsidP="00A252AE">
      <w:pPr>
        <w:pStyle w:val="Listenabsatz"/>
        <w:widowControl/>
        <w:numPr>
          <w:ilvl w:val="0"/>
          <w:numId w:val="15"/>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Zahlen der Umwelt aufnehmen (Alter, Telefonnummer,</w:t>
      </w:r>
      <w:r w:rsidR="00A07067" w:rsidRPr="00495ECE">
        <w:rPr>
          <w:rFonts w:ascii="Arial" w:hAnsi="Arial" w:cs="Arial"/>
          <w:szCs w:val="24"/>
        </w:rPr>
        <w:t xml:space="preserve"> .</w:t>
      </w:r>
      <w:r w:rsidRPr="00495ECE">
        <w:rPr>
          <w:rFonts w:ascii="Arial" w:hAnsi="Arial" w:cs="Arial"/>
          <w:szCs w:val="24"/>
        </w:rPr>
        <w:t>..) und in Beziehung bringen</w:t>
      </w:r>
    </w:p>
    <w:p w14:paraId="5F331B8B" w14:textId="77777777" w:rsidR="001C11A6" w:rsidRPr="00495ECE" w:rsidRDefault="001C11A6" w:rsidP="00A252AE">
      <w:pPr>
        <w:pStyle w:val="Listenabsatz"/>
        <w:widowControl/>
        <w:suppressAutoHyphens w:val="0"/>
        <w:spacing w:line="288" w:lineRule="auto"/>
        <w:contextualSpacing/>
        <w:jc w:val="both"/>
        <w:textAlignment w:val="auto"/>
        <w:rPr>
          <w:rFonts w:ascii="Arial" w:hAnsi="Arial" w:cs="Arial"/>
          <w:szCs w:val="24"/>
        </w:rPr>
      </w:pPr>
    </w:p>
    <w:p w14:paraId="46B47E29" w14:textId="461E982A" w:rsidR="001C11A6" w:rsidRPr="00495ECE" w:rsidRDefault="00133519" w:rsidP="00A252AE">
      <w:pPr>
        <w:pStyle w:val="Listenabsatz"/>
        <w:widowControl/>
        <w:suppressAutoHyphens w:val="0"/>
        <w:spacing w:line="288" w:lineRule="auto"/>
        <w:ind w:left="0"/>
        <w:contextualSpacing/>
        <w:jc w:val="both"/>
        <w:textAlignment w:val="auto"/>
        <w:rPr>
          <w:rFonts w:ascii="Arial" w:hAnsi="Arial" w:cs="Arial"/>
          <w:b/>
          <w:i/>
          <w:szCs w:val="24"/>
        </w:rPr>
      </w:pPr>
      <w:r w:rsidRPr="00495ECE">
        <w:rPr>
          <w:rFonts w:ascii="Arial" w:hAnsi="Arial" w:cs="Arial"/>
          <w:b/>
          <w:i/>
          <w:szCs w:val="24"/>
        </w:rPr>
        <w:t>Zusätzlich im U 3 (Kinder unter drei Jahren)</w:t>
      </w:r>
      <w:r w:rsidR="00D67A8C">
        <w:rPr>
          <w:rFonts w:ascii="Arial" w:hAnsi="Arial" w:cs="Arial"/>
          <w:b/>
          <w:i/>
          <w:szCs w:val="24"/>
        </w:rPr>
        <w:t xml:space="preserve"> </w:t>
      </w:r>
      <w:r w:rsidRPr="00495ECE">
        <w:rPr>
          <w:rFonts w:ascii="Arial" w:hAnsi="Arial" w:cs="Arial"/>
          <w:b/>
          <w:i/>
          <w:szCs w:val="24"/>
        </w:rPr>
        <w:t>– Bereich gilt:</w:t>
      </w:r>
    </w:p>
    <w:p w14:paraId="1558BC7F" w14:textId="77777777" w:rsidR="001C11A6" w:rsidRPr="00495ECE" w:rsidRDefault="00133519" w:rsidP="00A252AE">
      <w:pPr>
        <w:pStyle w:val="KeinLeerraum"/>
        <w:numPr>
          <w:ilvl w:val="0"/>
          <w:numId w:val="25"/>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Zu stapeln, umzuschütten, ineinander zu stecken</w:t>
      </w:r>
    </w:p>
    <w:p w14:paraId="08440033" w14:textId="77777777" w:rsidR="001C11A6" w:rsidRPr="00495ECE" w:rsidRDefault="00133519" w:rsidP="00A252AE">
      <w:pPr>
        <w:pStyle w:val="KeinLeerraum"/>
        <w:numPr>
          <w:ilvl w:val="0"/>
          <w:numId w:val="25"/>
        </w:numPr>
        <w:spacing w:line="288" w:lineRule="auto"/>
        <w:ind w:left="709" w:hanging="709"/>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Gegenstände zu sammeln, zu sortieren, einzuordnen oder zu vergleichen</w:t>
      </w:r>
    </w:p>
    <w:p w14:paraId="33C85083" w14:textId="77777777" w:rsidR="001C11A6" w:rsidRPr="00495ECE" w:rsidRDefault="00133519" w:rsidP="00A252AE">
      <w:pPr>
        <w:pStyle w:val="KeinLeerraum"/>
        <w:numPr>
          <w:ilvl w:val="0"/>
          <w:numId w:val="25"/>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Begriffe wie „mehr“ oder „weniger“ ganzheitlich zu erfahren</w:t>
      </w:r>
    </w:p>
    <w:p w14:paraId="26C57CF8" w14:textId="77777777" w:rsidR="001C11A6" w:rsidRPr="00495ECE" w:rsidRDefault="00133519" w:rsidP="00A252AE">
      <w:pPr>
        <w:pStyle w:val="KeinLeerraum"/>
        <w:numPr>
          <w:ilvl w:val="0"/>
          <w:numId w:val="25"/>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Unterschiedliche Größen und Gewichtserfahrungen zu machen</w:t>
      </w:r>
    </w:p>
    <w:p w14:paraId="01580599" w14:textId="71DD1D87" w:rsidR="001C11A6" w:rsidRDefault="001C11A6" w:rsidP="00A252AE">
      <w:pPr>
        <w:pStyle w:val="KeinLeerraum"/>
        <w:spacing w:line="288" w:lineRule="auto"/>
        <w:ind w:left="720" w:hanging="10"/>
        <w:jc w:val="both"/>
        <w:rPr>
          <w:rFonts w:ascii="Arial" w:hAnsi="Arial" w:cs="Arial"/>
          <w:sz w:val="24"/>
          <w:szCs w:val="24"/>
        </w:rPr>
      </w:pPr>
    </w:p>
    <w:p w14:paraId="4AC2ADEB" w14:textId="77777777" w:rsidR="008616D0" w:rsidRPr="008616D0" w:rsidRDefault="008616D0" w:rsidP="00A252AE">
      <w:pPr>
        <w:pStyle w:val="KeinLeerraum"/>
        <w:spacing w:line="288" w:lineRule="auto"/>
        <w:ind w:left="720" w:hanging="10"/>
        <w:jc w:val="both"/>
        <w:rPr>
          <w:rFonts w:ascii="Arial" w:hAnsi="Arial" w:cs="Arial"/>
          <w:sz w:val="24"/>
          <w:szCs w:val="24"/>
        </w:rPr>
      </w:pPr>
    </w:p>
    <w:p w14:paraId="28DB6758" w14:textId="40AA564C" w:rsidR="001C11A6"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lastRenderedPageBreak/>
        <w:t xml:space="preserve">5.4.7. </w:t>
      </w:r>
      <w:r w:rsidR="008616D0">
        <w:rPr>
          <w:rFonts w:ascii="Arial" w:hAnsi="Arial" w:cs="Arial"/>
          <w:b/>
          <w:color w:val="auto"/>
          <w:sz w:val="24"/>
          <w:szCs w:val="24"/>
        </w:rPr>
        <w:tab/>
      </w:r>
      <w:r w:rsidRPr="00495ECE">
        <w:rPr>
          <w:rFonts w:ascii="Arial" w:hAnsi="Arial" w:cs="Arial"/>
          <w:b/>
          <w:color w:val="auto"/>
          <w:sz w:val="24"/>
          <w:szCs w:val="24"/>
        </w:rPr>
        <w:t>Musische – Ästhetische Bildung</w:t>
      </w:r>
    </w:p>
    <w:p w14:paraId="1BAFC1CB" w14:textId="77777777" w:rsidR="008616D0" w:rsidRPr="00495ECE" w:rsidRDefault="008616D0" w:rsidP="00A252AE">
      <w:pPr>
        <w:spacing w:after="0" w:line="288" w:lineRule="auto"/>
        <w:ind w:left="0" w:right="0" w:firstLine="0"/>
        <w:jc w:val="both"/>
        <w:rPr>
          <w:rFonts w:ascii="Arial" w:hAnsi="Arial" w:cs="Arial"/>
          <w:b/>
          <w:color w:val="auto"/>
          <w:sz w:val="24"/>
          <w:szCs w:val="24"/>
        </w:rPr>
      </w:pPr>
    </w:p>
    <w:p w14:paraId="04186D9F" w14:textId="77777777" w:rsidR="001C11A6" w:rsidRPr="00495ECE" w:rsidRDefault="00133519" w:rsidP="00A252AE">
      <w:pPr>
        <w:pStyle w:val="KeinLeerraum"/>
        <w:spacing w:line="288" w:lineRule="auto"/>
        <w:jc w:val="both"/>
        <w:rPr>
          <w:rFonts w:ascii="Arial" w:hAnsi="Arial" w:cs="Arial"/>
          <w:i/>
          <w:sz w:val="24"/>
          <w:szCs w:val="24"/>
        </w:rPr>
      </w:pPr>
      <w:r w:rsidRPr="00495ECE">
        <w:rPr>
          <w:rFonts w:ascii="Arial" w:hAnsi="Arial" w:cs="Arial"/>
          <w:i/>
          <w:sz w:val="24"/>
          <w:szCs w:val="24"/>
        </w:rPr>
        <w:t>„Die Musik drückt das aus, was nicht gesagt werden kann</w:t>
      </w:r>
    </w:p>
    <w:p w14:paraId="383212CA" w14:textId="77777777" w:rsidR="001C11A6" w:rsidRPr="00495ECE" w:rsidRDefault="00133519" w:rsidP="00A252AE">
      <w:pPr>
        <w:pStyle w:val="KeinLeerraum"/>
        <w:spacing w:line="288" w:lineRule="auto"/>
        <w:jc w:val="both"/>
        <w:rPr>
          <w:rFonts w:ascii="Arial" w:hAnsi="Arial" w:cs="Arial"/>
          <w:i/>
          <w:sz w:val="24"/>
          <w:szCs w:val="24"/>
        </w:rPr>
      </w:pPr>
      <w:r w:rsidRPr="00495ECE">
        <w:rPr>
          <w:rFonts w:ascii="Arial" w:hAnsi="Arial" w:cs="Arial"/>
          <w:i/>
          <w:sz w:val="24"/>
          <w:szCs w:val="24"/>
        </w:rPr>
        <w:t>und worüber zu schweigen unmöglich ist.“</w:t>
      </w:r>
    </w:p>
    <w:p w14:paraId="74079D0B" w14:textId="77777777" w:rsidR="001C11A6" w:rsidRPr="00495ECE" w:rsidRDefault="00133519" w:rsidP="00A252AE">
      <w:pPr>
        <w:spacing w:after="0" w:line="288" w:lineRule="auto"/>
        <w:ind w:left="0" w:right="0" w:firstLine="0"/>
        <w:jc w:val="both"/>
        <w:rPr>
          <w:rFonts w:ascii="Arial" w:hAnsi="Arial" w:cs="Arial"/>
          <w:i/>
          <w:color w:val="auto"/>
          <w:sz w:val="24"/>
          <w:szCs w:val="24"/>
        </w:rPr>
      </w:pPr>
      <w:r w:rsidRPr="00495ECE">
        <w:rPr>
          <w:rFonts w:ascii="Arial" w:hAnsi="Arial" w:cs="Arial"/>
          <w:i/>
          <w:color w:val="auto"/>
          <w:sz w:val="24"/>
          <w:szCs w:val="24"/>
        </w:rPr>
        <w:t>Victor Hugo</w:t>
      </w:r>
    </w:p>
    <w:p w14:paraId="769DB87A" w14:textId="2A02FA72" w:rsidR="0051641F"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Ästhetik umfasst alles sinnliche Wahrnehmen und Empfinden. Dazu gehört</w:t>
      </w:r>
      <w:r w:rsidR="00A07067" w:rsidRPr="00495ECE">
        <w:rPr>
          <w:rFonts w:ascii="Arial" w:hAnsi="Arial" w:cs="Arial"/>
          <w:color w:val="auto"/>
          <w:sz w:val="24"/>
          <w:szCs w:val="24"/>
        </w:rPr>
        <w:t>,</w:t>
      </w:r>
      <w:r w:rsidRPr="00495ECE">
        <w:rPr>
          <w:rFonts w:ascii="Arial" w:hAnsi="Arial" w:cs="Arial"/>
          <w:color w:val="auto"/>
          <w:sz w:val="24"/>
          <w:szCs w:val="24"/>
        </w:rPr>
        <w:t xml:space="preserve"> das Malen und Werken und auch die Musik, Tanz und Theater. Dabei steht das Tun im Mittelpunkt und nich</w:t>
      </w:r>
      <w:r w:rsidR="008337B8">
        <w:rPr>
          <w:rFonts w:ascii="Arial" w:hAnsi="Arial" w:cs="Arial"/>
          <w:color w:val="auto"/>
          <w:sz w:val="24"/>
          <w:szCs w:val="24"/>
        </w:rPr>
        <w:t>t das fertig gestaltete Produkt.</w:t>
      </w:r>
    </w:p>
    <w:p w14:paraId="4F4EC3F3" w14:textId="77777777" w:rsidR="008337B8" w:rsidRDefault="008337B8" w:rsidP="00A252AE">
      <w:pPr>
        <w:spacing w:after="0" w:line="288" w:lineRule="auto"/>
        <w:ind w:left="0" w:right="0" w:firstLine="0"/>
        <w:jc w:val="both"/>
        <w:rPr>
          <w:rFonts w:ascii="Arial" w:hAnsi="Arial" w:cs="Arial"/>
          <w:color w:val="auto"/>
          <w:sz w:val="24"/>
          <w:szCs w:val="24"/>
        </w:rPr>
      </w:pPr>
    </w:p>
    <w:p w14:paraId="1BC027A2" w14:textId="77777777" w:rsidR="008337B8" w:rsidRDefault="008337B8" w:rsidP="00A252AE">
      <w:pPr>
        <w:spacing w:after="0" w:line="288" w:lineRule="auto"/>
        <w:ind w:left="0" w:right="0" w:firstLine="0"/>
        <w:jc w:val="both"/>
        <w:rPr>
          <w:rFonts w:ascii="Arial" w:hAnsi="Arial" w:cs="Arial"/>
          <w:color w:val="auto"/>
          <w:sz w:val="24"/>
          <w:szCs w:val="24"/>
        </w:rPr>
      </w:pPr>
    </w:p>
    <w:p w14:paraId="35BD29F9" w14:textId="77777777" w:rsidR="008337B8" w:rsidRDefault="008337B8" w:rsidP="00A252AE">
      <w:pPr>
        <w:spacing w:after="0" w:line="288" w:lineRule="auto"/>
        <w:ind w:left="0" w:right="0" w:firstLine="0"/>
        <w:jc w:val="both"/>
        <w:rPr>
          <w:rFonts w:ascii="Arial" w:hAnsi="Arial" w:cs="Arial"/>
          <w:color w:val="auto"/>
          <w:sz w:val="24"/>
          <w:szCs w:val="24"/>
        </w:rPr>
      </w:pPr>
    </w:p>
    <w:p w14:paraId="3500112C" w14:textId="77777777" w:rsidR="008337B8" w:rsidRDefault="008337B8" w:rsidP="00A252AE">
      <w:pPr>
        <w:spacing w:after="0" w:line="288" w:lineRule="auto"/>
        <w:ind w:left="0" w:right="0" w:firstLine="0"/>
        <w:jc w:val="both"/>
        <w:rPr>
          <w:rFonts w:ascii="Arial" w:hAnsi="Arial" w:cs="Arial"/>
          <w:color w:val="auto"/>
          <w:sz w:val="24"/>
          <w:szCs w:val="24"/>
        </w:rPr>
      </w:pPr>
    </w:p>
    <w:p w14:paraId="5E9F850C" w14:textId="77777777" w:rsidR="008337B8" w:rsidRDefault="008337B8" w:rsidP="00A252AE">
      <w:pPr>
        <w:spacing w:after="0" w:line="288" w:lineRule="auto"/>
        <w:ind w:left="0" w:right="0" w:firstLine="0"/>
        <w:jc w:val="both"/>
        <w:rPr>
          <w:rFonts w:ascii="Arial" w:hAnsi="Arial" w:cs="Arial"/>
          <w:color w:val="auto"/>
          <w:sz w:val="24"/>
          <w:szCs w:val="24"/>
        </w:rPr>
      </w:pPr>
    </w:p>
    <w:p w14:paraId="28C002D0" w14:textId="77777777" w:rsidR="008337B8" w:rsidRDefault="008337B8" w:rsidP="00A252AE">
      <w:pPr>
        <w:spacing w:after="0" w:line="288" w:lineRule="auto"/>
        <w:ind w:left="0" w:right="0" w:firstLine="0"/>
        <w:jc w:val="both"/>
        <w:rPr>
          <w:rFonts w:ascii="Arial" w:hAnsi="Arial" w:cs="Arial"/>
          <w:color w:val="auto"/>
          <w:sz w:val="24"/>
          <w:szCs w:val="24"/>
        </w:rPr>
      </w:pPr>
    </w:p>
    <w:p w14:paraId="6938BD27" w14:textId="77777777" w:rsidR="008337B8" w:rsidRDefault="008337B8" w:rsidP="00A252AE">
      <w:pPr>
        <w:spacing w:after="0" w:line="288" w:lineRule="auto"/>
        <w:ind w:left="0" w:right="0" w:firstLine="0"/>
        <w:jc w:val="both"/>
        <w:rPr>
          <w:rFonts w:ascii="Arial" w:hAnsi="Arial" w:cs="Arial"/>
          <w:color w:val="auto"/>
          <w:sz w:val="24"/>
          <w:szCs w:val="24"/>
        </w:rPr>
      </w:pPr>
    </w:p>
    <w:p w14:paraId="40BD67F8" w14:textId="77777777" w:rsidR="008337B8" w:rsidRDefault="008337B8" w:rsidP="00A252AE">
      <w:pPr>
        <w:spacing w:after="0" w:line="288" w:lineRule="auto"/>
        <w:ind w:left="0" w:right="0" w:firstLine="0"/>
        <w:jc w:val="both"/>
        <w:rPr>
          <w:rFonts w:ascii="Arial" w:hAnsi="Arial" w:cs="Arial"/>
          <w:color w:val="auto"/>
          <w:sz w:val="24"/>
          <w:szCs w:val="24"/>
        </w:rPr>
      </w:pPr>
    </w:p>
    <w:p w14:paraId="3D4A7707" w14:textId="77777777" w:rsidR="008337B8" w:rsidRDefault="008337B8" w:rsidP="00A252AE">
      <w:pPr>
        <w:spacing w:after="0" w:line="288" w:lineRule="auto"/>
        <w:ind w:left="0" w:right="0" w:firstLine="0"/>
        <w:jc w:val="both"/>
        <w:rPr>
          <w:rFonts w:ascii="Arial" w:hAnsi="Arial" w:cs="Arial"/>
          <w:color w:val="auto"/>
          <w:sz w:val="24"/>
          <w:szCs w:val="24"/>
        </w:rPr>
      </w:pPr>
    </w:p>
    <w:p w14:paraId="08789F53" w14:textId="77777777" w:rsidR="008337B8" w:rsidRPr="00495ECE" w:rsidRDefault="008337B8" w:rsidP="00A252AE">
      <w:pPr>
        <w:spacing w:after="0" w:line="288" w:lineRule="auto"/>
        <w:ind w:left="0" w:right="0" w:firstLine="0"/>
        <w:jc w:val="both"/>
        <w:rPr>
          <w:rFonts w:ascii="Arial" w:hAnsi="Arial" w:cs="Arial"/>
          <w:color w:val="auto"/>
          <w:sz w:val="24"/>
          <w:szCs w:val="24"/>
        </w:rPr>
        <w:sectPr w:rsidR="008337B8" w:rsidRPr="00495ECE" w:rsidSect="001E2EAB">
          <w:pgSz w:w="11906" w:h="16838"/>
          <w:pgMar w:top="777" w:right="1131" w:bottom="900" w:left="993" w:header="720" w:footer="720" w:gutter="0"/>
          <w:cols w:space="720"/>
          <w:formProt w:val="0"/>
          <w:docGrid w:linePitch="100"/>
        </w:sectPr>
      </w:pPr>
    </w:p>
    <w:p w14:paraId="1BBB1D74"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lastRenderedPageBreak/>
        <w:t>Wir geben den Kindern unter anderem die Möglichkeit:</w:t>
      </w:r>
    </w:p>
    <w:p w14:paraId="7465ABCD" w14:textId="77777777" w:rsidR="001C11A6" w:rsidRPr="00495ECE" w:rsidRDefault="00133519" w:rsidP="00A252AE">
      <w:pPr>
        <w:pStyle w:val="Listenabsatz"/>
        <w:widowControl/>
        <w:numPr>
          <w:ilvl w:val="0"/>
          <w:numId w:val="16"/>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Durch regelmäßiges Singen in den Morgen – und Schlussrunden, in Alltagsabläufen (Wickeln, Spielen, Aufräumen) Gesang als wichtigstes Ausdrucks- und Kommunikationsmittel zu erfahren</w:t>
      </w:r>
    </w:p>
    <w:p w14:paraId="7B7CCE4E" w14:textId="3DB29BB3" w:rsidR="001C11A6" w:rsidRPr="00495ECE" w:rsidRDefault="00133519" w:rsidP="00A252AE">
      <w:pPr>
        <w:pStyle w:val="Listenabsatz"/>
        <w:widowControl/>
        <w:numPr>
          <w:ilvl w:val="0"/>
          <w:numId w:val="16"/>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Bei kleinen Aufführungen ihr schauspielerisches Talent zu entdecken (Wortgottesfeier, Konzert mit dem Männergesangsverein, Gemeindefeste)</w:t>
      </w:r>
    </w:p>
    <w:p w14:paraId="7E0389D5" w14:textId="77777777" w:rsidR="001C11A6" w:rsidRPr="00495ECE" w:rsidRDefault="00133519" w:rsidP="00A252AE">
      <w:pPr>
        <w:pStyle w:val="Listenabsatz"/>
        <w:widowControl/>
        <w:numPr>
          <w:ilvl w:val="0"/>
          <w:numId w:val="16"/>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 xml:space="preserve">Einmal im Monat am Singkreis teilzunehmen, zu dem die </w:t>
      </w:r>
      <w:r w:rsidR="0072285C" w:rsidRPr="00495ECE">
        <w:rPr>
          <w:rFonts w:ascii="Arial" w:hAnsi="Arial" w:cs="Arial"/>
          <w:szCs w:val="24"/>
        </w:rPr>
        <w:t>E</w:t>
      </w:r>
      <w:r w:rsidRPr="00495ECE">
        <w:rPr>
          <w:rFonts w:ascii="Arial" w:hAnsi="Arial" w:cs="Arial"/>
          <w:szCs w:val="24"/>
        </w:rPr>
        <w:t>ltern</w:t>
      </w:r>
      <w:r w:rsidR="0072285C" w:rsidRPr="00495ECE">
        <w:rPr>
          <w:rFonts w:ascii="Arial" w:hAnsi="Arial" w:cs="Arial"/>
          <w:szCs w:val="24"/>
        </w:rPr>
        <w:t xml:space="preserve"> </w:t>
      </w:r>
      <w:r w:rsidRPr="00495ECE">
        <w:rPr>
          <w:rFonts w:ascii="Arial" w:hAnsi="Arial" w:cs="Arial"/>
          <w:szCs w:val="24"/>
        </w:rPr>
        <w:t>/</w:t>
      </w:r>
      <w:r w:rsidR="0072285C" w:rsidRPr="00495ECE">
        <w:rPr>
          <w:rFonts w:ascii="Arial" w:hAnsi="Arial" w:cs="Arial"/>
          <w:szCs w:val="24"/>
        </w:rPr>
        <w:t xml:space="preserve"> </w:t>
      </w:r>
      <w:r w:rsidRPr="00495ECE">
        <w:rPr>
          <w:rFonts w:ascii="Arial" w:hAnsi="Arial" w:cs="Arial"/>
          <w:szCs w:val="24"/>
        </w:rPr>
        <w:t>Großeltern eingeladen sind</w:t>
      </w:r>
    </w:p>
    <w:p w14:paraId="68CBA830" w14:textId="77777777" w:rsidR="001C11A6" w:rsidRPr="00495ECE" w:rsidRDefault="00133519" w:rsidP="00A252AE">
      <w:pPr>
        <w:pStyle w:val="KeinLeerraum"/>
        <w:numPr>
          <w:ilvl w:val="0"/>
          <w:numId w:val="16"/>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Musikinstrumente auszuprobieren und sich im Umgang damit zu erproben</w:t>
      </w:r>
    </w:p>
    <w:p w14:paraId="6800245C" w14:textId="77777777" w:rsidR="001C11A6" w:rsidRPr="00495ECE" w:rsidRDefault="00133519" w:rsidP="00A252AE">
      <w:pPr>
        <w:pStyle w:val="Listenabsatz"/>
        <w:widowControl/>
        <w:numPr>
          <w:ilvl w:val="0"/>
          <w:numId w:val="16"/>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im Kreativbereich und der Kinderwerkstatt, durch ein großes Angebot an verschiedenen Materialien, ihre Phantasie auszuleben und eigene</w:t>
      </w:r>
      <w:r w:rsidR="0072285C" w:rsidRPr="00495ECE">
        <w:rPr>
          <w:rFonts w:ascii="Arial" w:hAnsi="Arial" w:cs="Arial"/>
          <w:szCs w:val="24"/>
        </w:rPr>
        <w:t xml:space="preserve"> </w:t>
      </w:r>
      <w:r w:rsidRPr="00495ECE">
        <w:rPr>
          <w:rFonts w:ascii="Arial" w:hAnsi="Arial" w:cs="Arial"/>
          <w:szCs w:val="24"/>
        </w:rPr>
        <w:t>Kunstwerke zu gestalten</w:t>
      </w:r>
    </w:p>
    <w:p w14:paraId="687FBEFA" w14:textId="77777777" w:rsidR="001C11A6" w:rsidRPr="00495ECE" w:rsidRDefault="00133519" w:rsidP="00A252AE">
      <w:pPr>
        <w:pStyle w:val="Listenabsatz"/>
        <w:widowControl/>
        <w:numPr>
          <w:ilvl w:val="0"/>
          <w:numId w:val="16"/>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Handarbeitstechniken kennen zu lernen</w:t>
      </w:r>
    </w:p>
    <w:p w14:paraId="07CE69B2" w14:textId="77777777" w:rsidR="001C11A6" w:rsidRPr="00495ECE" w:rsidRDefault="001C11A6" w:rsidP="00A252AE">
      <w:pPr>
        <w:pStyle w:val="Listenabsatz"/>
        <w:widowControl/>
        <w:suppressAutoHyphens w:val="0"/>
        <w:spacing w:line="288" w:lineRule="auto"/>
        <w:contextualSpacing/>
        <w:jc w:val="both"/>
        <w:textAlignment w:val="auto"/>
        <w:rPr>
          <w:rFonts w:ascii="Arial" w:hAnsi="Arial" w:cs="Arial"/>
          <w:szCs w:val="24"/>
        </w:rPr>
      </w:pPr>
    </w:p>
    <w:p w14:paraId="14B98238" w14:textId="1EC04C8A" w:rsidR="001C11A6" w:rsidRPr="00495ECE" w:rsidRDefault="00133519" w:rsidP="00A252AE">
      <w:pPr>
        <w:pStyle w:val="Listenabsatz"/>
        <w:widowControl/>
        <w:suppressAutoHyphens w:val="0"/>
        <w:spacing w:line="288" w:lineRule="auto"/>
        <w:ind w:left="0"/>
        <w:contextualSpacing/>
        <w:jc w:val="both"/>
        <w:textAlignment w:val="auto"/>
        <w:rPr>
          <w:rFonts w:ascii="Arial" w:hAnsi="Arial" w:cs="Arial"/>
          <w:b/>
          <w:szCs w:val="24"/>
        </w:rPr>
      </w:pPr>
      <w:r w:rsidRPr="00495ECE">
        <w:rPr>
          <w:rFonts w:ascii="Arial" w:hAnsi="Arial" w:cs="Arial"/>
          <w:b/>
          <w:szCs w:val="24"/>
        </w:rPr>
        <w:t>Zusätzlich im U 3 (Kinder unter drei Jahren)</w:t>
      </w:r>
      <w:r w:rsidR="00D67A8C">
        <w:rPr>
          <w:rFonts w:ascii="Arial" w:hAnsi="Arial" w:cs="Arial"/>
          <w:b/>
          <w:szCs w:val="24"/>
        </w:rPr>
        <w:t xml:space="preserve"> </w:t>
      </w:r>
      <w:r w:rsidRPr="00495ECE">
        <w:rPr>
          <w:rFonts w:ascii="Arial" w:hAnsi="Arial" w:cs="Arial"/>
          <w:b/>
          <w:szCs w:val="24"/>
        </w:rPr>
        <w:t>– Bereich gilt:</w:t>
      </w:r>
    </w:p>
    <w:p w14:paraId="2BC56CCC" w14:textId="77777777" w:rsidR="001C11A6" w:rsidRPr="00495ECE" w:rsidRDefault="00133519" w:rsidP="00A252AE">
      <w:pPr>
        <w:pStyle w:val="KeinLeerraum"/>
        <w:numPr>
          <w:ilvl w:val="0"/>
          <w:numId w:val="16"/>
        </w:numPr>
        <w:spacing w:line="288" w:lineRule="auto"/>
        <w:ind w:left="709" w:hanging="709"/>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Durch Fingerspiele, Kniereiter und Lieder neugierig auf die spannende Welt der Töne, Klänge und Rhythmen zu werden</w:t>
      </w:r>
    </w:p>
    <w:p w14:paraId="4FEB8867" w14:textId="77777777" w:rsidR="001C11A6" w:rsidRPr="00495ECE" w:rsidRDefault="00133519" w:rsidP="00A252AE">
      <w:pPr>
        <w:pStyle w:val="KeinLeerraum"/>
        <w:numPr>
          <w:ilvl w:val="0"/>
          <w:numId w:val="16"/>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Mal- und Bastelwerkzeug zu erkunden und den Umgang zu erproben</w:t>
      </w:r>
    </w:p>
    <w:p w14:paraId="19DCBD66" w14:textId="77777777" w:rsidR="001C11A6" w:rsidRPr="00495ECE" w:rsidRDefault="00133519" w:rsidP="00A252AE">
      <w:pPr>
        <w:pStyle w:val="KeinLeerraum"/>
        <w:numPr>
          <w:ilvl w:val="0"/>
          <w:numId w:val="16"/>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Zu matschen, zu schmieren, zu experimentieren</w:t>
      </w:r>
    </w:p>
    <w:p w14:paraId="445AADB3" w14:textId="77777777" w:rsidR="001C11A6" w:rsidRPr="00495ECE" w:rsidRDefault="00133519" w:rsidP="00A252AE">
      <w:pPr>
        <w:pStyle w:val="KeinLeerraum"/>
        <w:numPr>
          <w:ilvl w:val="0"/>
          <w:numId w:val="16"/>
        </w:numPr>
        <w:spacing w:line="288" w:lineRule="auto"/>
        <w:ind w:left="0" w:firstLine="0"/>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Eigenständig zu handeln und Selbstwirksamkeit zu erleben</w:t>
      </w:r>
    </w:p>
    <w:p w14:paraId="65C675FB" w14:textId="3D32DC94" w:rsidR="001C11A6" w:rsidRDefault="001C11A6" w:rsidP="00A252AE">
      <w:pPr>
        <w:pStyle w:val="Listenabsatz"/>
        <w:widowControl/>
        <w:suppressAutoHyphens w:val="0"/>
        <w:spacing w:line="288" w:lineRule="auto"/>
        <w:contextualSpacing/>
        <w:jc w:val="both"/>
        <w:textAlignment w:val="auto"/>
        <w:rPr>
          <w:rFonts w:ascii="Arial" w:hAnsi="Arial" w:cs="Arial"/>
          <w:color w:val="FF0000"/>
          <w:szCs w:val="24"/>
        </w:rPr>
      </w:pPr>
    </w:p>
    <w:p w14:paraId="6344F746" w14:textId="77777777" w:rsidR="008616D0" w:rsidRPr="00495ECE" w:rsidRDefault="008616D0" w:rsidP="00A252AE">
      <w:pPr>
        <w:pStyle w:val="Listenabsatz"/>
        <w:widowControl/>
        <w:suppressAutoHyphens w:val="0"/>
        <w:spacing w:line="288" w:lineRule="auto"/>
        <w:contextualSpacing/>
        <w:jc w:val="both"/>
        <w:textAlignment w:val="auto"/>
        <w:rPr>
          <w:rFonts w:ascii="Arial" w:hAnsi="Arial" w:cs="Arial"/>
          <w:color w:val="FF0000"/>
          <w:szCs w:val="24"/>
        </w:rPr>
      </w:pPr>
    </w:p>
    <w:p w14:paraId="09A902BE" w14:textId="53336F90" w:rsidR="001C11A6"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t xml:space="preserve">5.4.8 </w:t>
      </w:r>
      <w:r w:rsidR="008616D0">
        <w:rPr>
          <w:rFonts w:ascii="Arial" w:hAnsi="Arial" w:cs="Arial"/>
          <w:b/>
          <w:color w:val="auto"/>
          <w:sz w:val="24"/>
          <w:szCs w:val="24"/>
        </w:rPr>
        <w:tab/>
      </w:r>
      <w:r w:rsidRPr="00495ECE">
        <w:rPr>
          <w:rFonts w:ascii="Arial" w:hAnsi="Arial" w:cs="Arial"/>
          <w:b/>
          <w:color w:val="auto"/>
          <w:sz w:val="24"/>
          <w:szCs w:val="24"/>
        </w:rPr>
        <w:t>Natur- und Lebenswelt</w:t>
      </w:r>
    </w:p>
    <w:p w14:paraId="11F08538" w14:textId="77777777" w:rsidR="008616D0" w:rsidRPr="00495ECE" w:rsidRDefault="008616D0" w:rsidP="00A252AE">
      <w:pPr>
        <w:spacing w:after="0" w:line="288" w:lineRule="auto"/>
        <w:ind w:left="0" w:right="0" w:firstLine="0"/>
        <w:jc w:val="both"/>
        <w:rPr>
          <w:rFonts w:ascii="Arial" w:hAnsi="Arial" w:cs="Arial"/>
          <w:b/>
          <w:color w:val="auto"/>
          <w:sz w:val="24"/>
          <w:szCs w:val="24"/>
        </w:rPr>
      </w:pPr>
    </w:p>
    <w:p w14:paraId="33DADD5C" w14:textId="77777777" w:rsidR="00FA0291" w:rsidRPr="00495ECE" w:rsidRDefault="00133519" w:rsidP="00A252AE">
      <w:pPr>
        <w:pStyle w:val="KeinLeerraum"/>
        <w:spacing w:line="288" w:lineRule="auto"/>
        <w:jc w:val="center"/>
        <w:rPr>
          <w:rFonts w:ascii="Arial" w:hAnsi="Arial" w:cs="Arial"/>
          <w:i/>
          <w:sz w:val="24"/>
          <w:szCs w:val="24"/>
        </w:rPr>
      </w:pPr>
      <w:r w:rsidRPr="00495ECE">
        <w:rPr>
          <w:rFonts w:ascii="Arial" w:hAnsi="Arial" w:cs="Arial"/>
          <w:i/>
          <w:sz w:val="24"/>
          <w:szCs w:val="24"/>
        </w:rPr>
        <w:t>„Das Erstaunen ist der Beginn aller Naturwissenschaftler“</w:t>
      </w:r>
    </w:p>
    <w:p w14:paraId="6E6ADDF2" w14:textId="77777777" w:rsidR="001C11A6" w:rsidRPr="00495ECE" w:rsidRDefault="00133519" w:rsidP="00A252AE">
      <w:pPr>
        <w:pStyle w:val="KeinLeerraum"/>
        <w:spacing w:line="288" w:lineRule="auto"/>
        <w:jc w:val="right"/>
        <w:rPr>
          <w:rFonts w:ascii="Arial" w:hAnsi="Arial" w:cs="Arial"/>
          <w:i/>
          <w:sz w:val="24"/>
          <w:szCs w:val="24"/>
        </w:rPr>
      </w:pPr>
      <w:r w:rsidRPr="00495ECE">
        <w:rPr>
          <w:rFonts w:ascii="Arial" w:hAnsi="Arial" w:cs="Arial"/>
          <w:i/>
          <w:sz w:val="24"/>
          <w:szCs w:val="24"/>
        </w:rPr>
        <w:t>Aristoteles</w:t>
      </w:r>
    </w:p>
    <w:p w14:paraId="14D190B7" w14:textId="77777777" w:rsidR="00FA0291" w:rsidRPr="00495ECE" w:rsidRDefault="00FA0291" w:rsidP="00A252AE">
      <w:pPr>
        <w:pStyle w:val="KeinLeerraum"/>
        <w:spacing w:line="288" w:lineRule="auto"/>
        <w:jc w:val="both"/>
        <w:rPr>
          <w:sz w:val="24"/>
          <w:szCs w:val="24"/>
        </w:rPr>
      </w:pPr>
    </w:p>
    <w:p w14:paraId="46A98370"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Wie fliegen Vögel? Warum werden die Blätter bunt? Woher kommt der Schnee? Ein Kind kann in wenigen Minuten mehr solcher Fragen stellen, als ein Nobelpreisträger beantworten kann. Hier geht es nicht um die schnelle Beantwortung solcher Fragen. Vielmehr sollen die Kinder forschend tätig werden, Erfahrungen sammeln und selbst aktiv sein.</w:t>
      </w:r>
    </w:p>
    <w:p w14:paraId="70243A0C"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geben unseren Kindern unter anderem die Möglichkeit:</w:t>
      </w:r>
    </w:p>
    <w:p w14:paraId="38D3E0CF" w14:textId="77777777" w:rsidR="001C11A6" w:rsidRPr="00495ECE" w:rsidRDefault="00133519" w:rsidP="00A252AE">
      <w:pPr>
        <w:pStyle w:val="Listenabsatz"/>
        <w:widowControl/>
        <w:numPr>
          <w:ilvl w:val="0"/>
          <w:numId w:val="17"/>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Auf unserem großen Naturspielplatz die Natur im Wechsel der Jahreszeiten zu beobachten</w:t>
      </w:r>
    </w:p>
    <w:p w14:paraId="3364482E" w14:textId="77777777" w:rsidR="001C11A6" w:rsidRPr="00495ECE" w:rsidRDefault="00133519" w:rsidP="00A252AE">
      <w:pPr>
        <w:pStyle w:val="Listenabsatz"/>
        <w:widowControl/>
        <w:numPr>
          <w:ilvl w:val="0"/>
          <w:numId w:val="17"/>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Im Außenlabor Tiere aus unserer Umgebung näher zu erforschen</w:t>
      </w:r>
    </w:p>
    <w:p w14:paraId="2931E487" w14:textId="77777777" w:rsidR="001C11A6" w:rsidRPr="00495ECE" w:rsidRDefault="00133519" w:rsidP="00A252AE">
      <w:pPr>
        <w:pStyle w:val="Listenabsatz"/>
        <w:widowControl/>
        <w:numPr>
          <w:ilvl w:val="0"/>
          <w:numId w:val="17"/>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Kräuter, Gemüse und Obst mit allen Sinnen zu entdecken (Kräuterspirale, Hochbeet, Obstbäume)</w:t>
      </w:r>
    </w:p>
    <w:p w14:paraId="7A18E462" w14:textId="77777777" w:rsidR="001C11A6" w:rsidRPr="00495ECE" w:rsidRDefault="00133519" w:rsidP="00A252AE">
      <w:pPr>
        <w:pStyle w:val="Listenabsatz"/>
        <w:widowControl/>
        <w:numPr>
          <w:ilvl w:val="0"/>
          <w:numId w:val="17"/>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Während unserer Waldtage und Waldwochen den Wald als Lebensraum für viele Tiere und Pflanzen kennen zu lernen</w:t>
      </w:r>
    </w:p>
    <w:p w14:paraId="27FE7F89" w14:textId="77777777" w:rsidR="001C11A6" w:rsidRPr="00495ECE" w:rsidRDefault="00133519" w:rsidP="00A252AE">
      <w:pPr>
        <w:pStyle w:val="Listenabsatz"/>
        <w:widowControl/>
        <w:numPr>
          <w:ilvl w:val="0"/>
          <w:numId w:val="17"/>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Im Labor naturwissenschaftliche Experimente durchzuführen</w:t>
      </w:r>
    </w:p>
    <w:p w14:paraId="696F6F07" w14:textId="77777777" w:rsidR="001C11A6" w:rsidRPr="00495ECE" w:rsidRDefault="00133519" w:rsidP="00A252AE">
      <w:pPr>
        <w:pStyle w:val="Listenabsatz"/>
        <w:widowControl/>
        <w:numPr>
          <w:ilvl w:val="0"/>
          <w:numId w:val="17"/>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Ausflüge in die nähere Umgebung zu unternehmen</w:t>
      </w:r>
    </w:p>
    <w:p w14:paraId="73034B96" w14:textId="080BFE1E" w:rsidR="001C11A6" w:rsidRPr="00495ECE" w:rsidRDefault="00133519" w:rsidP="00A252AE">
      <w:pPr>
        <w:pStyle w:val="Listenabsatz"/>
        <w:widowControl/>
        <w:numPr>
          <w:ilvl w:val="0"/>
          <w:numId w:val="17"/>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In unserer jährlich stattfindenden Forscherwoche intensive Erkenntnisse zu einem bestimmten Thema zu erlangen (Müllvermeidung, Tiere im Garten,) und zu präsentieren</w:t>
      </w:r>
    </w:p>
    <w:p w14:paraId="31041DEB" w14:textId="59E1ED34" w:rsidR="001C11A6" w:rsidRPr="008616D0" w:rsidRDefault="008616D0" w:rsidP="008616D0">
      <w:pPr>
        <w:spacing w:after="0" w:line="240" w:lineRule="auto"/>
        <w:ind w:left="0" w:right="0" w:firstLine="0"/>
        <w:rPr>
          <w:rFonts w:ascii="Arial" w:eastAsia="SimSun" w:hAnsi="Arial" w:cs="Arial"/>
          <w:color w:val="FF0000"/>
          <w:kern w:val="2"/>
          <w:sz w:val="24"/>
          <w:szCs w:val="24"/>
          <w:lang w:eastAsia="zh-CN" w:bidi="hi-IN"/>
        </w:rPr>
      </w:pPr>
      <w:r>
        <w:rPr>
          <w:rFonts w:ascii="Arial" w:hAnsi="Arial" w:cs="Arial"/>
          <w:color w:val="FF0000"/>
          <w:szCs w:val="24"/>
        </w:rPr>
        <w:br w:type="page"/>
      </w:r>
    </w:p>
    <w:p w14:paraId="6BAE7853" w14:textId="52451656" w:rsidR="001C11A6" w:rsidRPr="00495ECE" w:rsidRDefault="00133519" w:rsidP="00A252AE">
      <w:pPr>
        <w:pStyle w:val="Listenabsatz"/>
        <w:widowControl/>
        <w:suppressAutoHyphens w:val="0"/>
        <w:spacing w:line="288" w:lineRule="auto"/>
        <w:ind w:left="0"/>
        <w:contextualSpacing/>
        <w:jc w:val="both"/>
        <w:textAlignment w:val="auto"/>
        <w:rPr>
          <w:rFonts w:ascii="Arial" w:hAnsi="Arial" w:cs="Arial"/>
          <w:b/>
          <w:szCs w:val="24"/>
        </w:rPr>
      </w:pPr>
      <w:r w:rsidRPr="00495ECE">
        <w:rPr>
          <w:rFonts w:ascii="Arial" w:hAnsi="Arial" w:cs="Arial"/>
          <w:b/>
          <w:szCs w:val="24"/>
        </w:rPr>
        <w:lastRenderedPageBreak/>
        <w:t>Zusätzlich im U 3 (Kinder unter drei Jahren)</w:t>
      </w:r>
      <w:r w:rsidR="00D67A8C">
        <w:rPr>
          <w:rFonts w:ascii="Arial" w:hAnsi="Arial" w:cs="Arial"/>
          <w:b/>
          <w:szCs w:val="24"/>
        </w:rPr>
        <w:t xml:space="preserve"> </w:t>
      </w:r>
      <w:r w:rsidRPr="00495ECE">
        <w:rPr>
          <w:rFonts w:ascii="Arial" w:hAnsi="Arial" w:cs="Arial"/>
          <w:b/>
          <w:szCs w:val="24"/>
        </w:rPr>
        <w:t>– Bereich gilt:</w:t>
      </w:r>
    </w:p>
    <w:p w14:paraId="1F4AEBA9" w14:textId="2D129CE6" w:rsidR="001C11A6" w:rsidRPr="00495ECE" w:rsidRDefault="00133519" w:rsidP="00A252AE">
      <w:pPr>
        <w:pStyle w:val="KeinLeerraum"/>
        <w:numPr>
          <w:ilvl w:val="0"/>
          <w:numId w:val="17"/>
        </w:numPr>
        <w:spacing w:line="288" w:lineRule="auto"/>
        <w:ind w:left="709" w:hanging="709"/>
        <w:jc w:val="both"/>
        <w:rPr>
          <w:rFonts w:ascii="Arial" w:eastAsia="SimSun" w:hAnsi="Arial" w:cs="Arial"/>
          <w:kern w:val="2"/>
          <w:sz w:val="24"/>
          <w:szCs w:val="24"/>
          <w:lang w:eastAsia="zh-CN" w:bidi="hi-IN"/>
        </w:rPr>
      </w:pPr>
      <w:r w:rsidRPr="00495ECE">
        <w:rPr>
          <w:rFonts w:ascii="Arial" w:eastAsia="SimSun" w:hAnsi="Arial" w:cs="Arial"/>
          <w:kern w:val="2"/>
          <w:sz w:val="24"/>
          <w:szCs w:val="24"/>
          <w:lang w:eastAsia="zh-CN" w:bidi="hi-IN"/>
        </w:rPr>
        <w:t>Erste Erfahrungen mit Naturphänomenen und Naturgesetze zu machen z.B. die Schwerkraft zu erleben, indem etwas fallen gelassen wird</w:t>
      </w:r>
    </w:p>
    <w:p w14:paraId="183F6E44" w14:textId="4B55D64E" w:rsidR="001C11A6" w:rsidRDefault="001C11A6" w:rsidP="00A252AE">
      <w:pPr>
        <w:pStyle w:val="Listenabsatz"/>
        <w:spacing w:line="288" w:lineRule="auto"/>
        <w:jc w:val="both"/>
        <w:rPr>
          <w:rFonts w:ascii="Arial" w:hAnsi="Arial" w:cs="Arial"/>
          <w:szCs w:val="24"/>
        </w:rPr>
      </w:pPr>
    </w:p>
    <w:p w14:paraId="370B5630" w14:textId="77777777" w:rsidR="008616D0" w:rsidRPr="00495ECE" w:rsidRDefault="008616D0" w:rsidP="00A252AE">
      <w:pPr>
        <w:pStyle w:val="Listenabsatz"/>
        <w:spacing w:line="288" w:lineRule="auto"/>
        <w:jc w:val="both"/>
        <w:rPr>
          <w:rFonts w:ascii="Arial" w:hAnsi="Arial" w:cs="Arial"/>
          <w:szCs w:val="24"/>
        </w:rPr>
      </w:pPr>
    </w:p>
    <w:p w14:paraId="5475DF33" w14:textId="3B9E6266" w:rsidR="001C11A6"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t xml:space="preserve">5.4.9. </w:t>
      </w:r>
      <w:r w:rsidR="008616D0">
        <w:rPr>
          <w:rFonts w:ascii="Arial" w:hAnsi="Arial" w:cs="Arial"/>
          <w:b/>
          <w:color w:val="auto"/>
          <w:sz w:val="24"/>
          <w:szCs w:val="24"/>
        </w:rPr>
        <w:tab/>
      </w:r>
      <w:r w:rsidRPr="00495ECE">
        <w:rPr>
          <w:rFonts w:ascii="Arial" w:hAnsi="Arial" w:cs="Arial"/>
          <w:b/>
          <w:color w:val="auto"/>
          <w:sz w:val="24"/>
          <w:szCs w:val="24"/>
        </w:rPr>
        <w:t>Ethische Bildung</w:t>
      </w:r>
    </w:p>
    <w:p w14:paraId="29FBCAC3" w14:textId="77777777" w:rsidR="008616D0" w:rsidRPr="00495ECE" w:rsidRDefault="008616D0" w:rsidP="00A252AE">
      <w:pPr>
        <w:spacing w:after="0" w:line="288" w:lineRule="auto"/>
        <w:ind w:left="0" w:right="0" w:firstLine="0"/>
        <w:jc w:val="both"/>
        <w:rPr>
          <w:rFonts w:ascii="Arial" w:hAnsi="Arial" w:cs="Arial"/>
          <w:b/>
          <w:color w:val="auto"/>
          <w:sz w:val="24"/>
          <w:szCs w:val="24"/>
        </w:rPr>
      </w:pPr>
    </w:p>
    <w:p w14:paraId="49007FB8" w14:textId="77777777" w:rsidR="001C11A6" w:rsidRPr="00495ECE" w:rsidRDefault="00133519" w:rsidP="00A252AE">
      <w:pPr>
        <w:pStyle w:val="KeinLeerraum"/>
        <w:spacing w:line="288" w:lineRule="auto"/>
        <w:jc w:val="both"/>
        <w:rPr>
          <w:rFonts w:ascii="Arial" w:hAnsi="Arial" w:cs="Arial"/>
          <w:sz w:val="24"/>
          <w:szCs w:val="24"/>
        </w:rPr>
      </w:pPr>
      <w:r w:rsidRPr="00495ECE">
        <w:rPr>
          <w:rFonts w:ascii="Arial" w:hAnsi="Arial" w:cs="Arial"/>
          <w:sz w:val="24"/>
          <w:szCs w:val="24"/>
        </w:rPr>
        <w:t>Kinder stellen existentielle Fragen. Sie sind auf ihre Weise Philosophen und Theologen. Sie sind von sich aus bestrebt, ihrer Welt einen Sinn zu geben und Antworten zu finden. Woher komme ich? Wozu bin ich da? Durch positive Grunderfahrungen, wie Geborgenheit, Vertrauen und Angenommen sein erhalten die Kinder eine wertvolle Basis, um den Anforderungen im Leben gewachsen zu sein.</w:t>
      </w:r>
      <w:r w:rsidRPr="00495ECE">
        <w:rPr>
          <w:bCs/>
          <w:sz w:val="24"/>
          <w:szCs w:val="24"/>
        </w:rPr>
        <w:t xml:space="preserve"> </w:t>
      </w:r>
      <w:r w:rsidRPr="00495ECE">
        <w:rPr>
          <w:rFonts w:ascii="Arial" w:hAnsi="Arial" w:cs="Arial"/>
          <w:sz w:val="24"/>
          <w:szCs w:val="24"/>
        </w:rPr>
        <w:t>Ethische und religiöse Werte wie Mitgefühl, Gerechtigkeit, Zuwendung, Achtung, Teilen, Respekt, Helfen und Vergebung zu erfahren, zu erproben und einzuüben gehören zu unserem Alltag.</w:t>
      </w:r>
    </w:p>
    <w:p w14:paraId="333087AB" w14:textId="77777777" w:rsidR="001C11A6" w:rsidRPr="00495ECE" w:rsidRDefault="001C11A6" w:rsidP="00A252AE">
      <w:pPr>
        <w:spacing w:after="0" w:line="288" w:lineRule="auto"/>
        <w:ind w:left="0" w:right="0" w:firstLine="0"/>
        <w:jc w:val="both"/>
        <w:rPr>
          <w:rFonts w:ascii="Arial" w:hAnsi="Arial" w:cs="Arial"/>
          <w:color w:val="FF0000"/>
          <w:sz w:val="24"/>
          <w:szCs w:val="24"/>
        </w:rPr>
      </w:pPr>
    </w:p>
    <w:p w14:paraId="67D16C15"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geben unseren Kindern unter anderem die Möglichkeit:</w:t>
      </w:r>
    </w:p>
    <w:p w14:paraId="682C4DF9" w14:textId="77777777" w:rsidR="001C11A6" w:rsidRPr="00495ECE" w:rsidRDefault="00133519" w:rsidP="00A252AE">
      <w:pPr>
        <w:pStyle w:val="Listenabsatz"/>
        <w:widowControl/>
        <w:numPr>
          <w:ilvl w:val="0"/>
          <w:numId w:val="18"/>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 xml:space="preserve">Gemeinschaftliche, religiös geprägte Feste, Elemente und Rituale im Tagesablauf zu leben   </w:t>
      </w:r>
    </w:p>
    <w:p w14:paraId="06B83C53" w14:textId="77777777" w:rsidR="001C11A6" w:rsidRPr="00495ECE" w:rsidRDefault="00133519" w:rsidP="00A252AE">
      <w:pPr>
        <w:pStyle w:val="Listenabsatz"/>
        <w:widowControl/>
        <w:numPr>
          <w:ilvl w:val="0"/>
          <w:numId w:val="18"/>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Geschichten aus der Bibel kennen zu lernen und die Bedeutung für das Alltagsleben zu erfahren</w:t>
      </w:r>
    </w:p>
    <w:p w14:paraId="64EF0116" w14:textId="77777777" w:rsidR="001C11A6" w:rsidRPr="00495ECE" w:rsidRDefault="00133519" w:rsidP="00A252AE">
      <w:pPr>
        <w:pStyle w:val="Listenabsatz"/>
        <w:widowControl/>
        <w:numPr>
          <w:ilvl w:val="0"/>
          <w:numId w:val="18"/>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Momente der Stille und der Ruhe, des gemeinsamen Betens zu erfahren</w:t>
      </w:r>
    </w:p>
    <w:p w14:paraId="40098707" w14:textId="77777777" w:rsidR="001C11A6" w:rsidRPr="00495ECE" w:rsidRDefault="00133519" w:rsidP="00A252AE">
      <w:pPr>
        <w:pStyle w:val="Listenabsatz"/>
        <w:widowControl/>
        <w:numPr>
          <w:ilvl w:val="0"/>
          <w:numId w:val="18"/>
        </w:numPr>
        <w:suppressAutoHyphens w:val="0"/>
        <w:spacing w:line="288" w:lineRule="auto"/>
        <w:ind w:left="709" w:hanging="709"/>
        <w:contextualSpacing/>
        <w:jc w:val="both"/>
        <w:textAlignment w:val="auto"/>
        <w:rPr>
          <w:rFonts w:ascii="Arial" w:hAnsi="Arial" w:cs="Arial"/>
          <w:szCs w:val="24"/>
        </w:rPr>
      </w:pPr>
      <w:r w:rsidRPr="00495ECE">
        <w:rPr>
          <w:rFonts w:ascii="Arial" w:hAnsi="Arial" w:cs="Arial"/>
          <w:szCs w:val="24"/>
        </w:rPr>
        <w:t>Gestaltung von Festen im Jahreskreis als Gemeinschaftsaktion zu erleben</w:t>
      </w:r>
    </w:p>
    <w:p w14:paraId="488DEFCF" w14:textId="77777777" w:rsidR="001C11A6" w:rsidRPr="00495ECE" w:rsidRDefault="00133519" w:rsidP="00A252AE">
      <w:pPr>
        <w:pStyle w:val="Listenabsatz"/>
        <w:widowControl/>
        <w:numPr>
          <w:ilvl w:val="0"/>
          <w:numId w:val="18"/>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Andere Kulturen, Religionen mit Offenheit und Achtung</w:t>
      </w:r>
      <w:r w:rsidRPr="00495ECE">
        <w:rPr>
          <w:bCs/>
          <w:szCs w:val="24"/>
        </w:rPr>
        <w:t xml:space="preserve"> </w:t>
      </w:r>
      <w:r w:rsidRPr="00495ECE">
        <w:rPr>
          <w:rFonts w:ascii="Arial" w:hAnsi="Arial" w:cs="Arial"/>
          <w:szCs w:val="24"/>
        </w:rPr>
        <w:t>kennen zu lernen</w:t>
      </w:r>
    </w:p>
    <w:p w14:paraId="0835B0FE" w14:textId="7A17B22A" w:rsidR="001C11A6" w:rsidRDefault="00133519" w:rsidP="00A252AE">
      <w:pPr>
        <w:pStyle w:val="Listenabsatz"/>
        <w:widowControl/>
        <w:numPr>
          <w:ilvl w:val="0"/>
          <w:numId w:val="18"/>
        </w:numPr>
        <w:suppressAutoHyphens w:val="0"/>
        <w:spacing w:line="288" w:lineRule="auto"/>
        <w:ind w:left="0" w:firstLine="0"/>
        <w:contextualSpacing/>
        <w:jc w:val="both"/>
        <w:textAlignment w:val="auto"/>
        <w:rPr>
          <w:rFonts w:ascii="Arial" w:hAnsi="Arial" w:cs="Arial"/>
          <w:szCs w:val="24"/>
        </w:rPr>
      </w:pPr>
      <w:r w:rsidRPr="00495ECE">
        <w:rPr>
          <w:rFonts w:ascii="Arial" w:hAnsi="Arial" w:cs="Arial"/>
          <w:szCs w:val="24"/>
        </w:rPr>
        <w:t>Über Gefühle zu sprechen</w:t>
      </w:r>
    </w:p>
    <w:p w14:paraId="7A1B0185" w14:textId="002CE136" w:rsidR="008616D0" w:rsidRPr="008616D0" w:rsidRDefault="008616D0" w:rsidP="008616D0">
      <w:pPr>
        <w:spacing w:line="288" w:lineRule="auto"/>
        <w:ind w:left="0" w:firstLine="0"/>
        <w:contextualSpacing/>
        <w:jc w:val="both"/>
        <w:rPr>
          <w:rFonts w:ascii="Arial" w:hAnsi="Arial" w:cs="Arial"/>
          <w:sz w:val="24"/>
          <w:szCs w:val="32"/>
        </w:rPr>
      </w:pPr>
    </w:p>
    <w:p w14:paraId="54C894FB" w14:textId="77777777" w:rsidR="008616D0" w:rsidRPr="008616D0" w:rsidRDefault="008616D0" w:rsidP="008616D0">
      <w:pPr>
        <w:spacing w:line="288" w:lineRule="auto"/>
        <w:ind w:left="0" w:firstLine="0"/>
        <w:contextualSpacing/>
        <w:jc w:val="both"/>
        <w:rPr>
          <w:rFonts w:ascii="Arial" w:hAnsi="Arial" w:cs="Arial"/>
          <w:sz w:val="24"/>
          <w:szCs w:val="32"/>
        </w:rPr>
      </w:pPr>
    </w:p>
    <w:p w14:paraId="6C0AEE41" w14:textId="0CF8534D" w:rsidR="001C11A6" w:rsidRPr="00495ECE" w:rsidRDefault="00133519" w:rsidP="00A252AE">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t>5.4.10</w:t>
      </w:r>
      <w:r w:rsidRPr="00495ECE">
        <w:rPr>
          <w:rFonts w:ascii="Arial" w:hAnsi="Arial" w:cs="Arial"/>
          <w:color w:val="auto"/>
          <w:sz w:val="24"/>
          <w:szCs w:val="24"/>
        </w:rPr>
        <w:t xml:space="preserve"> </w:t>
      </w:r>
      <w:r w:rsidRPr="00495ECE">
        <w:rPr>
          <w:rFonts w:ascii="Arial" w:hAnsi="Arial" w:cs="Arial"/>
          <w:b/>
          <w:color w:val="auto"/>
          <w:sz w:val="24"/>
          <w:szCs w:val="24"/>
        </w:rPr>
        <w:t>Unser pädagogisches Handeln - Umsetzung in den Kindergartenalltag:</w:t>
      </w:r>
    </w:p>
    <w:p w14:paraId="7A6322F4" w14:textId="77777777" w:rsidR="001C11A6" w:rsidRPr="00495ECE" w:rsidRDefault="001C11A6" w:rsidP="00A252AE">
      <w:pPr>
        <w:spacing w:after="0" w:line="288" w:lineRule="auto"/>
        <w:ind w:left="0" w:right="0" w:firstLine="0"/>
        <w:jc w:val="both"/>
        <w:rPr>
          <w:rFonts w:ascii="Arial" w:hAnsi="Arial" w:cs="Arial"/>
          <w:b/>
          <w:color w:val="auto"/>
          <w:sz w:val="24"/>
          <w:szCs w:val="24"/>
        </w:rPr>
      </w:pPr>
    </w:p>
    <w:p w14:paraId="4840E7D8" w14:textId="77777777" w:rsidR="003163F9" w:rsidRPr="00495ECE" w:rsidRDefault="00133519" w:rsidP="00A252AE">
      <w:pPr>
        <w:pStyle w:val="Listenabsatz"/>
        <w:numPr>
          <w:ilvl w:val="0"/>
          <w:numId w:val="22"/>
        </w:numPr>
        <w:spacing w:line="288" w:lineRule="auto"/>
        <w:ind w:left="0" w:firstLine="0"/>
        <w:jc w:val="both"/>
        <w:rPr>
          <w:rFonts w:ascii="Arial" w:hAnsi="Arial" w:cs="Arial"/>
          <w:szCs w:val="24"/>
        </w:rPr>
      </w:pPr>
      <w:r w:rsidRPr="00495ECE">
        <w:rPr>
          <w:rFonts w:ascii="Arial" w:hAnsi="Arial" w:cs="Arial"/>
          <w:szCs w:val="24"/>
        </w:rPr>
        <w:t>Ein strukturierter Tagesablauf mit wiederkehrenden Abläufen</w:t>
      </w:r>
    </w:p>
    <w:p w14:paraId="7D0B3763" w14:textId="77777777" w:rsidR="003163F9" w:rsidRPr="00495ECE" w:rsidRDefault="00133519" w:rsidP="00A252AE">
      <w:pPr>
        <w:pStyle w:val="Listenabsatz"/>
        <w:numPr>
          <w:ilvl w:val="0"/>
          <w:numId w:val="22"/>
        </w:numPr>
        <w:spacing w:line="288" w:lineRule="auto"/>
        <w:ind w:left="0" w:firstLine="0"/>
        <w:jc w:val="both"/>
        <w:rPr>
          <w:rFonts w:ascii="Arial" w:hAnsi="Arial" w:cs="Arial"/>
          <w:szCs w:val="24"/>
        </w:rPr>
      </w:pPr>
      <w:r w:rsidRPr="00495ECE">
        <w:rPr>
          <w:rFonts w:ascii="Arial" w:hAnsi="Arial" w:cs="Arial"/>
          <w:szCs w:val="24"/>
        </w:rPr>
        <w:t>Viel Raum für selbstgestaltete Bildungszeit (Freispiel)</w:t>
      </w:r>
    </w:p>
    <w:p w14:paraId="3258BCB7" w14:textId="77777777" w:rsidR="003163F9" w:rsidRPr="00495ECE" w:rsidRDefault="00133519" w:rsidP="00A252AE">
      <w:pPr>
        <w:pStyle w:val="Listenabsatz"/>
        <w:numPr>
          <w:ilvl w:val="0"/>
          <w:numId w:val="22"/>
        </w:numPr>
        <w:spacing w:line="288" w:lineRule="auto"/>
        <w:ind w:left="0" w:firstLine="0"/>
        <w:jc w:val="both"/>
        <w:rPr>
          <w:rFonts w:ascii="Arial" w:hAnsi="Arial" w:cs="Arial"/>
          <w:szCs w:val="24"/>
        </w:rPr>
      </w:pPr>
      <w:r w:rsidRPr="00495ECE">
        <w:rPr>
          <w:rFonts w:ascii="Arial" w:hAnsi="Arial" w:cs="Arial"/>
          <w:szCs w:val="24"/>
        </w:rPr>
        <w:t>Stammgruppenarbeit</w:t>
      </w:r>
    </w:p>
    <w:p w14:paraId="114C73C0" w14:textId="77777777" w:rsidR="003163F9" w:rsidRPr="00495ECE" w:rsidRDefault="00133519" w:rsidP="00A252AE">
      <w:pPr>
        <w:pStyle w:val="Listenabsatz"/>
        <w:numPr>
          <w:ilvl w:val="0"/>
          <w:numId w:val="22"/>
        </w:numPr>
        <w:spacing w:line="288" w:lineRule="auto"/>
        <w:ind w:left="0" w:firstLine="0"/>
        <w:jc w:val="both"/>
        <w:rPr>
          <w:rFonts w:ascii="Arial" w:hAnsi="Arial" w:cs="Arial"/>
          <w:szCs w:val="24"/>
        </w:rPr>
      </w:pPr>
      <w:r w:rsidRPr="00495ECE">
        <w:rPr>
          <w:rFonts w:ascii="Arial" w:hAnsi="Arial" w:cs="Arial"/>
          <w:szCs w:val="24"/>
        </w:rPr>
        <w:t xml:space="preserve">Partizipation, Vorbild sein </w:t>
      </w:r>
    </w:p>
    <w:p w14:paraId="3D015A3A" w14:textId="77777777" w:rsidR="003163F9" w:rsidRPr="00495ECE" w:rsidRDefault="00133519" w:rsidP="00A252AE">
      <w:pPr>
        <w:pStyle w:val="Listenabsatz"/>
        <w:numPr>
          <w:ilvl w:val="0"/>
          <w:numId w:val="22"/>
        </w:numPr>
        <w:spacing w:line="288" w:lineRule="auto"/>
        <w:ind w:left="709" w:hanging="709"/>
        <w:jc w:val="both"/>
        <w:rPr>
          <w:rFonts w:ascii="Arial" w:hAnsi="Arial" w:cs="Arial"/>
          <w:szCs w:val="24"/>
        </w:rPr>
      </w:pPr>
      <w:r w:rsidRPr="00495ECE">
        <w:rPr>
          <w:rFonts w:ascii="Arial" w:hAnsi="Arial" w:cs="Arial"/>
          <w:szCs w:val="24"/>
        </w:rPr>
        <w:t>Beobachtung, offene Ohren und Augen für die Gedanken, Interessen der Kinder</w:t>
      </w:r>
    </w:p>
    <w:p w14:paraId="77EF35DD" w14:textId="77777777" w:rsidR="003163F9" w:rsidRPr="00495ECE" w:rsidRDefault="00133519" w:rsidP="00A252AE">
      <w:pPr>
        <w:pStyle w:val="Listenabsatz"/>
        <w:numPr>
          <w:ilvl w:val="0"/>
          <w:numId w:val="22"/>
        </w:numPr>
        <w:spacing w:line="288" w:lineRule="auto"/>
        <w:ind w:left="709" w:hanging="709"/>
        <w:jc w:val="both"/>
        <w:rPr>
          <w:rFonts w:ascii="Arial" w:hAnsi="Arial" w:cs="Arial"/>
          <w:szCs w:val="24"/>
        </w:rPr>
      </w:pPr>
      <w:r w:rsidRPr="00495ECE">
        <w:rPr>
          <w:rFonts w:ascii="Arial" w:hAnsi="Arial" w:cs="Arial"/>
          <w:szCs w:val="24"/>
        </w:rPr>
        <w:t>Leben mit und von der Natur, Sensibilisierung für die Natur, Umweltschutz</w:t>
      </w:r>
    </w:p>
    <w:p w14:paraId="2EF25479" w14:textId="77777777" w:rsidR="003163F9" w:rsidRPr="00495ECE" w:rsidRDefault="00133519" w:rsidP="00A252AE">
      <w:pPr>
        <w:pStyle w:val="Listenabsatz"/>
        <w:numPr>
          <w:ilvl w:val="0"/>
          <w:numId w:val="22"/>
        </w:numPr>
        <w:spacing w:line="288" w:lineRule="auto"/>
        <w:ind w:left="0" w:firstLine="0"/>
        <w:jc w:val="both"/>
        <w:rPr>
          <w:rFonts w:ascii="Arial" w:hAnsi="Arial" w:cs="Arial"/>
          <w:szCs w:val="24"/>
        </w:rPr>
      </w:pPr>
      <w:r w:rsidRPr="00495ECE">
        <w:rPr>
          <w:rFonts w:ascii="Arial" w:hAnsi="Arial" w:cs="Arial"/>
          <w:szCs w:val="24"/>
        </w:rPr>
        <w:t>Kinder und Erwachsene sind gemeinsam auf dem Weg</w:t>
      </w:r>
    </w:p>
    <w:p w14:paraId="219F8318" w14:textId="77777777" w:rsidR="003163F9" w:rsidRPr="00495ECE" w:rsidRDefault="00133519" w:rsidP="00A252AE">
      <w:pPr>
        <w:pStyle w:val="Listenabsatz"/>
        <w:numPr>
          <w:ilvl w:val="0"/>
          <w:numId w:val="22"/>
        </w:numPr>
        <w:spacing w:line="288" w:lineRule="auto"/>
        <w:ind w:left="0" w:firstLine="0"/>
        <w:jc w:val="both"/>
        <w:rPr>
          <w:rFonts w:ascii="Arial" w:hAnsi="Arial" w:cs="Arial"/>
          <w:szCs w:val="24"/>
        </w:rPr>
      </w:pPr>
      <w:r w:rsidRPr="00495ECE">
        <w:rPr>
          <w:rFonts w:ascii="Arial" w:hAnsi="Arial" w:cs="Arial"/>
          <w:szCs w:val="24"/>
        </w:rPr>
        <w:t>Austausch zwischen Erzieherinnen und Eltern</w:t>
      </w:r>
    </w:p>
    <w:p w14:paraId="7F750116" w14:textId="77777777" w:rsidR="001C11A6" w:rsidRPr="00495ECE" w:rsidRDefault="00133519" w:rsidP="00A252AE">
      <w:pPr>
        <w:pStyle w:val="Listenabsatz"/>
        <w:numPr>
          <w:ilvl w:val="0"/>
          <w:numId w:val="22"/>
        </w:numPr>
        <w:spacing w:line="288" w:lineRule="auto"/>
        <w:ind w:left="0" w:firstLine="0"/>
        <w:jc w:val="both"/>
        <w:rPr>
          <w:rFonts w:ascii="Arial" w:hAnsi="Arial" w:cs="Arial"/>
          <w:szCs w:val="24"/>
        </w:rPr>
      </w:pPr>
      <w:r w:rsidRPr="00495ECE">
        <w:rPr>
          <w:rFonts w:ascii="Arial" w:hAnsi="Arial" w:cs="Arial"/>
          <w:szCs w:val="24"/>
        </w:rPr>
        <w:t>Reflexion der täglichen Arbeit</w:t>
      </w:r>
    </w:p>
    <w:p w14:paraId="46B7B33C" w14:textId="2DA06E1E" w:rsidR="001C11A6" w:rsidRDefault="001C11A6" w:rsidP="00A252AE">
      <w:pPr>
        <w:spacing w:after="0" w:line="288" w:lineRule="auto"/>
        <w:ind w:left="0" w:right="0" w:firstLine="0"/>
        <w:jc w:val="both"/>
        <w:rPr>
          <w:rFonts w:ascii="Arial" w:hAnsi="Arial" w:cs="Arial"/>
          <w:color w:val="auto"/>
          <w:sz w:val="24"/>
          <w:szCs w:val="24"/>
        </w:rPr>
      </w:pPr>
    </w:p>
    <w:p w14:paraId="7EAD30C3" w14:textId="77777777" w:rsidR="008616D0" w:rsidRPr="00495ECE" w:rsidRDefault="008616D0" w:rsidP="00A252AE">
      <w:pPr>
        <w:spacing w:after="0" w:line="288" w:lineRule="auto"/>
        <w:ind w:left="0" w:right="0" w:firstLine="0"/>
        <w:jc w:val="both"/>
        <w:rPr>
          <w:rFonts w:ascii="Arial" w:hAnsi="Arial" w:cs="Arial"/>
          <w:color w:val="auto"/>
          <w:sz w:val="24"/>
          <w:szCs w:val="24"/>
        </w:rPr>
      </w:pPr>
    </w:p>
    <w:p w14:paraId="61067427" w14:textId="77777777" w:rsidR="008616D0" w:rsidRDefault="008616D0">
      <w:pPr>
        <w:spacing w:after="0" w:line="240" w:lineRule="auto"/>
        <w:ind w:left="0" w:right="0" w:firstLine="0"/>
        <w:rPr>
          <w:rFonts w:ascii="Arial" w:eastAsia="SimSun" w:hAnsi="Arial" w:cs="Arial"/>
          <w:b/>
          <w:bCs/>
          <w:color w:val="auto"/>
          <w:kern w:val="2"/>
          <w:sz w:val="24"/>
          <w:szCs w:val="24"/>
          <w:lang w:eastAsia="zh-CN" w:bidi="hi-IN"/>
        </w:rPr>
      </w:pPr>
      <w:r>
        <w:rPr>
          <w:rFonts w:ascii="Arial" w:hAnsi="Arial" w:cs="Arial"/>
          <w:b/>
          <w:bCs/>
          <w:szCs w:val="24"/>
        </w:rPr>
        <w:br w:type="page"/>
      </w:r>
    </w:p>
    <w:p w14:paraId="1063E396" w14:textId="4FA2DBED" w:rsidR="001C11A6" w:rsidRPr="00495ECE" w:rsidRDefault="00133519" w:rsidP="00A252AE">
      <w:pPr>
        <w:pStyle w:val="Listenabsatz"/>
        <w:spacing w:line="288" w:lineRule="auto"/>
        <w:ind w:left="0"/>
        <w:jc w:val="both"/>
        <w:rPr>
          <w:rFonts w:ascii="Arial" w:hAnsi="Arial" w:cs="Arial"/>
          <w:b/>
          <w:bCs/>
          <w:szCs w:val="24"/>
        </w:rPr>
      </w:pPr>
      <w:r w:rsidRPr="00495ECE">
        <w:rPr>
          <w:rFonts w:ascii="Arial" w:hAnsi="Arial" w:cs="Arial"/>
          <w:b/>
          <w:bCs/>
          <w:szCs w:val="24"/>
        </w:rPr>
        <w:lastRenderedPageBreak/>
        <w:t xml:space="preserve">5.5 </w:t>
      </w:r>
      <w:r w:rsidR="008616D0">
        <w:rPr>
          <w:rFonts w:ascii="Arial" w:hAnsi="Arial" w:cs="Arial"/>
          <w:b/>
          <w:bCs/>
          <w:szCs w:val="24"/>
        </w:rPr>
        <w:tab/>
      </w:r>
      <w:r w:rsidRPr="00495ECE">
        <w:rPr>
          <w:rFonts w:ascii="Arial" w:hAnsi="Arial" w:cs="Arial"/>
          <w:b/>
          <w:bCs/>
          <w:szCs w:val="24"/>
        </w:rPr>
        <w:t>Bildungsdokumentationen</w:t>
      </w:r>
    </w:p>
    <w:p w14:paraId="631E9C59" w14:textId="77777777" w:rsidR="001C11A6" w:rsidRPr="00495ECE" w:rsidRDefault="001C11A6" w:rsidP="00A252AE">
      <w:pPr>
        <w:pStyle w:val="Listenabsatz"/>
        <w:spacing w:line="288" w:lineRule="auto"/>
        <w:jc w:val="both"/>
        <w:rPr>
          <w:rFonts w:ascii="Arial" w:hAnsi="Arial" w:cs="Arial"/>
          <w:b/>
          <w:bCs/>
          <w:szCs w:val="24"/>
          <w:u w:val="single"/>
        </w:rPr>
      </w:pPr>
    </w:p>
    <w:p w14:paraId="2860FEA4" w14:textId="77777777" w:rsidR="001C11A6" w:rsidRPr="00495ECE" w:rsidRDefault="00133519" w:rsidP="00A252AE">
      <w:pPr>
        <w:pStyle w:val="Listenabsatz"/>
        <w:spacing w:line="288" w:lineRule="auto"/>
        <w:jc w:val="center"/>
        <w:rPr>
          <w:rFonts w:ascii="Arial" w:hAnsi="Arial" w:cs="Arial"/>
          <w:bCs/>
          <w:i/>
          <w:szCs w:val="24"/>
        </w:rPr>
      </w:pPr>
      <w:r w:rsidRPr="00495ECE">
        <w:rPr>
          <w:rFonts w:ascii="Arial" w:hAnsi="Arial" w:cs="Arial"/>
          <w:bCs/>
          <w:i/>
          <w:szCs w:val="24"/>
        </w:rPr>
        <w:t>Kinder „beobachten“ heißt, Kindern mit Aufmerksamkeit begegnen.</w:t>
      </w:r>
    </w:p>
    <w:p w14:paraId="2C159A2B" w14:textId="77777777" w:rsidR="001C11A6" w:rsidRPr="00495ECE" w:rsidRDefault="00133519" w:rsidP="00A252AE">
      <w:pPr>
        <w:pStyle w:val="Listenabsatz"/>
        <w:spacing w:line="288" w:lineRule="auto"/>
        <w:jc w:val="right"/>
        <w:rPr>
          <w:rFonts w:ascii="Arial" w:hAnsi="Arial" w:cs="Arial"/>
          <w:bCs/>
          <w:i/>
          <w:szCs w:val="24"/>
        </w:rPr>
      </w:pPr>
      <w:r w:rsidRPr="00495ECE">
        <w:rPr>
          <w:rFonts w:ascii="Arial" w:hAnsi="Arial" w:cs="Arial"/>
          <w:bCs/>
          <w:i/>
          <w:szCs w:val="24"/>
        </w:rPr>
        <w:t>Gerd E. Schäfer</w:t>
      </w:r>
    </w:p>
    <w:p w14:paraId="53C82D20" w14:textId="77777777" w:rsidR="001C11A6" w:rsidRPr="00495ECE" w:rsidRDefault="001C11A6" w:rsidP="00A252AE">
      <w:pPr>
        <w:pStyle w:val="Listenabsatz"/>
        <w:spacing w:line="288" w:lineRule="auto"/>
        <w:jc w:val="both"/>
        <w:rPr>
          <w:rFonts w:ascii="Arial" w:hAnsi="Arial" w:cs="Arial"/>
          <w:bCs/>
          <w:i/>
          <w:color w:val="FF0000"/>
          <w:szCs w:val="24"/>
        </w:rPr>
      </w:pPr>
    </w:p>
    <w:p w14:paraId="417805BB" w14:textId="77777777" w:rsidR="001C11A6" w:rsidRPr="00495ECE" w:rsidRDefault="00133519" w:rsidP="00A252AE">
      <w:pPr>
        <w:pStyle w:val="Listenabsatz"/>
        <w:spacing w:line="288" w:lineRule="auto"/>
        <w:ind w:left="0"/>
        <w:jc w:val="both"/>
        <w:rPr>
          <w:rFonts w:ascii="Arial" w:hAnsi="Arial" w:cs="Arial"/>
          <w:bCs/>
          <w:szCs w:val="24"/>
        </w:rPr>
      </w:pPr>
      <w:r w:rsidRPr="00495ECE">
        <w:rPr>
          <w:rFonts w:ascii="Arial" w:hAnsi="Arial" w:cs="Arial"/>
          <w:bCs/>
          <w:szCs w:val="24"/>
        </w:rPr>
        <w:t>Beobachtungen bilden die Grundlage für die pädagogische Arbeit und den Austausch mit den Eltern. Wir arbeiten mit unterschiedlichen Dokumentationsformen:</w:t>
      </w:r>
    </w:p>
    <w:p w14:paraId="3480C05C" w14:textId="77777777" w:rsidR="001C11A6" w:rsidRPr="00495ECE" w:rsidRDefault="001C11A6" w:rsidP="00A252AE">
      <w:pPr>
        <w:pStyle w:val="Listenabsatz"/>
        <w:spacing w:line="288" w:lineRule="auto"/>
        <w:ind w:left="0"/>
        <w:jc w:val="both"/>
        <w:rPr>
          <w:rFonts w:ascii="Arial" w:hAnsi="Arial" w:cs="Arial"/>
          <w:bCs/>
          <w:szCs w:val="24"/>
        </w:rPr>
      </w:pPr>
    </w:p>
    <w:p w14:paraId="4A6052B4" w14:textId="77777777" w:rsidR="001C11A6" w:rsidRPr="00495ECE" w:rsidRDefault="00133519" w:rsidP="00A252AE">
      <w:pPr>
        <w:pStyle w:val="Listenabsatz"/>
        <w:numPr>
          <w:ilvl w:val="0"/>
          <w:numId w:val="28"/>
        </w:numPr>
        <w:spacing w:line="288" w:lineRule="auto"/>
        <w:jc w:val="both"/>
        <w:rPr>
          <w:rFonts w:ascii="Arial" w:hAnsi="Arial" w:cs="Arial"/>
          <w:bCs/>
          <w:szCs w:val="24"/>
        </w:rPr>
      </w:pPr>
      <w:r w:rsidRPr="00495ECE">
        <w:rPr>
          <w:rFonts w:ascii="Arial" w:hAnsi="Arial" w:cs="Arial"/>
          <w:bCs/>
          <w:szCs w:val="24"/>
        </w:rPr>
        <w:t xml:space="preserve">„Wachsen und Reifen“ der Stadt Wolfsburg </w:t>
      </w:r>
    </w:p>
    <w:p w14:paraId="6C518F97" w14:textId="77777777" w:rsidR="001C11A6" w:rsidRPr="00495ECE" w:rsidRDefault="00133519" w:rsidP="00A252AE">
      <w:pPr>
        <w:pStyle w:val="Listenabsatz"/>
        <w:numPr>
          <w:ilvl w:val="0"/>
          <w:numId w:val="28"/>
        </w:numPr>
        <w:spacing w:line="288" w:lineRule="auto"/>
        <w:jc w:val="both"/>
        <w:rPr>
          <w:rFonts w:ascii="Arial" w:hAnsi="Arial" w:cs="Arial"/>
          <w:bCs/>
          <w:szCs w:val="24"/>
        </w:rPr>
      </w:pPr>
      <w:r w:rsidRPr="00495ECE">
        <w:rPr>
          <w:rFonts w:ascii="Arial" w:hAnsi="Arial" w:cs="Arial"/>
          <w:bCs/>
          <w:szCs w:val="24"/>
        </w:rPr>
        <w:t>Entwicklungsdokumentation nach Petermann und Petermann</w:t>
      </w:r>
    </w:p>
    <w:p w14:paraId="0FFE89A5" w14:textId="77777777" w:rsidR="001C11A6" w:rsidRPr="00495ECE" w:rsidRDefault="00133519" w:rsidP="00A252AE">
      <w:pPr>
        <w:pStyle w:val="Listenabsatz"/>
        <w:numPr>
          <w:ilvl w:val="0"/>
          <w:numId w:val="28"/>
        </w:numPr>
        <w:spacing w:line="288" w:lineRule="auto"/>
        <w:jc w:val="both"/>
        <w:rPr>
          <w:rFonts w:ascii="Arial" w:hAnsi="Arial" w:cs="Arial"/>
          <w:bCs/>
          <w:szCs w:val="24"/>
        </w:rPr>
      </w:pPr>
      <w:r w:rsidRPr="00495ECE">
        <w:rPr>
          <w:rFonts w:ascii="Arial" w:hAnsi="Arial" w:cs="Arial"/>
          <w:bCs/>
          <w:szCs w:val="24"/>
        </w:rPr>
        <w:t xml:space="preserve">BASIC – Sprachentwicklung </w:t>
      </w:r>
    </w:p>
    <w:p w14:paraId="32F34719" w14:textId="77777777" w:rsidR="001C11A6" w:rsidRPr="00495ECE" w:rsidRDefault="001C11A6" w:rsidP="00A252AE">
      <w:pPr>
        <w:pStyle w:val="Listenabsatz"/>
        <w:spacing w:line="288" w:lineRule="auto"/>
        <w:ind w:left="0"/>
        <w:jc w:val="both"/>
        <w:rPr>
          <w:rFonts w:ascii="Arial" w:hAnsi="Arial" w:cs="Arial"/>
          <w:b/>
          <w:bCs/>
          <w:szCs w:val="24"/>
        </w:rPr>
      </w:pPr>
    </w:p>
    <w:p w14:paraId="39FB60DA" w14:textId="77777777" w:rsidR="001C11A6" w:rsidRPr="00495ECE" w:rsidRDefault="00133519" w:rsidP="00A252AE">
      <w:pPr>
        <w:pStyle w:val="Listenabsatz"/>
        <w:spacing w:line="288" w:lineRule="auto"/>
        <w:ind w:left="0"/>
        <w:jc w:val="both"/>
        <w:rPr>
          <w:rFonts w:ascii="Arial" w:hAnsi="Arial" w:cs="Arial"/>
          <w:b/>
          <w:bCs/>
          <w:szCs w:val="24"/>
        </w:rPr>
      </w:pPr>
      <w:r w:rsidRPr="00495ECE">
        <w:rPr>
          <w:rFonts w:ascii="Arial" w:hAnsi="Arial" w:cs="Arial"/>
          <w:b/>
          <w:bCs/>
          <w:szCs w:val="24"/>
        </w:rPr>
        <w:t>Goldschatz</w:t>
      </w:r>
    </w:p>
    <w:p w14:paraId="7BBF4BB5" w14:textId="5F78A0F2" w:rsidR="00AE53A7" w:rsidRPr="00495ECE" w:rsidRDefault="00133519" w:rsidP="00A252AE">
      <w:pPr>
        <w:pStyle w:val="Listenabsatz"/>
        <w:spacing w:line="288" w:lineRule="auto"/>
        <w:ind w:left="0"/>
        <w:jc w:val="both"/>
        <w:rPr>
          <w:rFonts w:ascii="Arial" w:hAnsi="Arial" w:cs="Arial"/>
          <w:bCs/>
          <w:szCs w:val="24"/>
        </w:rPr>
      </w:pPr>
      <w:r w:rsidRPr="00495ECE">
        <w:rPr>
          <w:rFonts w:ascii="Arial" w:hAnsi="Arial" w:cs="Arial"/>
          <w:bCs/>
          <w:szCs w:val="24"/>
        </w:rPr>
        <w:t xml:space="preserve">Diese Mappe begleitet Ihr Kind während der Krippen- und Kindergartenzeit. Sie enthält z.B. Kunstwerke und dazugehörige Aussagen der Kinder </w:t>
      </w:r>
      <w:r w:rsidR="00A07067" w:rsidRPr="00495ECE">
        <w:rPr>
          <w:rFonts w:ascii="Arial" w:hAnsi="Arial" w:cs="Arial"/>
          <w:bCs/>
          <w:szCs w:val="24"/>
        </w:rPr>
        <w:t>sowie</w:t>
      </w:r>
      <w:r w:rsidRPr="00495ECE">
        <w:rPr>
          <w:rFonts w:ascii="Arial" w:hAnsi="Arial" w:cs="Arial"/>
          <w:bCs/>
          <w:szCs w:val="24"/>
        </w:rPr>
        <w:t xml:space="preserve"> Fotos. Individuelle Lernschritte der Kinder werden hier dokumentiert.</w:t>
      </w:r>
    </w:p>
    <w:p w14:paraId="74C847A7" w14:textId="35DBF22F" w:rsidR="00AE53A7" w:rsidRDefault="00AE53A7" w:rsidP="00A252AE">
      <w:pPr>
        <w:pStyle w:val="Listenabsatz"/>
        <w:spacing w:line="288" w:lineRule="auto"/>
        <w:ind w:left="0"/>
        <w:jc w:val="both"/>
        <w:rPr>
          <w:rFonts w:ascii="Arial" w:hAnsi="Arial" w:cs="Arial"/>
          <w:bCs/>
          <w:color w:val="FF0000"/>
          <w:szCs w:val="24"/>
        </w:rPr>
      </w:pPr>
    </w:p>
    <w:p w14:paraId="51E6BBCE" w14:textId="77777777" w:rsidR="008616D0" w:rsidRPr="00495ECE" w:rsidRDefault="008616D0" w:rsidP="00A252AE">
      <w:pPr>
        <w:pStyle w:val="Listenabsatz"/>
        <w:spacing w:line="288" w:lineRule="auto"/>
        <w:ind w:left="0"/>
        <w:jc w:val="both"/>
        <w:rPr>
          <w:rFonts w:ascii="Arial" w:hAnsi="Arial" w:cs="Arial"/>
          <w:bCs/>
          <w:color w:val="FF0000"/>
          <w:szCs w:val="24"/>
        </w:rPr>
      </w:pPr>
    </w:p>
    <w:p w14:paraId="7B303276" w14:textId="1E12FA8F" w:rsidR="008616D0" w:rsidRPr="008616D0" w:rsidRDefault="00133519" w:rsidP="00D67A8C">
      <w:pPr>
        <w:pStyle w:val="Listenabsatz"/>
        <w:numPr>
          <w:ilvl w:val="1"/>
          <w:numId w:val="33"/>
        </w:numPr>
        <w:spacing w:line="288" w:lineRule="auto"/>
        <w:ind w:left="709" w:hanging="709"/>
        <w:jc w:val="both"/>
        <w:rPr>
          <w:rFonts w:ascii="Arial" w:hAnsi="Arial" w:cs="Arial"/>
          <w:b/>
          <w:szCs w:val="24"/>
        </w:rPr>
      </w:pPr>
      <w:r w:rsidRPr="00495ECE">
        <w:rPr>
          <w:rFonts w:ascii="Arial" w:hAnsi="Arial" w:cs="Arial"/>
          <w:b/>
          <w:szCs w:val="24"/>
        </w:rPr>
        <w:t>Eingewöhnung</w:t>
      </w:r>
    </w:p>
    <w:p w14:paraId="1E924C04" w14:textId="77777777" w:rsidR="00E40786" w:rsidRDefault="00E40786" w:rsidP="00A252AE">
      <w:pPr>
        <w:shd w:val="clear" w:color="auto" w:fill="FFFFFF"/>
        <w:spacing w:after="0" w:line="288" w:lineRule="auto"/>
        <w:ind w:left="0" w:right="0" w:firstLine="0"/>
        <w:jc w:val="both"/>
        <w:rPr>
          <w:rFonts w:ascii="Arial" w:eastAsia="SimSun" w:hAnsi="Arial" w:cs="Arial"/>
          <w:bCs/>
          <w:color w:val="auto"/>
          <w:kern w:val="2"/>
          <w:sz w:val="24"/>
          <w:szCs w:val="24"/>
          <w:lang w:eastAsia="zh-CN" w:bidi="hi-IN"/>
        </w:rPr>
      </w:pPr>
    </w:p>
    <w:p w14:paraId="1F825851" w14:textId="287FA74B" w:rsidR="001C11A6" w:rsidRPr="00495ECE" w:rsidRDefault="00133519" w:rsidP="00A252AE">
      <w:pPr>
        <w:shd w:val="clear" w:color="auto" w:fill="FFFFFF"/>
        <w:spacing w:after="0" w:line="288" w:lineRule="auto"/>
        <w:ind w:left="0" w:right="0" w:firstLine="0"/>
        <w:jc w:val="both"/>
        <w:rPr>
          <w:rFonts w:ascii="Arial" w:eastAsia="SimSun" w:hAnsi="Arial" w:cs="Arial"/>
          <w:bCs/>
          <w:color w:val="auto"/>
          <w:kern w:val="2"/>
          <w:sz w:val="24"/>
          <w:szCs w:val="24"/>
          <w:lang w:eastAsia="zh-CN" w:bidi="hi-IN"/>
        </w:rPr>
      </w:pPr>
      <w:r w:rsidRPr="00495ECE">
        <w:rPr>
          <w:rFonts w:ascii="Arial" w:eastAsia="SimSun" w:hAnsi="Arial" w:cs="Arial"/>
          <w:bCs/>
          <w:color w:val="auto"/>
          <w:kern w:val="2"/>
          <w:sz w:val="24"/>
          <w:szCs w:val="24"/>
          <w:lang w:eastAsia="zh-CN" w:bidi="hi-IN"/>
        </w:rPr>
        <w:t xml:space="preserve">Die Gestaltung des Übergangs von der Familie in den Kindergarten, ist von grundlegender Bedeutung für Kind, Eltern und Fachkräfte. In der Familie beginnt ein neuer Lebensabschnitt, der nicht nur mit Freude, sondern immer auch mit Ängsten und </w:t>
      </w:r>
      <w:r w:rsidR="00A07067" w:rsidRPr="00495ECE">
        <w:rPr>
          <w:rFonts w:ascii="Arial" w:eastAsia="SimSun" w:hAnsi="Arial" w:cs="Arial"/>
          <w:bCs/>
          <w:color w:val="auto"/>
          <w:kern w:val="2"/>
          <w:sz w:val="24"/>
          <w:szCs w:val="24"/>
          <w:lang w:eastAsia="zh-CN" w:bidi="hi-IN"/>
        </w:rPr>
        <w:t>Gefühlen</w:t>
      </w:r>
      <w:r w:rsidRPr="00495ECE">
        <w:rPr>
          <w:rFonts w:ascii="Arial" w:eastAsia="SimSun" w:hAnsi="Arial" w:cs="Arial"/>
          <w:bCs/>
          <w:color w:val="auto"/>
          <w:kern w:val="2"/>
          <w:sz w:val="24"/>
          <w:szCs w:val="24"/>
          <w:lang w:eastAsia="zh-CN" w:bidi="hi-IN"/>
        </w:rPr>
        <w:t xml:space="preserve"> verbunden und daher „gewöhnungsbedürftig“ ist. In Anlehnung an das Berlin</w:t>
      </w:r>
      <w:r w:rsidR="008C00AD">
        <w:rPr>
          <w:rFonts w:ascii="Arial" w:eastAsia="SimSun" w:hAnsi="Arial" w:cs="Arial"/>
          <w:bCs/>
          <w:color w:val="auto"/>
          <w:kern w:val="2"/>
          <w:sz w:val="24"/>
          <w:szCs w:val="24"/>
          <w:lang w:eastAsia="zh-CN" w:bidi="hi-IN"/>
        </w:rPr>
        <w:t>er Eingewöhnungsmodell</w:t>
      </w:r>
      <w:r w:rsidRPr="00495ECE">
        <w:rPr>
          <w:rFonts w:ascii="Arial" w:eastAsia="SimSun" w:hAnsi="Arial" w:cs="Arial"/>
          <w:bCs/>
          <w:color w:val="auto"/>
          <w:kern w:val="2"/>
          <w:sz w:val="24"/>
          <w:szCs w:val="24"/>
          <w:lang w:eastAsia="zh-CN" w:bidi="hi-IN"/>
        </w:rPr>
        <w:t xml:space="preserve"> gestalten wir diese Zeit. </w:t>
      </w:r>
      <w:r w:rsidR="008C00AD">
        <w:rPr>
          <w:rFonts w:ascii="Arial" w:eastAsia="SimSun" w:hAnsi="Arial" w:cs="Arial"/>
          <w:bCs/>
          <w:color w:val="auto"/>
          <w:kern w:val="2"/>
          <w:sz w:val="24"/>
          <w:szCs w:val="24"/>
          <w:lang w:eastAsia="zh-CN" w:bidi="hi-IN"/>
        </w:rPr>
        <w:t>Ziel ist es</w:t>
      </w:r>
      <w:r w:rsidRPr="00495ECE">
        <w:rPr>
          <w:rFonts w:ascii="Arial" w:eastAsia="SimSun" w:hAnsi="Arial" w:cs="Arial"/>
          <w:bCs/>
          <w:color w:val="auto"/>
          <w:kern w:val="2"/>
          <w:sz w:val="24"/>
          <w:szCs w:val="24"/>
          <w:lang w:eastAsia="zh-CN" w:bidi="hi-IN"/>
        </w:rPr>
        <w:t>, eine tragfähige Beziehung zu erarbeiten, die von gege</w:t>
      </w:r>
      <w:r w:rsidR="008C00AD">
        <w:rPr>
          <w:rFonts w:ascii="Arial" w:eastAsia="SimSun" w:hAnsi="Arial" w:cs="Arial"/>
          <w:bCs/>
          <w:color w:val="auto"/>
          <w:kern w:val="2"/>
          <w:sz w:val="24"/>
          <w:szCs w:val="24"/>
          <w:lang w:eastAsia="zh-CN" w:bidi="hi-IN"/>
        </w:rPr>
        <w:t>nseitigem Vertrauen geprägt ist, so dass Kinder, Familien und die Betreuer*innen sich gut und sicher fühlen können. Da dieser Prozess individuell verschieden läuft, haben wir auch keine starren Zeiten, sondern sprechen individuell mit den Eltern ab, wie die Eingewöhnung verläuft.</w:t>
      </w:r>
      <w:r w:rsidR="0021291F">
        <w:rPr>
          <w:rFonts w:ascii="Arial" w:eastAsia="SimSun" w:hAnsi="Arial" w:cs="Arial"/>
          <w:bCs/>
          <w:color w:val="auto"/>
          <w:kern w:val="2"/>
          <w:sz w:val="24"/>
          <w:szCs w:val="24"/>
          <w:lang w:eastAsia="zh-CN" w:bidi="hi-IN"/>
        </w:rPr>
        <w:t xml:space="preserve"> Besonders in der altersübergreifenden Gruppe achten wir sehr genau auf die Signale der Kinder, damit ein guter Start gewährleistet ist.</w:t>
      </w:r>
    </w:p>
    <w:p w14:paraId="6682EF32" w14:textId="3B810095" w:rsidR="001C11A6" w:rsidRDefault="00133519" w:rsidP="00A252AE">
      <w:pPr>
        <w:shd w:val="clear" w:color="auto" w:fill="FFFFFF"/>
        <w:spacing w:after="0" w:line="288" w:lineRule="auto"/>
        <w:ind w:left="0" w:right="0" w:firstLine="0"/>
        <w:jc w:val="both"/>
        <w:rPr>
          <w:rFonts w:ascii="Arial" w:eastAsia="SimSun" w:hAnsi="Arial" w:cs="Arial"/>
          <w:bCs/>
          <w:color w:val="auto"/>
          <w:kern w:val="2"/>
          <w:sz w:val="24"/>
          <w:szCs w:val="24"/>
          <w:lang w:eastAsia="zh-CN" w:bidi="hi-IN"/>
        </w:rPr>
      </w:pPr>
      <w:r w:rsidRPr="00495ECE">
        <w:rPr>
          <w:rFonts w:ascii="Arial" w:eastAsia="SimSun" w:hAnsi="Arial" w:cs="Arial"/>
          <w:bCs/>
          <w:color w:val="auto"/>
          <w:kern w:val="2"/>
          <w:sz w:val="24"/>
          <w:szCs w:val="24"/>
          <w:lang w:eastAsia="zh-CN" w:bidi="hi-IN"/>
        </w:rPr>
        <w:t>Beim Wechsel des K</w:t>
      </w:r>
      <w:r w:rsidR="0021291F">
        <w:rPr>
          <w:rFonts w:ascii="Arial" w:eastAsia="SimSun" w:hAnsi="Arial" w:cs="Arial"/>
          <w:bCs/>
          <w:color w:val="auto"/>
          <w:kern w:val="2"/>
          <w:sz w:val="24"/>
          <w:szCs w:val="24"/>
          <w:lang w:eastAsia="zh-CN" w:bidi="hi-IN"/>
        </w:rPr>
        <w:t>indes von der Krippe</w:t>
      </w:r>
      <w:r w:rsidRPr="00495ECE">
        <w:rPr>
          <w:rFonts w:ascii="Arial" w:eastAsia="SimSun" w:hAnsi="Arial" w:cs="Arial"/>
          <w:bCs/>
          <w:color w:val="auto"/>
          <w:kern w:val="2"/>
          <w:sz w:val="24"/>
          <w:szCs w:val="24"/>
          <w:lang w:eastAsia="zh-CN" w:bidi="hi-IN"/>
        </w:rPr>
        <w:t xml:space="preserve"> in </w:t>
      </w:r>
      <w:r w:rsidR="0021291F">
        <w:rPr>
          <w:rFonts w:ascii="Arial" w:eastAsia="SimSun" w:hAnsi="Arial" w:cs="Arial"/>
          <w:bCs/>
          <w:color w:val="auto"/>
          <w:kern w:val="2"/>
          <w:sz w:val="24"/>
          <w:szCs w:val="24"/>
          <w:lang w:eastAsia="zh-CN" w:bidi="hi-IN"/>
        </w:rPr>
        <w:t xml:space="preserve">den Kindergarten </w:t>
      </w:r>
      <w:r w:rsidRPr="00495ECE">
        <w:rPr>
          <w:rFonts w:ascii="Arial" w:eastAsia="SimSun" w:hAnsi="Arial" w:cs="Arial"/>
          <w:bCs/>
          <w:color w:val="auto"/>
          <w:kern w:val="2"/>
          <w:sz w:val="24"/>
          <w:szCs w:val="24"/>
          <w:lang w:eastAsia="zh-CN" w:bidi="hi-IN"/>
        </w:rPr>
        <w:t>nehmen die zukünftigen Erzieher</w:t>
      </w:r>
      <w:r w:rsidR="0021291F">
        <w:rPr>
          <w:rFonts w:ascii="Arial" w:eastAsia="SimSun" w:hAnsi="Arial" w:cs="Arial"/>
          <w:bCs/>
          <w:color w:val="auto"/>
          <w:kern w:val="2"/>
          <w:sz w:val="24"/>
          <w:szCs w:val="24"/>
          <w:lang w:eastAsia="zh-CN" w:bidi="hi-IN"/>
        </w:rPr>
        <w:t>*</w:t>
      </w:r>
      <w:r w:rsidRPr="00495ECE">
        <w:rPr>
          <w:rFonts w:ascii="Arial" w:eastAsia="SimSun" w:hAnsi="Arial" w:cs="Arial"/>
          <w:bCs/>
          <w:color w:val="auto"/>
          <w:kern w:val="2"/>
          <w:sz w:val="24"/>
          <w:szCs w:val="24"/>
          <w:lang w:eastAsia="zh-CN" w:bidi="hi-IN"/>
        </w:rPr>
        <w:t xml:space="preserve">innen im Frühjahr Kontakt zu den Kindern auf. Es finden außerdem gegenseitige Besuche im Kindergarten- Krippenalltag statt. </w:t>
      </w:r>
    </w:p>
    <w:p w14:paraId="5F00243A" w14:textId="2A855AC2" w:rsidR="0021291F" w:rsidRPr="00495ECE" w:rsidRDefault="0021291F" w:rsidP="00A252AE">
      <w:pPr>
        <w:shd w:val="clear" w:color="auto" w:fill="FFFFFF"/>
        <w:spacing w:after="0" w:line="288" w:lineRule="auto"/>
        <w:ind w:left="0" w:right="0" w:firstLine="0"/>
        <w:jc w:val="both"/>
        <w:rPr>
          <w:rFonts w:ascii="Arial" w:eastAsia="SimSun" w:hAnsi="Arial" w:cs="Arial"/>
          <w:bCs/>
          <w:color w:val="auto"/>
          <w:kern w:val="2"/>
          <w:sz w:val="24"/>
          <w:szCs w:val="24"/>
          <w:lang w:eastAsia="zh-CN" w:bidi="hi-IN"/>
        </w:rPr>
      </w:pPr>
      <w:r>
        <w:rPr>
          <w:rFonts w:ascii="Arial" w:eastAsia="SimSun" w:hAnsi="Arial" w:cs="Arial"/>
          <w:bCs/>
          <w:color w:val="auto"/>
          <w:kern w:val="2"/>
          <w:sz w:val="24"/>
          <w:szCs w:val="24"/>
          <w:lang w:eastAsia="zh-CN" w:bidi="hi-IN"/>
        </w:rPr>
        <w:t>In der Krippe gehen wir nach den Vorgaben des Berliner Eingewöhnungsmodells vor.</w:t>
      </w:r>
    </w:p>
    <w:p w14:paraId="47645847" w14:textId="77777777" w:rsidR="00D67A8C" w:rsidRDefault="00133519" w:rsidP="00A252AE">
      <w:pPr>
        <w:shd w:val="clear" w:color="auto" w:fill="FFFFFF"/>
        <w:spacing w:after="0" w:line="288" w:lineRule="auto"/>
        <w:ind w:left="0" w:right="0" w:firstLine="0"/>
        <w:jc w:val="both"/>
        <w:rPr>
          <w:rFonts w:ascii="Arial" w:eastAsia="SimSun" w:hAnsi="Arial" w:cs="Arial"/>
          <w:bCs/>
          <w:color w:val="auto"/>
          <w:kern w:val="2"/>
          <w:sz w:val="24"/>
          <w:szCs w:val="24"/>
          <w:lang w:eastAsia="zh-CN" w:bidi="hi-IN"/>
        </w:rPr>
      </w:pPr>
      <w:r w:rsidRPr="00495ECE">
        <w:rPr>
          <w:rFonts w:ascii="Arial" w:eastAsia="SimSun" w:hAnsi="Arial" w:cs="Arial"/>
          <w:bCs/>
          <w:color w:val="auto"/>
          <w:kern w:val="2"/>
          <w:sz w:val="24"/>
          <w:szCs w:val="24"/>
          <w:lang w:eastAsia="zh-CN" w:bidi="hi-IN"/>
        </w:rPr>
        <w:t xml:space="preserve">Das ausführliche Eingewöhnungskonzept für die Krippengruppe finden Sie unter </w:t>
      </w:r>
    </w:p>
    <w:p w14:paraId="481F2DDA" w14:textId="59B76DD0" w:rsidR="001C11A6" w:rsidRPr="00495ECE" w:rsidRDefault="00F73EFA" w:rsidP="00A252AE">
      <w:pPr>
        <w:shd w:val="clear" w:color="auto" w:fill="FFFFFF"/>
        <w:spacing w:after="0" w:line="288" w:lineRule="auto"/>
        <w:ind w:left="0" w:right="0" w:firstLine="0"/>
        <w:jc w:val="both"/>
        <w:rPr>
          <w:rStyle w:val="Hyperlink"/>
          <w:rFonts w:ascii="Arial" w:eastAsia="SimSun" w:hAnsi="Arial" w:cs="Arial"/>
          <w:bCs/>
          <w:color w:val="auto"/>
          <w:kern w:val="2"/>
          <w:sz w:val="24"/>
          <w:szCs w:val="24"/>
          <w:lang w:eastAsia="zh-CN" w:bidi="hi-IN"/>
        </w:rPr>
      </w:pPr>
      <w:hyperlink r:id="rId50" w:history="1">
        <w:r w:rsidR="00D67A8C" w:rsidRPr="00E565FD">
          <w:rPr>
            <w:rStyle w:val="Hyperlink"/>
            <w:rFonts w:ascii="Arial" w:eastAsia="SimSun" w:hAnsi="Arial" w:cs="Arial"/>
            <w:bCs/>
            <w:kern w:val="2"/>
            <w:sz w:val="24"/>
            <w:szCs w:val="24"/>
            <w:lang w:eastAsia="zh-CN" w:bidi="hi-IN"/>
          </w:rPr>
          <w:t>https://st-raphael.kita-melle.de/download/</w:t>
        </w:r>
      </w:hyperlink>
    </w:p>
    <w:p w14:paraId="6F2ED21E" w14:textId="6D7AF690" w:rsidR="00AE53A7" w:rsidRDefault="00AE53A7" w:rsidP="00A252AE">
      <w:pPr>
        <w:shd w:val="clear" w:color="auto" w:fill="FFFFFF"/>
        <w:spacing w:after="0" w:line="288" w:lineRule="auto"/>
        <w:ind w:left="0" w:right="0" w:firstLine="0"/>
        <w:jc w:val="both"/>
        <w:rPr>
          <w:rStyle w:val="Hyperlink"/>
          <w:rFonts w:ascii="Arial" w:eastAsia="SimSun" w:hAnsi="Arial" w:cs="Arial"/>
          <w:bCs/>
          <w:color w:val="auto"/>
          <w:kern w:val="2"/>
          <w:sz w:val="24"/>
          <w:szCs w:val="24"/>
          <w:lang w:eastAsia="zh-CN" w:bidi="hi-IN"/>
        </w:rPr>
      </w:pPr>
    </w:p>
    <w:p w14:paraId="2151EC99" w14:textId="77777777" w:rsidR="00E40786" w:rsidRPr="00495ECE" w:rsidRDefault="00E40786" w:rsidP="00A252AE">
      <w:pPr>
        <w:shd w:val="clear" w:color="auto" w:fill="FFFFFF"/>
        <w:spacing w:after="0" w:line="288" w:lineRule="auto"/>
        <w:ind w:left="0" w:right="0" w:firstLine="0"/>
        <w:jc w:val="both"/>
        <w:rPr>
          <w:rStyle w:val="Hyperlink"/>
          <w:rFonts w:ascii="Arial" w:eastAsia="SimSun" w:hAnsi="Arial" w:cs="Arial"/>
          <w:bCs/>
          <w:color w:val="auto"/>
          <w:kern w:val="2"/>
          <w:sz w:val="24"/>
          <w:szCs w:val="24"/>
          <w:lang w:eastAsia="zh-CN" w:bidi="hi-IN"/>
        </w:rPr>
      </w:pPr>
    </w:p>
    <w:p w14:paraId="33ABF264" w14:textId="77777777" w:rsidR="00E40786" w:rsidRDefault="00E40786">
      <w:pPr>
        <w:spacing w:after="0" w:line="240" w:lineRule="auto"/>
        <w:ind w:left="0" w:right="0" w:firstLine="0"/>
        <w:rPr>
          <w:rFonts w:ascii="Arial" w:hAnsi="Arial" w:cs="Arial"/>
          <w:b/>
          <w:color w:val="auto"/>
          <w:sz w:val="24"/>
          <w:szCs w:val="24"/>
          <w:lang w:eastAsia="en-US"/>
        </w:rPr>
      </w:pPr>
      <w:r>
        <w:rPr>
          <w:rFonts w:ascii="Arial" w:hAnsi="Arial" w:cs="Arial"/>
          <w:b/>
          <w:color w:val="auto"/>
          <w:sz w:val="24"/>
          <w:szCs w:val="24"/>
          <w:lang w:eastAsia="en-US"/>
        </w:rPr>
        <w:br w:type="page"/>
      </w:r>
    </w:p>
    <w:p w14:paraId="723FC580" w14:textId="107D582A" w:rsidR="001C11A6" w:rsidRDefault="00133519" w:rsidP="00A252AE">
      <w:pPr>
        <w:spacing w:after="0" w:line="288" w:lineRule="auto"/>
        <w:ind w:left="0" w:right="0" w:firstLine="0"/>
        <w:jc w:val="both"/>
        <w:rPr>
          <w:rFonts w:ascii="Arial" w:hAnsi="Arial" w:cs="Arial"/>
          <w:b/>
          <w:color w:val="auto"/>
          <w:sz w:val="24"/>
          <w:szCs w:val="24"/>
          <w:lang w:eastAsia="en-US"/>
        </w:rPr>
      </w:pPr>
      <w:r w:rsidRPr="00495ECE">
        <w:rPr>
          <w:rFonts w:ascii="Arial" w:hAnsi="Arial" w:cs="Arial"/>
          <w:b/>
          <w:color w:val="auto"/>
          <w:sz w:val="24"/>
          <w:szCs w:val="24"/>
          <w:lang w:eastAsia="en-US"/>
        </w:rPr>
        <w:lastRenderedPageBreak/>
        <w:t>5.7</w:t>
      </w:r>
      <w:r w:rsidRPr="00495ECE">
        <w:rPr>
          <w:rFonts w:ascii="Arial" w:hAnsi="Arial" w:cs="Arial"/>
          <w:b/>
          <w:i/>
          <w:color w:val="auto"/>
          <w:sz w:val="24"/>
          <w:szCs w:val="24"/>
          <w:lang w:eastAsia="en-US"/>
        </w:rPr>
        <w:t xml:space="preserve"> </w:t>
      </w:r>
      <w:r w:rsidRPr="00495ECE">
        <w:rPr>
          <w:rFonts w:ascii="Arial" w:hAnsi="Arial" w:cs="Arial"/>
          <w:b/>
          <w:color w:val="auto"/>
          <w:sz w:val="24"/>
          <w:szCs w:val="24"/>
          <w:lang w:eastAsia="en-US"/>
        </w:rPr>
        <w:t>Tagesablauf im Kindergarten</w:t>
      </w:r>
    </w:p>
    <w:p w14:paraId="7BF8BD26" w14:textId="77777777" w:rsidR="00E40786" w:rsidRPr="00495ECE" w:rsidRDefault="00E40786" w:rsidP="00A252AE">
      <w:pPr>
        <w:spacing w:after="0" w:line="288" w:lineRule="auto"/>
        <w:ind w:left="0" w:right="0" w:firstLine="0"/>
        <w:jc w:val="both"/>
        <w:rPr>
          <w:rFonts w:ascii="Arial" w:hAnsi="Arial" w:cs="Arial"/>
          <w:b/>
          <w:color w:val="auto"/>
          <w:sz w:val="24"/>
          <w:szCs w:val="24"/>
          <w:lang w:eastAsia="en-US"/>
        </w:rPr>
      </w:pPr>
    </w:p>
    <w:tbl>
      <w:tblPr>
        <w:tblStyle w:val="Tabellenraster1"/>
        <w:tblW w:w="9061" w:type="dxa"/>
        <w:tblLook w:val="04A0" w:firstRow="1" w:lastRow="0" w:firstColumn="1" w:lastColumn="0" w:noHBand="0" w:noVBand="1"/>
      </w:tblPr>
      <w:tblGrid>
        <w:gridCol w:w="4673"/>
        <w:gridCol w:w="4388"/>
      </w:tblGrid>
      <w:tr w:rsidR="001C11A6" w:rsidRPr="0035252C" w14:paraId="2EF0B923" w14:textId="77777777" w:rsidTr="0035252C">
        <w:tc>
          <w:tcPr>
            <w:tcW w:w="4673" w:type="dxa"/>
            <w:shd w:val="clear" w:color="auto" w:fill="auto"/>
          </w:tcPr>
          <w:p w14:paraId="1388C267"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7.00 Uhr    </w:t>
            </w:r>
          </w:p>
        </w:tc>
        <w:tc>
          <w:tcPr>
            <w:tcW w:w="4388" w:type="dxa"/>
            <w:shd w:val="clear" w:color="auto" w:fill="auto"/>
          </w:tcPr>
          <w:p w14:paraId="0096A97C" w14:textId="0656D59D" w:rsidR="001C11A6" w:rsidRPr="0035252C" w:rsidRDefault="0035252C"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Start Klatschmohn/ Löwenzahn</w:t>
            </w:r>
          </w:p>
        </w:tc>
      </w:tr>
      <w:tr w:rsidR="001C11A6" w:rsidRPr="0035252C" w14:paraId="16D11AC3" w14:textId="77777777" w:rsidTr="0035252C">
        <w:tc>
          <w:tcPr>
            <w:tcW w:w="4673" w:type="dxa"/>
            <w:shd w:val="clear" w:color="auto" w:fill="auto"/>
          </w:tcPr>
          <w:p w14:paraId="63FB4B4E"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7.00 Uhr – 8.00Uhr </w:t>
            </w:r>
          </w:p>
        </w:tc>
        <w:tc>
          <w:tcPr>
            <w:tcW w:w="4388" w:type="dxa"/>
            <w:shd w:val="clear" w:color="auto" w:fill="auto"/>
          </w:tcPr>
          <w:p w14:paraId="3A84E1A4" w14:textId="3819062E" w:rsidR="001C11A6" w:rsidRPr="0035252C" w:rsidRDefault="0035252C"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Randzeitenbetreuung Rittersporn/ Gänseblümchen, wenn gebucht</w:t>
            </w:r>
          </w:p>
        </w:tc>
      </w:tr>
      <w:tr w:rsidR="001C11A6" w:rsidRPr="0035252C" w14:paraId="7A4A2D4F" w14:textId="77777777" w:rsidTr="0035252C">
        <w:tc>
          <w:tcPr>
            <w:tcW w:w="4673" w:type="dxa"/>
            <w:shd w:val="clear" w:color="auto" w:fill="auto"/>
          </w:tcPr>
          <w:p w14:paraId="6EFC5792"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8.00 Uhr </w:t>
            </w:r>
          </w:p>
        </w:tc>
        <w:tc>
          <w:tcPr>
            <w:tcW w:w="4388" w:type="dxa"/>
            <w:shd w:val="clear" w:color="auto" w:fill="auto"/>
          </w:tcPr>
          <w:p w14:paraId="61B866BC" w14:textId="3B11645F" w:rsidR="001C11A6" w:rsidRPr="0035252C" w:rsidRDefault="00133519" w:rsidP="0035252C">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Start </w:t>
            </w:r>
            <w:r w:rsidR="0035252C" w:rsidRPr="0035252C">
              <w:rPr>
                <w:rFonts w:ascii="Arial" w:hAnsi="Arial" w:cs="Arial"/>
                <w:color w:val="auto"/>
                <w:sz w:val="24"/>
                <w:szCs w:val="24"/>
                <w:lang w:eastAsia="en-US"/>
              </w:rPr>
              <w:t>Rittersporn/ Gänseblümchen</w:t>
            </w:r>
          </w:p>
        </w:tc>
      </w:tr>
      <w:tr w:rsidR="001C11A6" w:rsidRPr="0035252C" w14:paraId="1A5A7E1F" w14:textId="77777777" w:rsidTr="0035252C">
        <w:tc>
          <w:tcPr>
            <w:tcW w:w="4673" w:type="dxa"/>
            <w:shd w:val="clear" w:color="auto" w:fill="auto"/>
          </w:tcPr>
          <w:p w14:paraId="0AB928F0"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8.30 Uhr – 9.30 Uhr      </w:t>
            </w:r>
          </w:p>
        </w:tc>
        <w:tc>
          <w:tcPr>
            <w:tcW w:w="4388" w:type="dxa"/>
            <w:shd w:val="clear" w:color="auto" w:fill="auto"/>
          </w:tcPr>
          <w:p w14:paraId="7C642EC3" w14:textId="14C91D21" w:rsidR="001C11A6"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Morgenrunden </w:t>
            </w:r>
          </w:p>
          <w:p w14:paraId="58ED88E5" w14:textId="245D815D" w:rsidR="0035252C" w:rsidRPr="0035252C" w:rsidRDefault="0035252C"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Geburtstagsfeiern</w:t>
            </w:r>
          </w:p>
          <w:p w14:paraId="2A62FC28"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Treffpunkte    </w:t>
            </w:r>
          </w:p>
          <w:p w14:paraId="32705430"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individuelle Themenarbeit</w:t>
            </w:r>
          </w:p>
        </w:tc>
      </w:tr>
      <w:tr w:rsidR="001C11A6" w:rsidRPr="0035252C" w14:paraId="6A32E428" w14:textId="77777777" w:rsidTr="0035252C">
        <w:tc>
          <w:tcPr>
            <w:tcW w:w="4673" w:type="dxa"/>
            <w:shd w:val="clear" w:color="auto" w:fill="auto"/>
          </w:tcPr>
          <w:p w14:paraId="1CA52615"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9.30 Uhr – 11.30 Uhr </w:t>
            </w:r>
          </w:p>
        </w:tc>
        <w:tc>
          <w:tcPr>
            <w:tcW w:w="4388" w:type="dxa"/>
            <w:shd w:val="clear" w:color="auto" w:fill="auto"/>
          </w:tcPr>
          <w:p w14:paraId="06B2BDA9" w14:textId="57C6DC13"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Selbstgestaltete Bildungszeit</w:t>
            </w:r>
            <w:r w:rsidR="00505A83" w:rsidRPr="0035252C">
              <w:rPr>
                <w:rFonts w:ascii="Arial" w:hAnsi="Arial" w:cs="Arial"/>
                <w:color w:val="auto"/>
                <w:sz w:val="24"/>
                <w:szCs w:val="24"/>
                <w:lang w:eastAsia="en-US"/>
              </w:rPr>
              <w:t xml:space="preserve"> mit </w:t>
            </w:r>
            <w:r w:rsidR="0035252C">
              <w:rPr>
                <w:rFonts w:ascii="Arial" w:hAnsi="Arial" w:cs="Arial"/>
                <w:color w:val="auto"/>
                <w:sz w:val="24"/>
                <w:szCs w:val="24"/>
                <w:lang w:eastAsia="en-US"/>
              </w:rPr>
              <w:t xml:space="preserve">gruppeninternen oder </w:t>
            </w:r>
            <w:r w:rsidR="00505A83" w:rsidRPr="0035252C">
              <w:rPr>
                <w:rFonts w:ascii="Arial" w:hAnsi="Arial" w:cs="Arial"/>
                <w:color w:val="auto"/>
                <w:sz w:val="24"/>
                <w:szCs w:val="24"/>
                <w:lang w:eastAsia="en-US"/>
              </w:rPr>
              <w:t>gruppenübergreifenden A</w:t>
            </w:r>
            <w:r w:rsidR="00B52AFC" w:rsidRPr="0035252C">
              <w:rPr>
                <w:rFonts w:ascii="Arial" w:hAnsi="Arial" w:cs="Arial"/>
                <w:color w:val="auto"/>
                <w:sz w:val="24"/>
                <w:szCs w:val="24"/>
                <w:lang w:eastAsia="en-US"/>
              </w:rPr>
              <w:t>ngeboten</w:t>
            </w:r>
          </w:p>
          <w:p w14:paraId="1222C18E"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Freies Spiel im Haus und Garten</w:t>
            </w:r>
          </w:p>
          <w:p w14:paraId="5A683129" w14:textId="7F0757F9"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Frühstück im Kindercaf</w:t>
            </w:r>
            <w:r w:rsidR="0035252C">
              <w:rPr>
                <w:rFonts w:ascii="Arial" w:hAnsi="Arial" w:cs="Arial"/>
                <w:color w:val="auto"/>
                <w:sz w:val="24"/>
                <w:szCs w:val="24"/>
                <w:lang w:eastAsia="en-US"/>
              </w:rPr>
              <w:t>é oder in der Gruppe</w:t>
            </w:r>
          </w:p>
        </w:tc>
      </w:tr>
      <w:tr w:rsidR="001C11A6" w:rsidRPr="0035252C" w14:paraId="356A5FF5" w14:textId="77777777" w:rsidTr="0035252C">
        <w:tc>
          <w:tcPr>
            <w:tcW w:w="4673" w:type="dxa"/>
            <w:shd w:val="clear" w:color="auto" w:fill="auto"/>
          </w:tcPr>
          <w:p w14:paraId="3D67D2CF"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11.30 Uhr – 12.00 Uhr </w:t>
            </w:r>
          </w:p>
        </w:tc>
        <w:tc>
          <w:tcPr>
            <w:tcW w:w="4388" w:type="dxa"/>
            <w:shd w:val="clear" w:color="auto" w:fill="auto"/>
          </w:tcPr>
          <w:p w14:paraId="530F27D7"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Gruppenzeit</w:t>
            </w:r>
          </w:p>
          <w:p w14:paraId="07783861"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Schlussrunden</w:t>
            </w:r>
          </w:p>
          <w:p w14:paraId="6401D58D" w14:textId="32389385"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individuelle Themenarbeit</w:t>
            </w:r>
          </w:p>
        </w:tc>
      </w:tr>
      <w:tr w:rsidR="001C11A6" w:rsidRPr="0035252C" w14:paraId="628A0DD7" w14:textId="77777777" w:rsidTr="0035252C">
        <w:tc>
          <w:tcPr>
            <w:tcW w:w="4673" w:type="dxa"/>
            <w:shd w:val="clear" w:color="auto" w:fill="auto"/>
          </w:tcPr>
          <w:p w14:paraId="69DFA6F2"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12.00 Uhr – 13.00Uhr </w:t>
            </w:r>
          </w:p>
        </w:tc>
        <w:tc>
          <w:tcPr>
            <w:tcW w:w="4388" w:type="dxa"/>
            <w:shd w:val="clear" w:color="auto" w:fill="auto"/>
          </w:tcPr>
          <w:p w14:paraId="441486F4"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Mittagessen</w:t>
            </w:r>
          </w:p>
        </w:tc>
      </w:tr>
      <w:tr w:rsidR="001C11A6" w:rsidRPr="0035252C" w14:paraId="370FD629" w14:textId="77777777" w:rsidTr="0035252C">
        <w:tc>
          <w:tcPr>
            <w:tcW w:w="4673" w:type="dxa"/>
            <w:shd w:val="clear" w:color="auto" w:fill="auto"/>
          </w:tcPr>
          <w:p w14:paraId="6541CAB8"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13.00 Uhr – 14.30 Uhr      </w:t>
            </w:r>
          </w:p>
        </w:tc>
        <w:tc>
          <w:tcPr>
            <w:tcW w:w="4388" w:type="dxa"/>
            <w:shd w:val="clear" w:color="auto" w:fill="auto"/>
          </w:tcPr>
          <w:p w14:paraId="6F905FDD" w14:textId="77777777" w:rsidR="001C11A6" w:rsidRDefault="0035252C"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Freies Spiel in Haus und Garten</w:t>
            </w:r>
          </w:p>
          <w:p w14:paraId="4A9451B8" w14:textId="67418DE5" w:rsidR="0035252C" w:rsidRPr="0035252C" w:rsidRDefault="0035252C"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Individuelle Bildungsangebote</w:t>
            </w:r>
          </w:p>
        </w:tc>
      </w:tr>
      <w:tr w:rsidR="001C11A6" w:rsidRPr="0035252C" w14:paraId="66F1D37B" w14:textId="77777777" w:rsidTr="0035252C">
        <w:tc>
          <w:tcPr>
            <w:tcW w:w="4673" w:type="dxa"/>
            <w:shd w:val="clear" w:color="auto" w:fill="auto"/>
          </w:tcPr>
          <w:p w14:paraId="32B8A4F8" w14:textId="10BA943A"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15.00 Uhr – 15.30 Uhr </w:t>
            </w:r>
          </w:p>
        </w:tc>
        <w:tc>
          <w:tcPr>
            <w:tcW w:w="4388" w:type="dxa"/>
            <w:shd w:val="clear" w:color="auto" w:fill="auto"/>
          </w:tcPr>
          <w:p w14:paraId="709D8B31" w14:textId="62B24681"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Apfelpause</w:t>
            </w:r>
            <w:r w:rsidR="0035252C">
              <w:rPr>
                <w:rFonts w:ascii="Arial" w:hAnsi="Arial" w:cs="Arial"/>
                <w:color w:val="auto"/>
                <w:sz w:val="24"/>
                <w:szCs w:val="24"/>
                <w:lang w:eastAsia="en-US"/>
              </w:rPr>
              <w:t xml:space="preserve"> Rittersporn/ Gänseblümchen</w:t>
            </w:r>
          </w:p>
        </w:tc>
      </w:tr>
      <w:tr w:rsidR="001C11A6" w:rsidRPr="0035252C" w14:paraId="6FAF7D16" w14:textId="77777777" w:rsidTr="0035252C">
        <w:tc>
          <w:tcPr>
            <w:tcW w:w="4673" w:type="dxa"/>
            <w:shd w:val="clear" w:color="auto" w:fill="auto"/>
          </w:tcPr>
          <w:p w14:paraId="664AF91D" w14:textId="059255DA" w:rsidR="001C11A6" w:rsidRPr="0035252C" w:rsidRDefault="00C42FB2"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15</w:t>
            </w:r>
            <w:r w:rsidR="005D60B4" w:rsidRPr="0035252C">
              <w:rPr>
                <w:rFonts w:ascii="Arial" w:hAnsi="Arial" w:cs="Arial"/>
                <w:color w:val="auto"/>
                <w:sz w:val="24"/>
                <w:szCs w:val="24"/>
                <w:lang w:eastAsia="en-US"/>
              </w:rPr>
              <w:t>.00 Uhr – 16</w:t>
            </w:r>
            <w:r w:rsidR="00133519" w:rsidRPr="0035252C">
              <w:rPr>
                <w:rFonts w:ascii="Arial" w:hAnsi="Arial" w:cs="Arial"/>
                <w:color w:val="auto"/>
                <w:sz w:val="24"/>
                <w:szCs w:val="24"/>
                <w:lang w:eastAsia="en-US"/>
              </w:rPr>
              <w:t xml:space="preserve">.00 Uhr </w:t>
            </w:r>
          </w:p>
        </w:tc>
        <w:tc>
          <w:tcPr>
            <w:tcW w:w="4388" w:type="dxa"/>
            <w:shd w:val="clear" w:color="auto" w:fill="auto"/>
          </w:tcPr>
          <w:p w14:paraId="6543A8CC" w14:textId="08B42F7F" w:rsidR="001C11A6" w:rsidRPr="0035252C" w:rsidRDefault="0035252C"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Randzeitenbetreuung Klatschmohn/ Löwenzahn, wenn gebucht</w:t>
            </w:r>
          </w:p>
        </w:tc>
      </w:tr>
    </w:tbl>
    <w:p w14:paraId="3A5EB32C" w14:textId="77777777" w:rsidR="001C11A6" w:rsidRPr="0035252C" w:rsidRDefault="001C11A6" w:rsidP="00A252AE">
      <w:pPr>
        <w:spacing w:after="0" w:line="288" w:lineRule="auto"/>
        <w:ind w:left="0" w:right="0" w:firstLine="0"/>
        <w:jc w:val="both"/>
        <w:rPr>
          <w:rFonts w:ascii="Arial" w:hAnsi="Arial" w:cs="Arial"/>
          <w:b/>
          <w:color w:val="auto"/>
          <w:sz w:val="24"/>
          <w:szCs w:val="24"/>
          <w:lang w:eastAsia="en-US"/>
        </w:rPr>
      </w:pPr>
    </w:p>
    <w:p w14:paraId="5E0C7454" w14:textId="77777777" w:rsidR="00AE53A7" w:rsidRPr="0035252C" w:rsidRDefault="00AE53A7" w:rsidP="00A252AE">
      <w:pPr>
        <w:spacing w:after="0" w:line="288" w:lineRule="auto"/>
        <w:ind w:left="0" w:right="0" w:firstLine="0"/>
        <w:jc w:val="both"/>
        <w:rPr>
          <w:rFonts w:ascii="Arial" w:hAnsi="Arial" w:cs="Arial"/>
          <w:b/>
          <w:color w:val="auto"/>
          <w:sz w:val="24"/>
          <w:szCs w:val="24"/>
          <w:lang w:eastAsia="en-US"/>
        </w:rPr>
      </w:pPr>
    </w:p>
    <w:p w14:paraId="4EBF601A" w14:textId="77777777" w:rsidR="001C11A6" w:rsidRPr="0035252C" w:rsidRDefault="00133519" w:rsidP="00A252AE">
      <w:pPr>
        <w:spacing w:after="0" w:line="288" w:lineRule="auto"/>
        <w:ind w:left="0" w:right="0" w:firstLine="0"/>
        <w:jc w:val="both"/>
        <w:rPr>
          <w:rFonts w:ascii="Arial" w:hAnsi="Arial" w:cs="Arial"/>
          <w:b/>
          <w:color w:val="auto"/>
          <w:sz w:val="24"/>
          <w:szCs w:val="24"/>
          <w:lang w:eastAsia="en-US"/>
        </w:rPr>
      </w:pPr>
      <w:r w:rsidRPr="0035252C">
        <w:rPr>
          <w:rFonts w:ascii="Arial" w:hAnsi="Arial" w:cs="Arial"/>
          <w:b/>
          <w:color w:val="auto"/>
          <w:sz w:val="24"/>
          <w:szCs w:val="24"/>
          <w:lang w:eastAsia="en-US"/>
        </w:rPr>
        <w:t>Tagesablauf in der Krippe</w:t>
      </w:r>
    </w:p>
    <w:tbl>
      <w:tblPr>
        <w:tblStyle w:val="Tabellenraster1"/>
        <w:tblW w:w="9061" w:type="dxa"/>
        <w:tblLook w:val="04A0" w:firstRow="1" w:lastRow="0" w:firstColumn="1" w:lastColumn="0" w:noHBand="0" w:noVBand="1"/>
      </w:tblPr>
      <w:tblGrid>
        <w:gridCol w:w="4673"/>
        <w:gridCol w:w="4388"/>
      </w:tblGrid>
      <w:tr w:rsidR="001C11A6" w:rsidRPr="0035252C" w14:paraId="7269ED40" w14:textId="77777777" w:rsidTr="00D67A8C">
        <w:tc>
          <w:tcPr>
            <w:tcW w:w="4673" w:type="dxa"/>
            <w:shd w:val="clear" w:color="auto" w:fill="auto"/>
          </w:tcPr>
          <w:p w14:paraId="0DF83B96" w14:textId="3A2A5C94" w:rsidR="001C11A6" w:rsidRPr="0035252C" w:rsidRDefault="008C00AD"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7.00 Uhr - 8.30 Uhr</w:t>
            </w:r>
          </w:p>
        </w:tc>
        <w:tc>
          <w:tcPr>
            <w:tcW w:w="4388" w:type="dxa"/>
            <w:shd w:val="clear" w:color="auto" w:fill="auto"/>
          </w:tcPr>
          <w:p w14:paraId="0712AC55"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Ankunftszeit aller Kinder</w:t>
            </w:r>
          </w:p>
        </w:tc>
      </w:tr>
      <w:tr w:rsidR="001C11A6" w:rsidRPr="0035252C" w14:paraId="429946C3" w14:textId="77777777" w:rsidTr="00D67A8C">
        <w:tc>
          <w:tcPr>
            <w:tcW w:w="4673" w:type="dxa"/>
            <w:shd w:val="clear" w:color="auto" w:fill="auto"/>
          </w:tcPr>
          <w:p w14:paraId="64BFAF2D"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8.30 Uhr – 11.30 Uhr      </w:t>
            </w:r>
          </w:p>
        </w:tc>
        <w:tc>
          <w:tcPr>
            <w:tcW w:w="4388" w:type="dxa"/>
            <w:shd w:val="clear" w:color="auto" w:fill="auto"/>
          </w:tcPr>
          <w:p w14:paraId="28B0462A"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Bildungszeit</w:t>
            </w:r>
          </w:p>
          <w:p w14:paraId="0D80738E"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Morgenkreis</w:t>
            </w:r>
          </w:p>
          <w:p w14:paraId="13DDCE34"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gemeinsames Frühstück</w:t>
            </w:r>
          </w:p>
          <w:p w14:paraId="3F3C5C89" w14:textId="77777777" w:rsidR="001C11A6" w:rsidRPr="0035252C"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pädagogische Angebote</w:t>
            </w:r>
          </w:p>
          <w:p w14:paraId="062E6632" w14:textId="77777777" w:rsidR="001C11A6" w:rsidRDefault="00133519"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Zeit zu zweit (Wickelzeit)</w:t>
            </w:r>
          </w:p>
          <w:p w14:paraId="09B6BDBA" w14:textId="084EE6BE" w:rsidR="008C00AD" w:rsidRPr="0035252C" w:rsidRDefault="008C00AD"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Freispiel im Haus und im Garten</w:t>
            </w:r>
          </w:p>
        </w:tc>
      </w:tr>
      <w:tr w:rsidR="00D67A8C" w:rsidRPr="0035252C" w14:paraId="3F9994D5" w14:textId="77777777" w:rsidTr="00B67325">
        <w:tc>
          <w:tcPr>
            <w:tcW w:w="4673" w:type="dxa"/>
            <w:shd w:val="clear" w:color="auto" w:fill="auto"/>
          </w:tcPr>
          <w:p w14:paraId="0D3C778B" w14:textId="05EACE4D" w:rsidR="00D67A8C" w:rsidRPr="0035252C" w:rsidRDefault="00D67A8C"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11.30 Uhr – 12.00 Uhr </w:t>
            </w:r>
          </w:p>
        </w:tc>
        <w:tc>
          <w:tcPr>
            <w:tcW w:w="4388" w:type="dxa"/>
            <w:shd w:val="clear" w:color="auto" w:fill="auto"/>
          </w:tcPr>
          <w:p w14:paraId="63C2B4A9" w14:textId="1BF92582" w:rsidR="00D67A8C" w:rsidRPr="0035252C" w:rsidRDefault="00D67A8C"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Mittagessen</w:t>
            </w:r>
          </w:p>
        </w:tc>
      </w:tr>
      <w:tr w:rsidR="00D67A8C" w:rsidRPr="0035252C" w14:paraId="3066FB82" w14:textId="77777777" w:rsidTr="00B67325">
        <w:tc>
          <w:tcPr>
            <w:tcW w:w="4673" w:type="dxa"/>
            <w:shd w:val="clear" w:color="auto" w:fill="auto"/>
          </w:tcPr>
          <w:p w14:paraId="01EF7644" w14:textId="41D768D1" w:rsidR="00D67A8C" w:rsidRPr="0035252C" w:rsidRDefault="00D67A8C"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 xml:space="preserve">12.00 Uhr – 14.00 Uhr  </w:t>
            </w:r>
          </w:p>
        </w:tc>
        <w:tc>
          <w:tcPr>
            <w:tcW w:w="4388" w:type="dxa"/>
            <w:shd w:val="clear" w:color="auto" w:fill="auto"/>
          </w:tcPr>
          <w:p w14:paraId="5A98BBBC" w14:textId="5ACB3483" w:rsidR="00D67A8C" w:rsidRPr="0035252C" w:rsidRDefault="00D67A8C"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Schlafenszeit - Ruhepause</w:t>
            </w:r>
          </w:p>
        </w:tc>
      </w:tr>
      <w:tr w:rsidR="00D67A8C" w:rsidRPr="0035252C" w14:paraId="3E53FB07" w14:textId="77777777" w:rsidTr="00B67325">
        <w:tc>
          <w:tcPr>
            <w:tcW w:w="4673" w:type="dxa"/>
            <w:shd w:val="clear" w:color="auto" w:fill="auto"/>
          </w:tcPr>
          <w:p w14:paraId="79CB7D65" w14:textId="1A9E1329" w:rsidR="00D67A8C" w:rsidRPr="0035252C" w:rsidRDefault="00D67A8C" w:rsidP="00A252AE">
            <w:pPr>
              <w:spacing w:after="0" w:line="288" w:lineRule="auto"/>
              <w:ind w:left="0" w:right="0" w:firstLine="0"/>
              <w:jc w:val="both"/>
              <w:rPr>
                <w:rFonts w:ascii="Arial" w:hAnsi="Arial" w:cs="Arial"/>
                <w:color w:val="auto"/>
                <w:sz w:val="24"/>
                <w:szCs w:val="24"/>
                <w:lang w:eastAsia="en-US"/>
              </w:rPr>
            </w:pPr>
            <w:r w:rsidRPr="0035252C">
              <w:rPr>
                <w:rFonts w:ascii="Arial" w:hAnsi="Arial" w:cs="Arial"/>
                <w:color w:val="auto"/>
                <w:sz w:val="24"/>
                <w:szCs w:val="24"/>
                <w:lang w:eastAsia="en-US"/>
              </w:rPr>
              <w:t>14:00 Uhr</w:t>
            </w:r>
            <w:r w:rsidR="008C00AD">
              <w:rPr>
                <w:rFonts w:ascii="Arial" w:hAnsi="Arial" w:cs="Arial"/>
                <w:color w:val="auto"/>
                <w:sz w:val="24"/>
                <w:szCs w:val="24"/>
                <w:lang w:eastAsia="en-US"/>
              </w:rPr>
              <w:t xml:space="preserve"> – 15.00 Uhr </w:t>
            </w:r>
          </w:p>
        </w:tc>
        <w:tc>
          <w:tcPr>
            <w:tcW w:w="4388" w:type="dxa"/>
            <w:shd w:val="clear" w:color="auto" w:fill="auto"/>
          </w:tcPr>
          <w:p w14:paraId="18FF8AFB" w14:textId="77777777" w:rsidR="00D67A8C" w:rsidRDefault="008C00AD"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Aufstehen</w:t>
            </w:r>
          </w:p>
          <w:p w14:paraId="0BD457F8" w14:textId="77777777" w:rsidR="008C00AD" w:rsidRDefault="008C00AD"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Kleiner Snack</w:t>
            </w:r>
          </w:p>
          <w:p w14:paraId="0E967D5C" w14:textId="02A803DA" w:rsidR="008C00AD" w:rsidRPr="0035252C" w:rsidRDefault="008C00AD" w:rsidP="00A252AE">
            <w:pPr>
              <w:spacing w:after="0" w:line="288" w:lineRule="auto"/>
              <w:ind w:left="0" w:right="0" w:firstLine="0"/>
              <w:jc w:val="both"/>
              <w:rPr>
                <w:rFonts w:ascii="Arial" w:hAnsi="Arial" w:cs="Arial"/>
                <w:color w:val="auto"/>
                <w:sz w:val="24"/>
                <w:szCs w:val="24"/>
                <w:lang w:eastAsia="en-US"/>
              </w:rPr>
            </w:pPr>
            <w:r>
              <w:rPr>
                <w:rFonts w:ascii="Arial" w:hAnsi="Arial" w:cs="Arial"/>
                <w:color w:val="auto"/>
                <w:sz w:val="24"/>
                <w:szCs w:val="24"/>
                <w:lang w:eastAsia="en-US"/>
              </w:rPr>
              <w:t>Abholzeit</w:t>
            </w:r>
          </w:p>
        </w:tc>
      </w:tr>
    </w:tbl>
    <w:p w14:paraId="5FBF1136" w14:textId="1EF5C184" w:rsidR="00E40786" w:rsidRPr="0035252C" w:rsidRDefault="00E40786" w:rsidP="00A252AE">
      <w:pPr>
        <w:spacing w:after="0" w:line="288" w:lineRule="auto"/>
        <w:ind w:left="0" w:right="0" w:firstLine="0"/>
        <w:jc w:val="both"/>
        <w:rPr>
          <w:rFonts w:ascii="Arial" w:hAnsi="Arial" w:cs="Arial"/>
          <w:b/>
          <w:color w:val="auto"/>
          <w:sz w:val="24"/>
          <w:szCs w:val="24"/>
          <w:lang w:eastAsia="en-US"/>
        </w:rPr>
      </w:pPr>
    </w:p>
    <w:p w14:paraId="550D96C8" w14:textId="77777777" w:rsidR="00E40786" w:rsidRPr="0035252C" w:rsidRDefault="00E40786">
      <w:pPr>
        <w:spacing w:after="0" w:line="240" w:lineRule="auto"/>
        <w:ind w:left="0" w:right="0" w:firstLine="0"/>
        <w:rPr>
          <w:rFonts w:ascii="Arial" w:hAnsi="Arial" w:cs="Arial"/>
          <w:b/>
          <w:color w:val="auto"/>
          <w:sz w:val="24"/>
          <w:szCs w:val="24"/>
          <w:lang w:eastAsia="en-US"/>
        </w:rPr>
      </w:pPr>
      <w:r w:rsidRPr="0035252C">
        <w:rPr>
          <w:rFonts w:ascii="Arial" w:hAnsi="Arial" w:cs="Arial"/>
          <w:b/>
          <w:color w:val="auto"/>
          <w:sz w:val="24"/>
          <w:szCs w:val="24"/>
          <w:lang w:eastAsia="en-US"/>
        </w:rPr>
        <w:br w:type="page"/>
      </w:r>
    </w:p>
    <w:p w14:paraId="10997FEE" w14:textId="6B6D91B5" w:rsidR="00E40786" w:rsidRDefault="00133519" w:rsidP="00E40786">
      <w:pPr>
        <w:spacing w:after="0" w:line="288" w:lineRule="auto"/>
        <w:ind w:left="0" w:right="0" w:firstLine="0"/>
        <w:jc w:val="both"/>
        <w:rPr>
          <w:rFonts w:ascii="Arial" w:hAnsi="Arial" w:cs="Arial"/>
          <w:b/>
          <w:color w:val="auto"/>
          <w:sz w:val="24"/>
          <w:szCs w:val="24"/>
        </w:rPr>
      </w:pPr>
      <w:r w:rsidRPr="00495ECE">
        <w:rPr>
          <w:rFonts w:ascii="Arial" w:hAnsi="Arial" w:cs="Arial"/>
          <w:b/>
          <w:color w:val="auto"/>
          <w:sz w:val="24"/>
          <w:szCs w:val="24"/>
        </w:rPr>
        <w:lastRenderedPageBreak/>
        <w:t xml:space="preserve">5.8 </w:t>
      </w:r>
      <w:r w:rsidR="00E40786">
        <w:rPr>
          <w:rFonts w:ascii="Arial" w:hAnsi="Arial" w:cs="Arial"/>
          <w:b/>
          <w:color w:val="auto"/>
          <w:sz w:val="24"/>
          <w:szCs w:val="24"/>
        </w:rPr>
        <w:tab/>
      </w:r>
      <w:r w:rsidR="0021291F">
        <w:rPr>
          <w:rFonts w:ascii="Arial" w:hAnsi="Arial" w:cs="Arial"/>
          <w:b/>
          <w:color w:val="auto"/>
          <w:sz w:val="24"/>
          <w:szCs w:val="24"/>
        </w:rPr>
        <w:t>Die Vorschulzeit</w:t>
      </w:r>
    </w:p>
    <w:p w14:paraId="19B5B857" w14:textId="77777777" w:rsidR="0021291F" w:rsidRDefault="0021291F" w:rsidP="00E40786">
      <w:pPr>
        <w:spacing w:after="0" w:line="288" w:lineRule="auto"/>
        <w:ind w:left="0" w:right="0" w:firstLine="0"/>
        <w:jc w:val="both"/>
        <w:rPr>
          <w:rFonts w:ascii="Arial" w:hAnsi="Arial" w:cs="Arial"/>
          <w:b/>
          <w:color w:val="auto"/>
          <w:sz w:val="24"/>
          <w:szCs w:val="24"/>
        </w:rPr>
      </w:pPr>
    </w:p>
    <w:p w14:paraId="48ACA845" w14:textId="5AF144A6" w:rsidR="00E40786" w:rsidRPr="0021291F" w:rsidRDefault="0021291F" w:rsidP="00E40786">
      <w:pPr>
        <w:spacing w:after="0" w:line="288" w:lineRule="auto"/>
        <w:ind w:left="0" w:right="0" w:firstLine="0"/>
        <w:jc w:val="both"/>
        <w:rPr>
          <w:rFonts w:ascii="Arial" w:hAnsi="Arial" w:cs="Arial"/>
          <w:color w:val="auto"/>
          <w:sz w:val="24"/>
          <w:szCs w:val="24"/>
        </w:rPr>
      </w:pPr>
      <w:r w:rsidRPr="0021291F">
        <w:rPr>
          <w:rFonts w:ascii="Arial" w:hAnsi="Arial" w:cs="Arial"/>
          <w:color w:val="auto"/>
          <w:sz w:val="24"/>
          <w:szCs w:val="24"/>
        </w:rPr>
        <w:t>Nach unserem Empfinden ist die ganze Kindergartenzeit eine Zeit, die darauf hinführt, dass die Kinder gut in der Schule bestehen können. Dafür arbeiten wir in den verschiedenen Bildungsbereichen und gestalten die pädagogische Arbeit entsprechend den individuellen Entwickl</w:t>
      </w:r>
      <w:r w:rsidR="008337B8">
        <w:rPr>
          <w:rFonts w:ascii="Arial" w:hAnsi="Arial" w:cs="Arial"/>
          <w:color w:val="auto"/>
          <w:sz w:val="24"/>
          <w:szCs w:val="24"/>
        </w:rPr>
        <w:t>ungsbedürfnissen unserer Kinder. Trotzdem gibt es im letzten Kindergartenjahr besondere Aktivitäten, die es zu einem besonderen Jahr machen.</w:t>
      </w:r>
    </w:p>
    <w:p w14:paraId="0CA5EFD6" w14:textId="77777777" w:rsidR="00E40786" w:rsidRPr="0021291F" w:rsidRDefault="00E40786" w:rsidP="00E40786">
      <w:pPr>
        <w:spacing w:after="0" w:line="288" w:lineRule="auto"/>
        <w:ind w:left="0" w:right="0" w:firstLine="0"/>
        <w:jc w:val="both"/>
        <w:rPr>
          <w:rFonts w:ascii="Arial" w:hAnsi="Arial" w:cs="Arial"/>
          <w:color w:val="auto"/>
          <w:sz w:val="24"/>
          <w:szCs w:val="24"/>
        </w:rPr>
      </w:pPr>
    </w:p>
    <w:p w14:paraId="5517D58D" w14:textId="65575243" w:rsidR="00E40786" w:rsidRPr="00E40786" w:rsidRDefault="0021291F" w:rsidP="00E40786">
      <w:pPr>
        <w:spacing w:after="0" w:line="288" w:lineRule="auto"/>
        <w:ind w:left="0" w:right="0" w:firstLine="0"/>
        <w:jc w:val="both"/>
        <w:rPr>
          <w:rFonts w:ascii="Arial" w:hAnsi="Arial" w:cs="Arial"/>
          <w:color w:val="auto"/>
          <w:sz w:val="24"/>
          <w:szCs w:val="24"/>
        </w:rPr>
      </w:pPr>
      <w:r>
        <w:rPr>
          <w:rFonts w:ascii="Arial" w:hAnsi="Arial" w:cs="Arial"/>
          <w:b/>
          <w:color w:val="auto"/>
          <w:sz w:val="24"/>
          <w:szCs w:val="24"/>
        </w:rPr>
        <w:t>5.8.1</w:t>
      </w:r>
      <w:r w:rsidR="00133519" w:rsidRPr="00495ECE">
        <w:rPr>
          <w:rFonts w:ascii="Arial" w:hAnsi="Arial" w:cs="Arial"/>
          <w:b/>
          <w:color w:val="auto"/>
          <w:sz w:val="24"/>
          <w:szCs w:val="24"/>
        </w:rPr>
        <w:t xml:space="preserve"> </w:t>
      </w:r>
      <w:r w:rsidR="00E40786">
        <w:rPr>
          <w:rFonts w:ascii="Arial" w:hAnsi="Arial" w:cs="Arial"/>
          <w:b/>
          <w:color w:val="auto"/>
          <w:sz w:val="24"/>
          <w:szCs w:val="24"/>
        </w:rPr>
        <w:tab/>
      </w:r>
      <w:r w:rsidR="00133519" w:rsidRPr="00495ECE">
        <w:rPr>
          <w:rFonts w:ascii="Arial" w:hAnsi="Arial" w:cs="Arial"/>
          <w:b/>
          <w:color w:val="auto"/>
          <w:sz w:val="24"/>
          <w:szCs w:val="24"/>
        </w:rPr>
        <w:t>Treffpunkt der Schulanfänger</w:t>
      </w:r>
    </w:p>
    <w:p w14:paraId="527E3EF3" w14:textId="77777777" w:rsidR="00E40786" w:rsidRDefault="00E40786" w:rsidP="00A252AE">
      <w:pPr>
        <w:spacing w:after="0" w:line="288" w:lineRule="auto"/>
        <w:ind w:left="0" w:right="0" w:firstLine="0"/>
        <w:jc w:val="both"/>
        <w:rPr>
          <w:rFonts w:ascii="Arial" w:hAnsi="Arial" w:cs="Arial"/>
          <w:color w:val="auto"/>
          <w:sz w:val="24"/>
          <w:szCs w:val="24"/>
        </w:rPr>
      </w:pPr>
    </w:p>
    <w:p w14:paraId="63ADFA6A" w14:textId="42E663D4"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Zeitgleich zum Treffpunkt der Jüngeren treffen sich die zukünftigen Schulanfänger in Kleingruppen. Das Projekt „Lubo aus dem All“ wird erarbeitet. </w:t>
      </w:r>
      <w:r w:rsidR="005D60B4">
        <w:rPr>
          <w:rFonts w:ascii="Arial" w:hAnsi="Arial" w:cs="Arial"/>
          <w:color w:val="auto"/>
          <w:sz w:val="24"/>
          <w:szCs w:val="24"/>
        </w:rPr>
        <w:t xml:space="preserve">Unterschiedliche </w:t>
      </w:r>
      <w:r w:rsidRPr="00495ECE">
        <w:rPr>
          <w:rFonts w:ascii="Arial" w:hAnsi="Arial" w:cs="Arial"/>
          <w:color w:val="auto"/>
          <w:sz w:val="24"/>
          <w:szCs w:val="24"/>
        </w:rPr>
        <w:t>Ausflüg</w:t>
      </w:r>
      <w:r w:rsidR="005D60B4">
        <w:rPr>
          <w:rFonts w:ascii="Arial" w:hAnsi="Arial" w:cs="Arial"/>
          <w:color w:val="auto"/>
          <w:sz w:val="24"/>
          <w:szCs w:val="24"/>
        </w:rPr>
        <w:t>e und Exkursionen z. B. zu den Grundschulen finden statt.</w:t>
      </w:r>
      <w:r w:rsidR="00A933A2">
        <w:rPr>
          <w:rFonts w:ascii="Arial" w:hAnsi="Arial" w:cs="Arial"/>
          <w:color w:val="auto"/>
          <w:sz w:val="24"/>
          <w:szCs w:val="24"/>
        </w:rPr>
        <w:t xml:space="preserve"> Mit einer Abschiedsveranstaltung endet die Kindergartenzeit und der Übergang in die Schule wird vorbereitet.</w:t>
      </w:r>
    </w:p>
    <w:p w14:paraId="246CA1AE" w14:textId="6049B346" w:rsidR="001C11A6" w:rsidRPr="00495ECE" w:rsidRDefault="00133519" w:rsidP="00A252AE">
      <w:pPr>
        <w:pStyle w:val="Standard1"/>
        <w:spacing w:line="288" w:lineRule="auto"/>
        <w:jc w:val="both"/>
        <w:rPr>
          <w:rFonts w:ascii="Arial" w:hAnsi="Arial" w:cs="Arial"/>
        </w:rPr>
      </w:pPr>
      <w:r w:rsidRPr="00495ECE">
        <w:rPr>
          <w:rFonts w:ascii="Arial" w:hAnsi="Arial" w:cs="Arial"/>
        </w:rPr>
        <w:t>Das F</w:t>
      </w:r>
      <w:r w:rsidR="0021291F">
        <w:rPr>
          <w:rFonts w:ascii="Arial" w:hAnsi="Arial" w:cs="Arial"/>
        </w:rPr>
        <w:t>örderprogramm „Lubo aus dem All</w:t>
      </w:r>
      <w:r w:rsidRPr="00495ECE">
        <w:rPr>
          <w:rFonts w:ascii="Arial" w:hAnsi="Arial" w:cs="Arial"/>
        </w:rPr>
        <w:t>“ ist im Rahmen eines Forschungsprojekts der Universität Köln (Seminar für Erziehungshilfe und sozial-emotionale Entwicklungsförderung) entwickelt worden und hat die Förderung sozialer und emotionaler Kompetenzen von zukünftigen Schulkindern zum Ziel. Das Erlernen eines kontrollierten Umgangs mit den eigenen positiven und negativen Gefühlen und den Gefühlen anderer stellt eine wichtige Entwicklungsstufe im Vorschulalter dar.</w:t>
      </w:r>
    </w:p>
    <w:p w14:paraId="76835CA3" w14:textId="77777777" w:rsidR="001C11A6" w:rsidRPr="00495ECE" w:rsidRDefault="001C11A6" w:rsidP="00A252AE">
      <w:pPr>
        <w:pStyle w:val="Standard1"/>
        <w:spacing w:line="288" w:lineRule="auto"/>
        <w:jc w:val="both"/>
        <w:rPr>
          <w:rFonts w:ascii="Arial" w:hAnsi="Arial" w:cs="Arial"/>
          <w:color w:val="FF0000"/>
        </w:rPr>
      </w:pPr>
    </w:p>
    <w:p w14:paraId="05DC67F8" w14:textId="77777777" w:rsidR="00E40786" w:rsidRDefault="00E40786" w:rsidP="00A252AE">
      <w:pPr>
        <w:spacing w:after="0" w:line="288" w:lineRule="auto"/>
        <w:ind w:left="0" w:right="0" w:firstLine="0"/>
        <w:jc w:val="both"/>
        <w:rPr>
          <w:rFonts w:ascii="Arial" w:hAnsi="Arial" w:cs="Arial"/>
          <w:b/>
          <w:color w:val="auto"/>
          <w:sz w:val="24"/>
          <w:szCs w:val="24"/>
        </w:rPr>
      </w:pPr>
    </w:p>
    <w:p w14:paraId="5C8836FD" w14:textId="61FBC9C0" w:rsidR="001C11A6" w:rsidRPr="00495ECE" w:rsidRDefault="0021291F" w:rsidP="00A252AE">
      <w:pPr>
        <w:spacing w:after="0" w:line="288" w:lineRule="auto"/>
        <w:ind w:left="0" w:right="0" w:firstLine="0"/>
        <w:jc w:val="both"/>
        <w:rPr>
          <w:rFonts w:ascii="Arial" w:hAnsi="Arial" w:cs="Arial"/>
          <w:b/>
          <w:color w:val="auto"/>
          <w:sz w:val="24"/>
          <w:szCs w:val="24"/>
        </w:rPr>
      </w:pPr>
      <w:r>
        <w:rPr>
          <w:rFonts w:ascii="Arial" w:hAnsi="Arial" w:cs="Arial"/>
          <w:b/>
          <w:color w:val="auto"/>
          <w:sz w:val="24"/>
          <w:szCs w:val="24"/>
        </w:rPr>
        <w:t xml:space="preserve">5.8.2 </w:t>
      </w:r>
      <w:r w:rsidR="00133519" w:rsidRPr="00495ECE">
        <w:rPr>
          <w:rFonts w:ascii="Arial" w:hAnsi="Arial" w:cs="Arial"/>
          <w:b/>
          <w:color w:val="auto"/>
          <w:sz w:val="24"/>
          <w:szCs w:val="24"/>
        </w:rPr>
        <w:t>Bielefelder Screening (BISC)</w:t>
      </w:r>
    </w:p>
    <w:p w14:paraId="70B26F3C"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Das BISC ist ein wissenschaftlich erprobtes Verfahren zur Früherkennung von möglichen Lese-Rechtschreibschwierigkeiten. Es wurde von der Bielefelder Universität entwickelt.</w:t>
      </w:r>
    </w:p>
    <w:p w14:paraId="08623D26" w14:textId="738D5528" w:rsidR="001C11A6"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Nachdem die Eltern eine Einwilligungserklärung unterschrieben haben, wird mit dem Kind ca. zehn Monate vor der Einschulung das Screening durchgeführt. Sollte es bei der Überprüfung zu mehr als drei Risikopunkten kommen, schließt sich das Würzburger Trainingsprogramm an.</w:t>
      </w:r>
    </w:p>
    <w:p w14:paraId="1008C4FD" w14:textId="77777777" w:rsidR="00E40786" w:rsidRPr="00495ECE" w:rsidRDefault="00E40786" w:rsidP="00A252AE">
      <w:pPr>
        <w:spacing w:after="0" w:line="288" w:lineRule="auto"/>
        <w:ind w:left="0" w:right="0" w:firstLine="0"/>
        <w:jc w:val="both"/>
        <w:rPr>
          <w:rFonts w:ascii="Arial" w:hAnsi="Arial" w:cs="Arial"/>
          <w:color w:val="auto"/>
          <w:sz w:val="24"/>
          <w:szCs w:val="24"/>
        </w:rPr>
      </w:pPr>
    </w:p>
    <w:p w14:paraId="3BD08118" w14:textId="1377BCCB" w:rsidR="001C11A6" w:rsidRPr="00495ECE" w:rsidRDefault="0021291F" w:rsidP="00A252AE">
      <w:pPr>
        <w:spacing w:after="0" w:line="288" w:lineRule="auto"/>
        <w:ind w:left="0" w:right="0" w:firstLine="0"/>
        <w:jc w:val="both"/>
        <w:rPr>
          <w:rFonts w:ascii="Arial" w:hAnsi="Arial" w:cs="Arial"/>
          <w:b/>
          <w:color w:val="auto"/>
          <w:sz w:val="24"/>
          <w:szCs w:val="24"/>
        </w:rPr>
      </w:pPr>
      <w:r>
        <w:rPr>
          <w:rFonts w:ascii="Arial" w:hAnsi="Arial" w:cs="Arial"/>
          <w:b/>
          <w:color w:val="auto"/>
          <w:sz w:val="24"/>
          <w:szCs w:val="24"/>
        </w:rPr>
        <w:t xml:space="preserve">5.8.3 </w:t>
      </w:r>
      <w:r w:rsidR="00133519" w:rsidRPr="00495ECE">
        <w:rPr>
          <w:rFonts w:ascii="Arial" w:hAnsi="Arial" w:cs="Arial"/>
          <w:b/>
          <w:color w:val="auto"/>
          <w:sz w:val="24"/>
          <w:szCs w:val="24"/>
        </w:rPr>
        <w:t>Würzburger Trainingsprogramm – Hören – Lauschen- Lernen (HLL)</w:t>
      </w:r>
    </w:p>
    <w:p w14:paraId="7E86D394" w14:textId="00949C0B" w:rsidR="00C619E1" w:rsidRDefault="00133519" w:rsidP="0021291F">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Zwanzig Wochen lang findet täglich das HLL für </w:t>
      </w:r>
      <w:r w:rsidR="0021291F">
        <w:rPr>
          <w:rFonts w:ascii="Arial" w:hAnsi="Arial" w:cs="Arial"/>
          <w:color w:val="auto"/>
          <w:sz w:val="24"/>
          <w:szCs w:val="24"/>
        </w:rPr>
        <w:t>5-10</w:t>
      </w:r>
      <w:r w:rsidRPr="00495ECE">
        <w:rPr>
          <w:rFonts w:ascii="Arial" w:hAnsi="Arial" w:cs="Arial"/>
          <w:color w:val="auto"/>
          <w:sz w:val="24"/>
          <w:szCs w:val="24"/>
        </w:rPr>
        <w:t xml:space="preserve"> Minuten statt. Es werden Spiele aus sechs verschiedenen Bereichen (Lauschspiele, Reime, Sätze und Wörter, Silben, Anlaute und Phone-Laute) durchgeführt. Nach dem HLL </w:t>
      </w:r>
      <w:r w:rsidR="005D60B4">
        <w:rPr>
          <w:rFonts w:ascii="Arial" w:hAnsi="Arial" w:cs="Arial"/>
          <w:color w:val="auto"/>
          <w:sz w:val="24"/>
          <w:szCs w:val="24"/>
        </w:rPr>
        <w:t>findet ein</w:t>
      </w:r>
      <w:r w:rsidR="0021291F">
        <w:rPr>
          <w:rFonts w:ascii="Arial" w:hAnsi="Arial" w:cs="Arial"/>
          <w:color w:val="auto"/>
          <w:sz w:val="24"/>
          <w:szCs w:val="24"/>
        </w:rPr>
        <w:t xml:space="preserve">e 2.Testung statt, um die Veränderung zu evaluieren. </w:t>
      </w:r>
    </w:p>
    <w:p w14:paraId="20856336" w14:textId="77777777" w:rsidR="0021291F" w:rsidRDefault="0021291F" w:rsidP="0021291F">
      <w:pPr>
        <w:spacing w:after="0" w:line="288" w:lineRule="auto"/>
        <w:ind w:left="0" w:right="0" w:firstLine="0"/>
        <w:jc w:val="both"/>
        <w:rPr>
          <w:rFonts w:ascii="Arial" w:hAnsi="Arial" w:cs="Arial"/>
          <w:color w:val="auto"/>
          <w:sz w:val="24"/>
          <w:szCs w:val="24"/>
        </w:rPr>
      </w:pPr>
    </w:p>
    <w:p w14:paraId="383BC624" w14:textId="3226BC38" w:rsidR="0021291F" w:rsidRPr="0021291F" w:rsidRDefault="0021291F" w:rsidP="0021291F">
      <w:pPr>
        <w:spacing w:after="0" w:line="288" w:lineRule="auto"/>
        <w:ind w:left="0" w:right="0" w:firstLine="0"/>
        <w:jc w:val="both"/>
        <w:rPr>
          <w:rFonts w:ascii="Arial" w:hAnsi="Arial" w:cs="Arial"/>
          <w:b/>
          <w:color w:val="auto"/>
          <w:sz w:val="24"/>
          <w:szCs w:val="24"/>
        </w:rPr>
      </w:pPr>
      <w:r w:rsidRPr="0021291F">
        <w:rPr>
          <w:rFonts w:ascii="Arial" w:hAnsi="Arial" w:cs="Arial"/>
          <w:b/>
          <w:color w:val="auto"/>
          <w:sz w:val="24"/>
          <w:szCs w:val="24"/>
        </w:rPr>
        <w:t>5.8.4 Besondere Aktivitäten</w:t>
      </w:r>
    </w:p>
    <w:p w14:paraId="682D1D68" w14:textId="1BDB7A22" w:rsidR="0021291F" w:rsidRDefault="0021291F" w:rsidP="0021291F">
      <w:pPr>
        <w:spacing w:after="0" w:line="288" w:lineRule="auto"/>
        <w:ind w:left="0" w:right="0" w:firstLine="0"/>
        <w:jc w:val="both"/>
        <w:rPr>
          <w:rFonts w:ascii="Arial" w:hAnsi="Arial" w:cs="Arial"/>
          <w:color w:val="auto"/>
          <w:sz w:val="24"/>
          <w:szCs w:val="24"/>
        </w:rPr>
      </w:pPr>
      <w:r>
        <w:rPr>
          <w:rFonts w:ascii="Arial" w:hAnsi="Arial" w:cs="Arial"/>
          <w:color w:val="auto"/>
          <w:sz w:val="24"/>
          <w:szCs w:val="24"/>
        </w:rPr>
        <w:t>Im letzten Kindergartenjahr gibt es eine Menge besonderer Aktivitäten, die den zukünftigen Schulkindern neue Eindrücke vermitteln und gemeinsame Erlebnisse sichern sollen. So besuchen wir einen Bauernhof, die Feuerwehr, die Schule und unternehmen noch andere Ausflüge. Gemeinsam mit der Polizei bereiten wir die Kinder auf den zukünftigen Schulweg vor und sie können den Fußgängerführerschein erwerben.</w:t>
      </w:r>
    </w:p>
    <w:p w14:paraId="6033064B" w14:textId="77777777" w:rsidR="0021291F" w:rsidRDefault="0021291F" w:rsidP="0021291F">
      <w:pPr>
        <w:spacing w:after="0" w:line="288" w:lineRule="auto"/>
        <w:ind w:left="0" w:right="0" w:firstLine="0"/>
        <w:jc w:val="both"/>
        <w:rPr>
          <w:rFonts w:ascii="Arial" w:hAnsi="Arial" w:cs="Arial"/>
          <w:b/>
          <w:iCs/>
          <w:color w:val="auto"/>
          <w:sz w:val="24"/>
          <w:szCs w:val="24"/>
        </w:rPr>
      </w:pPr>
    </w:p>
    <w:p w14:paraId="130F8F95" w14:textId="77777777" w:rsidR="0021291F" w:rsidRDefault="0021291F" w:rsidP="0021291F">
      <w:pPr>
        <w:spacing w:after="0" w:line="288" w:lineRule="auto"/>
        <w:ind w:left="0" w:right="0" w:firstLine="0"/>
        <w:jc w:val="both"/>
        <w:rPr>
          <w:rFonts w:ascii="Arial" w:hAnsi="Arial" w:cs="Arial"/>
          <w:b/>
          <w:iCs/>
          <w:color w:val="auto"/>
          <w:sz w:val="24"/>
          <w:szCs w:val="24"/>
        </w:rPr>
      </w:pPr>
    </w:p>
    <w:p w14:paraId="5703F56F" w14:textId="77777777" w:rsidR="0021291F" w:rsidRDefault="0021291F" w:rsidP="0021291F">
      <w:pPr>
        <w:spacing w:after="0" w:line="288" w:lineRule="auto"/>
        <w:ind w:left="0" w:right="0" w:firstLine="0"/>
        <w:jc w:val="both"/>
        <w:rPr>
          <w:rFonts w:ascii="Arial" w:hAnsi="Arial" w:cs="Arial"/>
          <w:b/>
          <w:iCs/>
          <w:color w:val="auto"/>
          <w:sz w:val="24"/>
          <w:szCs w:val="24"/>
        </w:rPr>
      </w:pPr>
    </w:p>
    <w:p w14:paraId="4DEB86E7" w14:textId="77777777" w:rsidR="0021291F" w:rsidRDefault="0021291F" w:rsidP="0021291F">
      <w:pPr>
        <w:spacing w:after="0" w:line="288" w:lineRule="auto"/>
        <w:ind w:left="0" w:right="0" w:firstLine="0"/>
        <w:jc w:val="both"/>
        <w:rPr>
          <w:rFonts w:ascii="Arial" w:hAnsi="Arial" w:cs="Arial"/>
          <w:b/>
          <w:iCs/>
          <w:color w:val="auto"/>
          <w:sz w:val="24"/>
          <w:szCs w:val="24"/>
        </w:rPr>
      </w:pPr>
    </w:p>
    <w:p w14:paraId="04EE9EA7" w14:textId="4B121842" w:rsidR="001C11A6" w:rsidRDefault="00133519" w:rsidP="00A252AE">
      <w:pPr>
        <w:spacing w:after="0" w:line="288" w:lineRule="auto"/>
        <w:ind w:left="0" w:right="0" w:firstLine="0"/>
        <w:jc w:val="both"/>
        <w:rPr>
          <w:rFonts w:ascii="Arial" w:hAnsi="Arial" w:cs="Arial"/>
          <w:b/>
          <w:iCs/>
          <w:color w:val="auto"/>
          <w:sz w:val="24"/>
          <w:szCs w:val="24"/>
        </w:rPr>
      </w:pPr>
      <w:r w:rsidRPr="00495ECE">
        <w:rPr>
          <w:rFonts w:ascii="Arial" w:hAnsi="Arial" w:cs="Arial"/>
          <w:b/>
          <w:iCs/>
          <w:color w:val="auto"/>
          <w:sz w:val="24"/>
          <w:szCs w:val="24"/>
        </w:rPr>
        <w:t xml:space="preserve">5.9 </w:t>
      </w:r>
      <w:r w:rsidR="00E40786">
        <w:rPr>
          <w:rFonts w:ascii="Arial" w:hAnsi="Arial" w:cs="Arial"/>
          <w:b/>
          <w:iCs/>
          <w:color w:val="auto"/>
          <w:sz w:val="24"/>
          <w:szCs w:val="24"/>
        </w:rPr>
        <w:tab/>
      </w:r>
      <w:r w:rsidRPr="00495ECE">
        <w:rPr>
          <w:rFonts w:ascii="Arial" w:hAnsi="Arial" w:cs="Arial"/>
          <w:b/>
          <w:iCs/>
          <w:color w:val="auto"/>
          <w:sz w:val="24"/>
          <w:szCs w:val="24"/>
        </w:rPr>
        <w:t xml:space="preserve">Übergang Schule  </w:t>
      </w:r>
    </w:p>
    <w:p w14:paraId="103975AB" w14:textId="77777777" w:rsidR="00E40786" w:rsidRPr="00495ECE" w:rsidRDefault="00E40786" w:rsidP="00A252AE">
      <w:pPr>
        <w:spacing w:after="0" w:line="288" w:lineRule="auto"/>
        <w:ind w:left="0" w:right="0" w:firstLine="0"/>
        <w:jc w:val="both"/>
        <w:rPr>
          <w:rFonts w:ascii="Arial" w:hAnsi="Arial" w:cs="Arial"/>
          <w:b/>
          <w:iCs/>
          <w:color w:val="auto"/>
          <w:sz w:val="24"/>
          <w:szCs w:val="24"/>
        </w:rPr>
      </w:pPr>
    </w:p>
    <w:p w14:paraId="51491F52" w14:textId="0A7565AF" w:rsidR="001C11A6" w:rsidRDefault="00133519" w:rsidP="00A252AE">
      <w:pPr>
        <w:spacing w:after="0" w:line="288" w:lineRule="auto"/>
        <w:ind w:left="0" w:right="0" w:firstLine="0"/>
        <w:jc w:val="both"/>
        <w:rPr>
          <w:rFonts w:ascii="Arial" w:hAnsi="Arial" w:cs="Arial"/>
          <w:iCs/>
          <w:color w:val="auto"/>
          <w:sz w:val="24"/>
          <w:szCs w:val="24"/>
        </w:rPr>
      </w:pPr>
      <w:r w:rsidRPr="00495ECE">
        <w:rPr>
          <w:rFonts w:ascii="Arial" w:hAnsi="Arial" w:cs="Arial"/>
          <w:iCs/>
          <w:color w:val="auto"/>
          <w:sz w:val="24"/>
          <w:szCs w:val="24"/>
        </w:rPr>
        <w:t xml:space="preserve">Seit vielen Jahren besteht eine Zusammenarbeit zwischen dem Kindergarten und den Meller Grundschulen. Im Frühjahr </w:t>
      </w:r>
      <w:r w:rsidR="0044012E">
        <w:rPr>
          <w:rFonts w:ascii="Arial" w:hAnsi="Arial" w:cs="Arial"/>
          <w:iCs/>
          <w:color w:val="auto"/>
          <w:sz w:val="24"/>
          <w:szCs w:val="24"/>
        </w:rPr>
        <w:t>besuchen die zukünftigen</w:t>
      </w:r>
      <w:r w:rsidRPr="00495ECE">
        <w:rPr>
          <w:rFonts w:ascii="Arial" w:hAnsi="Arial" w:cs="Arial"/>
          <w:iCs/>
          <w:color w:val="auto"/>
          <w:sz w:val="24"/>
          <w:szCs w:val="24"/>
        </w:rPr>
        <w:t xml:space="preserve"> Schulkinder </w:t>
      </w:r>
      <w:r w:rsidR="0044012E">
        <w:rPr>
          <w:rFonts w:ascii="Arial" w:hAnsi="Arial" w:cs="Arial"/>
          <w:iCs/>
          <w:color w:val="auto"/>
          <w:sz w:val="24"/>
          <w:szCs w:val="24"/>
        </w:rPr>
        <w:t xml:space="preserve">gemeinsam mit ihren Erziehrinnen die zukünftigen Schulen und nehmen </w:t>
      </w:r>
      <w:r w:rsidRPr="00495ECE">
        <w:rPr>
          <w:rFonts w:ascii="Arial" w:hAnsi="Arial" w:cs="Arial"/>
          <w:iCs/>
          <w:color w:val="auto"/>
          <w:sz w:val="24"/>
          <w:szCs w:val="24"/>
        </w:rPr>
        <w:t xml:space="preserve">an einer Unterrichtsstunde in ihrer Schule teil. Zwischen den Erzieherinnen und den Lehrerinnen finden (das schriftliche Einverständnis der Eltern vorausgesetzt) Gespräche für einen guten Übergang des einzelnen Kindes in den Schulalltag statt. </w:t>
      </w:r>
    </w:p>
    <w:p w14:paraId="1E4F8731" w14:textId="6C023046" w:rsidR="00E40786" w:rsidRDefault="00E40786" w:rsidP="00A252AE">
      <w:pPr>
        <w:spacing w:after="0" w:line="288" w:lineRule="auto"/>
        <w:ind w:left="0" w:right="0" w:firstLine="0"/>
        <w:jc w:val="both"/>
        <w:rPr>
          <w:rFonts w:ascii="Arial" w:hAnsi="Arial" w:cs="Arial"/>
          <w:iCs/>
          <w:color w:val="auto"/>
          <w:sz w:val="24"/>
          <w:szCs w:val="24"/>
        </w:rPr>
      </w:pPr>
    </w:p>
    <w:p w14:paraId="2B02E697" w14:textId="77777777" w:rsidR="00E40786" w:rsidRPr="00495ECE" w:rsidRDefault="00E40786" w:rsidP="00A252AE">
      <w:pPr>
        <w:spacing w:after="0" w:line="288" w:lineRule="auto"/>
        <w:ind w:left="0" w:right="0" w:firstLine="0"/>
        <w:jc w:val="both"/>
        <w:rPr>
          <w:rFonts w:ascii="Arial" w:hAnsi="Arial" w:cs="Arial"/>
          <w:iCs/>
          <w:color w:val="auto"/>
          <w:sz w:val="24"/>
          <w:szCs w:val="24"/>
        </w:rPr>
      </w:pPr>
    </w:p>
    <w:p w14:paraId="7D435E88" w14:textId="646AF96F" w:rsidR="001C11A6" w:rsidRPr="001522C8" w:rsidRDefault="00133519" w:rsidP="00A252AE">
      <w:pPr>
        <w:pStyle w:val="Listenabsatz"/>
        <w:numPr>
          <w:ilvl w:val="1"/>
          <w:numId w:val="8"/>
        </w:numPr>
        <w:spacing w:line="288" w:lineRule="auto"/>
        <w:ind w:left="0" w:firstLine="0"/>
        <w:jc w:val="both"/>
        <w:rPr>
          <w:rFonts w:ascii="Arial" w:hAnsi="Arial" w:cs="Arial"/>
          <w:b/>
          <w:szCs w:val="24"/>
        </w:rPr>
      </w:pPr>
      <w:r w:rsidRPr="001522C8">
        <w:rPr>
          <w:rFonts w:ascii="Arial" w:hAnsi="Arial" w:cs="Arial"/>
          <w:b/>
          <w:szCs w:val="24"/>
        </w:rPr>
        <w:t xml:space="preserve">Wissenswertes aus </w:t>
      </w:r>
      <w:r w:rsidRPr="001522C8">
        <w:rPr>
          <w:rFonts w:ascii="Arial" w:hAnsi="Arial" w:cs="Arial"/>
          <w:szCs w:val="24"/>
        </w:rPr>
        <w:t>Kindergarten und Krippe</w:t>
      </w:r>
      <w:r w:rsidRPr="001522C8">
        <w:rPr>
          <w:rFonts w:ascii="Arial" w:hAnsi="Arial" w:cs="Arial"/>
          <w:b/>
          <w:szCs w:val="24"/>
        </w:rPr>
        <w:t xml:space="preserve"> – </w:t>
      </w:r>
      <w:r w:rsidRPr="001522C8">
        <w:rPr>
          <w:rFonts w:ascii="Arial" w:hAnsi="Arial" w:cs="Arial"/>
          <w:szCs w:val="24"/>
        </w:rPr>
        <w:t xml:space="preserve">Downloads Links </w:t>
      </w:r>
    </w:p>
    <w:p w14:paraId="1C8E8E21" w14:textId="77777777" w:rsidR="002E1C35" w:rsidRPr="001522C8" w:rsidRDefault="002E1C35" w:rsidP="00A252AE">
      <w:pPr>
        <w:pStyle w:val="Listenabsatz"/>
        <w:spacing w:line="288" w:lineRule="auto"/>
        <w:ind w:left="1425"/>
        <w:jc w:val="both"/>
        <w:rPr>
          <w:rFonts w:ascii="Arial" w:hAnsi="Arial" w:cs="Arial"/>
          <w:b/>
          <w:szCs w:val="24"/>
        </w:rPr>
      </w:pPr>
      <w:r w:rsidRPr="001522C8">
        <w:rPr>
          <w:rFonts w:ascii="Arial" w:hAnsi="Arial" w:cs="Arial"/>
          <w:b/>
          <w:szCs w:val="24"/>
        </w:rPr>
        <w:t>https://st-raphael.kita-melle.de/download/</w:t>
      </w:r>
    </w:p>
    <w:p w14:paraId="102C80B2" w14:textId="77777777" w:rsidR="001522C8" w:rsidRPr="001522C8" w:rsidRDefault="001522C8" w:rsidP="001522C8">
      <w:pPr>
        <w:pStyle w:val="Listenabsatz"/>
        <w:spacing w:line="288" w:lineRule="auto"/>
        <w:ind w:left="1785"/>
        <w:jc w:val="both"/>
        <w:rPr>
          <w:rFonts w:ascii="Arial" w:hAnsi="Arial" w:cs="Arial"/>
          <w:szCs w:val="24"/>
        </w:rPr>
      </w:pPr>
    </w:p>
    <w:p w14:paraId="7A080335" w14:textId="238DC4BC" w:rsidR="00D67A8C" w:rsidRDefault="00F5405A" w:rsidP="00F5405A">
      <w:pPr>
        <w:spacing w:after="0" w:line="288" w:lineRule="auto"/>
        <w:ind w:left="0" w:right="-414" w:firstLine="0"/>
        <w:jc w:val="both"/>
        <w:rPr>
          <w:rFonts w:ascii="Arial" w:hAnsi="Arial" w:cs="Arial"/>
          <w:sz w:val="24"/>
          <w:szCs w:val="32"/>
        </w:rPr>
      </w:pPr>
      <w:r>
        <w:rPr>
          <w:rFonts w:ascii="Arial" w:hAnsi="Arial" w:cs="Arial"/>
          <w:sz w:val="24"/>
          <w:szCs w:val="32"/>
        </w:rPr>
        <w:t>Hier finden Sie verschiedene wichtige Informationen aus dem Kindergartenalltag zum Nachlesen.</w:t>
      </w:r>
    </w:p>
    <w:p w14:paraId="1456B8B9" w14:textId="77777777" w:rsidR="00D67A8C" w:rsidRPr="00D67A8C" w:rsidRDefault="00D67A8C" w:rsidP="00D67A8C">
      <w:pPr>
        <w:spacing w:after="0" w:line="288" w:lineRule="auto"/>
        <w:ind w:left="1066" w:right="-414" w:firstLine="0"/>
        <w:jc w:val="both"/>
        <w:rPr>
          <w:rFonts w:ascii="Arial" w:hAnsi="Arial" w:cs="Arial"/>
          <w:sz w:val="24"/>
          <w:szCs w:val="32"/>
        </w:rPr>
      </w:pPr>
    </w:p>
    <w:p w14:paraId="028489FD" w14:textId="48F0B972" w:rsidR="001C11A6" w:rsidRPr="005D65B8" w:rsidRDefault="00133519" w:rsidP="00D67A8C">
      <w:pPr>
        <w:pStyle w:val="Listenabsatz"/>
        <w:numPr>
          <w:ilvl w:val="0"/>
          <w:numId w:val="8"/>
        </w:numPr>
        <w:spacing w:line="288" w:lineRule="auto"/>
        <w:ind w:left="709" w:hanging="709"/>
        <w:jc w:val="both"/>
        <w:rPr>
          <w:rFonts w:ascii="Arial" w:hAnsi="Arial" w:cs="Arial"/>
          <w:b/>
          <w:sz w:val="28"/>
          <w:szCs w:val="28"/>
        </w:rPr>
      </w:pPr>
      <w:r w:rsidRPr="005D65B8">
        <w:rPr>
          <w:rFonts w:ascii="Arial" w:hAnsi="Arial" w:cs="Arial"/>
          <w:b/>
          <w:sz w:val="28"/>
          <w:szCs w:val="28"/>
        </w:rPr>
        <w:t xml:space="preserve">Kinderschutzkonzept </w:t>
      </w:r>
      <w:r w:rsidR="00E40786" w:rsidRPr="005D65B8">
        <w:rPr>
          <w:rFonts w:ascii="Arial" w:hAnsi="Arial" w:cs="Arial"/>
          <w:b/>
          <w:sz w:val="28"/>
          <w:szCs w:val="28"/>
        </w:rPr>
        <w:t>–</w:t>
      </w:r>
      <w:r w:rsidRPr="005D65B8">
        <w:rPr>
          <w:rFonts w:ascii="Arial" w:hAnsi="Arial" w:cs="Arial"/>
          <w:b/>
          <w:sz w:val="28"/>
          <w:szCs w:val="28"/>
        </w:rPr>
        <w:t xml:space="preserve"> Kindeswohl</w:t>
      </w:r>
    </w:p>
    <w:p w14:paraId="20EF6249" w14:textId="77777777" w:rsidR="00E40786" w:rsidRPr="00495ECE" w:rsidRDefault="00E40786" w:rsidP="00E40786">
      <w:pPr>
        <w:pStyle w:val="Listenabsatz"/>
        <w:spacing w:line="288" w:lineRule="auto"/>
        <w:ind w:left="709"/>
        <w:jc w:val="both"/>
        <w:rPr>
          <w:rFonts w:ascii="Arial" w:hAnsi="Arial" w:cs="Arial"/>
          <w:b/>
          <w:szCs w:val="24"/>
        </w:rPr>
      </w:pPr>
    </w:p>
    <w:p w14:paraId="31AE6C0E" w14:textId="5E24CE04" w:rsidR="0051641F" w:rsidRDefault="00133519" w:rsidP="00A252AE">
      <w:pPr>
        <w:pStyle w:val="Listenabsatz"/>
        <w:spacing w:line="288" w:lineRule="auto"/>
        <w:ind w:left="0"/>
        <w:jc w:val="both"/>
        <w:rPr>
          <w:rFonts w:ascii="Arial" w:hAnsi="Arial" w:cs="Arial"/>
          <w:szCs w:val="24"/>
        </w:rPr>
      </w:pPr>
      <w:r w:rsidRPr="00495ECE">
        <w:rPr>
          <w:rFonts w:ascii="Arial" w:hAnsi="Arial" w:cs="Arial"/>
          <w:szCs w:val="24"/>
        </w:rPr>
        <w:t>Wir tragen eine hohe Verantwortung für das körperliche, geistige und seelische Wohl der uns anvertrauten Kinder. Deshalb ist es für uns selbstverständlich, dass wir uns mit dem Thema Kindeswohlgefährdung intensiv und nachhaltig auseinandersetzen. Das ausführliche Konzept finden Sie unter den Downloads.</w:t>
      </w:r>
    </w:p>
    <w:p w14:paraId="71D34630" w14:textId="7EB77421" w:rsidR="00F5405A" w:rsidRDefault="00F5405A" w:rsidP="00A252AE">
      <w:pPr>
        <w:pStyle w:val="Listenabsatz"/>
        <w:spacing w:line="288" w:lineRule="auto"/>
        <w:ind w:left="0"/>
        <w:jc w:val="both"/>
        <w:rPr>
          <w:rFonts w:ascii="Arial" w:hAnsi="Arial" w:cs="Arial"/>
          <w:szCs w:val="24"/>
        </w:rPr>
      </w:pPr>
      <w:r>
        <w:rPr>
          <w:rFonts w:ascii="Arial" w:hAnsi="Arial" w:cs="Arial"/>
          <w:szCs w:val="24"/>
        </w:rPr>
        <w:t>Perspektivisch wird im Verband ein kitaübergreifendes Konzept entstehen, welches auch eine Verpflichtungserklärung der Mitarbeitenden enthält.</w:t>
      </w:r>
    </w:p>
    <w:p w14:paraId="2C36C407" w14:textId="73FD9096" w:rsidR="00F5405A" w:rsidRPr="00495ECE" w:rsidRDefault="00F5405A" w:rsidP="00A252AE">
      <w:pPr>
        <w:pStyle w:val="Listenabsatz"/>
        <w:spacing w:line="288" w:lineRule="auto"/>
        <w:ind w:left="0"/>
        <w:jc w:val="both"/>
        <w:rPr>
          <w:rFonts w:ascii="Arial" w:hAnsi="Arial" w:cs="Arial"/>
          <w:szCs w:val="24"/>
        </w:rPr>
      </w:pPr>
      <w:r>
        <w:rPr>
          <w:rFonts w:ascii="Arial" w:hAnsi="Arial" w:cs="Arial"/>
          <w:szCs w:val="24"/>
        </w:rPr>
        <w:t>Im Kinderschutzkonzept verankert ist auch unsere Verpflichtung, dem §8a SGB VIII entsprechend, Verdachtsmomente zur Gefährdung der körperlichen und seelischen Unversehrtheit der Kinder an die entsprechenden Stellen zu melden. In diesem Fall suchen wir uns Unterstützung bei einer dezentralen Beratungsstelle und bleiben im Kontakt mit den Personensorgeberechtigten.</w:t>
      </w:r>
    </w:p>
    <w:p w14:paraId="0B7410F6" w14:textId="1B9D9B51" w:rsidR="0051641F" w:rsidRDefault="0051641F" w:rsidP="00A252AE">
      <w:pPr>
        <w:pStyle w:val="Listenabsatz"/>
        <w:spacing w:line="288" w:lineRule="auto"/>
        <w:ind w:left="0"/>
        <w:jc w:val="both"/>
        <w:rPr>
          <w:rFonts w:ascii="Arial" w:hAnsi="Arial" w:cs="Arial"/>
          <w:szCs w:val="24"/>
        </w:rPr>
      </w:pPr>
    </w:p>
    <w:p w14:paraId="7EBB5680" w14:textId="073A973C" w:rsidR="001C11A6" w:rsidRPr="00ED3E18" w:rsidRDefault="00ED3E18" w:rsidP="00ED3E18">
      <w:pPr>
        <w:pStyle w:val="Listenabsatz"/>
        <w:numPr>
          <w:ilvl w:val="0"/>
          <w:numId w:val="8"/>
        </w:numPr>
        <w:rPr>
          <w:rFonts w:ascii="Arial" w:eastAsia="Calibri" w:hAnsi="Arial" w:cs="Arial"/>
          <w:color w:val="211F1F"/>
          <w:kern w:val="0"/>
          <w:sz w:val="20"/>
          <w:szCs w:val="24"/>
          <w:lang w:eastAsia="de-DE" w:bidi="ar-SA"/>
        </w:rPr>
      </w:pPr>
      <w:r w:rsidRPr="00ED3E18">
        <w:rPr>
          <w:rFonts w:ascii="Arial" w:hAnsi="Arial" w:cs="Arial"/>
          <w:b/>
          <w:bCs/>
          <w:sz w:val="28"/>
          <w:szCs w:val="28"/>
        </w:rPr>
        <w:t>K</w:t>
      </w:r>
      <w:r w:rsidR="00133519" w:rsidRPr="00ED3E18">
        <w:rPr>
          <w:rFonts w:ascii="Arial" w:hAnsi="Arial" w:cs="Arial"/>
          <w:b/>
          <w:bCs/>
          <w:sz w:val="28"/>
          <w:szCs w:val="28"/>
        </w:rPr>
        <w:t>onzept der religiösen Erziehung</w:t>
      </w:r>
    </w:p>
    <w:p w14:paraId="4C8A663B" w14:textId="77777777" w:rsidR="00E40786" w:rsidRPr="00495ECE" w:rsidRDefault="00E40786" w:rsidP="00E40786">
      <w:pPr>
        <w:pStyle w:val="Listenabsatz"/>
        <w:spacing w:line="288" w:lineRule="auto"/>
        <w:ind w:left="709"/>
        <w:jc w:val="both"/>
        <w:rPr>
          <w:rFonts w:ascii="Arial" w:hAnsi="Arial" w:cs="Arial"/>
          <w:b/>
          <w:bCs/>
          <w:szCs w:val="24"/>
        </w:rPr>
      </w:pPr>
    </w:p>
    <w:p w14:paraId="73F261FC" w14:textId="2C80A41E"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Der „Schöpfungstheologische Ansatz“ und das „Christliche Leitbild“ sind die Grundlage unseres pädagogischen Handeln</w:t>
      </w:r>
      <w:r w:rsidR="00495ECE" w:rsidRPr="00495ECE">
        <w:rPr>
          <w:rFonts w:ascii="Arial" w:hAnsi="Arial" w:cs="Arial"/>
          <w:color w:val="auto"/>
          <w:sz w:val="24"/>
          <w:szCs w:val="24"/>
        </w:rPr>
        <w:t>s</w:t>
      </w:r>
      <w:r w:rsidRPr="00495ECE">
        <w:rPr>
          <w:rFonts w:ascii="Arial" w:hAnsi="Arial" w:cs="Arial"/>
          <w:color w:val="auto"/>
          <w:sz w:val="24"/>
          <w:szCs w:val="24"/>
        </w:rPr>
        <w:t xml:space="preserve">. </w:t>
      </w:r>
    </w:p>
    <w:p w14:paraId="34A5F98F" w14:textId="7CFCA1D6"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Danach erfahren sich die Kinder als Krone der Schöpfung, als einzigartiges Geschöpf Gottes mit individuellen Stärken und Fähigkeiten. </w:t>
      </w:r>
    </w:p>
    <w:p w14:paraId="5E63A3E9" w14:textId="02D996F7" w:rsidR="001C11A6" w:rsidRPr="00495ECE" w:rsidRDefault="00D67A8C" w:rsidP="00A252AE">
      <w:pPr>
        <w:spacing w:after="0" w:line="288" w:lineRule="auto"/>
        <w:ind w:left="0" w:right="0" w:firstLine="0"/>
        <w:jc w:val="both"/>
        <w:rPr>
          <w:rFonts w:ascii="Arial" w:hAnsi="Arial" w:cs="Arial"/>
          <w:color w:val="auto"/>
          <w:sz w:val="24"/>
          <w:szCs w:val="24"/>
        </w:rPr>
      </w:pPr>
      <w:r w:rsidRPr="00495ECE">
        <w:rPr>
          <w:rFonts w:ascii="Arial" w:hAnsi="Arial" w:cs="Arial"/>
          <w:b/>
          <w:bCs/>
          <w:noProof/>
          <w:color w:val="auto"/>
          <w:sz w:val="24"/>
          <w:szCs w:val="24"/>
        </w:rPr>
        <w:drawing>
          <wp:anchor distT="0" distB="0" distL="114300" distR="114300" simplePos="0" relativeHeight="251757568" behindDoc="0" locked="0" layoutInCell="1" allowOverlap="1" wp14:anchorId="3F5543C6" wp14:editId="0EF49A6D">
            <wp:simplePos x="0" y="0"/>
            <wp:positionH relativeFrom="margin">
              <wp:posOffset>2931795</wp:posOffset>
            </wp:positionH>
            <wp:positionV relativeFrom="margin">
              <wp:posOffset>1388110</wp:posOffset>
            </wp:positionV>
            <wp:extent cx="3286125" cy="2190750"/>
            <wp:effectExtent l="114300" t="114300" r="104775" b="152400"/>
            <wp:wrapSquare wrapText="bothSides"/>
            <wp:docPr id="33" name="Grafik 33" descr="F:\Gemeinde St. Matthäus\Pfarrbüro Melle\ZZ_Melanie_Kita_Ehrenamt\Kita\Konzeption\Religionspädagog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emeinde St. Matthäus\Pfarrbüro Melle\ZZ_Melanie_Kita_Ehrenamt\Kita\Konzeption\Religionspädagogik.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3519" w:rsidRPr="00495ECE">
        <w:rPr>
          <w:rFonts w:ascii="Arial" w:hAnsi="Arial" w:cs="Arial"/>
          <w:color w:val="auto"/>
          <w:sz w:val="24"/>
          <w:szCs w:val="24"/>
        </w:rPr>
        <w:t>In biblischen Geschichten, in den alltäglichen Ritualen, Gebeten und Meditationen, beim gemeinsamen Philosophieren und Staunen über die Natur wird dieses erlebbar.</w:t>
      </w:r>
    </w:p>
    <w:p w14:paraId="10B28344" w14:textId="2889ECB2" w:rsidR="00E40786" w:rsidRDefault="00133519" w:rsidP="00E40786">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lastRenderedPageBreak/>
        <w:t xml:space="preserve">Die Erzieherinnen verstehen sich als verlässliche, glaubwürdige Partner der Kinder. Aus einer fröhlichen lebensbejahenden Grundstimmung und einem sozialen Miteinander wird unser christlicher Glaube spürbar und lebendig. Kinder und Erzieherinnen gehen wertschätzend und achtsam miteinander und mit der Schöpfung um. Sie übernehmen Verantwortung füreinander und respektieren die Andersartigkeit jedes einzelnen. Rollenspiele, Lieder, Tänze, bildnerisches Gestalten und das Legen von Bodenbildern lassen uns unseren Glauben verinnerlichen. In den wiederkehrenden christlichen Festen und Wortgottesfeiern wird dies zum Ausdruck gebracht. </w:t>
      </w:r>
    </w:p>
    <w:p w14:paraId="7C392416" w14:textId="403D3572" w:rsidR="00E40786" w:rsidRDefault="00E40786" w:rsidP="00E40786">
      <w:pPr>
        <w:spacing w:after="0" w:line="288" w:lineRule="auto"/>
        <w:ind w:left="0" w:right="0" w:firstLine="0"/>
        <w:jc w:val="both"/>
        <w:rPr>
          <w:rFonts w:ascii="Arial" w:hAnsi="Arial" w:cs="Arial"/>
          <w:color w:val="auto"/>
          <w:sz w:val="24"/>
          <w:szCs w:val="24"/>
        </w:rPr>
      </w:pPr>
    </w:p>
    <w:p w14:paraId="6F3AB599" w14:textId="77777777" w:rsidR="00E40786" w:rsidRDefault="00E40786" w:rsidP="00E40786">
      <w:pPr>
        <w:spacing w:after="0" w:line="288" w:lineRule="auto"/>
        <w:ind w:left="0" w:right="0" w:firstLine="0"/>
        <w:jc w:val="both"/>
        <w:rPr>
          <w:rFonts w:ascii="Arial" w:hAnsi="Arial" w:cs="Arial"/>
          <w:color w:val="auto"/>
          <w:sz w:val="24"/>
          <w:szCs w:val="24"/>
        </w:rPr>
      </w:pPr>
    </w:p>
    <w:p w14:paraId="6523B83A" w14:textId="13D1E690" w:rsidR="001C11A6" w:rsidRPr="005D65B8" w:rsidRDefault="00133519" w:rsidP="00E40786">
      <w:pPr>
        <w:pStyle w:val="Listenabsatz"/>
        <w:numPr>
          <w:ilvl w:val="0"/>
          <w:numId w:val="8"/>
        </w:numPr>
        <w:spacing w:line="288" w:lineRule="auto"/>
        <w:ind w:left="709" w:hanging="709"/>
        <w:jc w:val="both"/>
        <w:rPr>
          <w:rFonts w:ascii="Arial" w:hAnsi="Arial" w:cs="Arial"/>
          <w:b/>
          <w:sz w:val="28"/>
          <w:szCs w:val="28"/>
        </w:rPr>
      </w:pPr>
      <w:r w:rsidRPr="005D65B8">
        <w:rPr>
          <w:rFonts w:ascii="Arial" w:hAnsi="Arial" w:cs="Arial"/>
          <w:b/>
          <w:sz w:val="28"/>
          <w:szCs w:val="28"/>
        </w:rPr>
        <w:t xml:space="preserve">Erziehungspartnerschaft mit Eltern   </w:t>
      </w:r>
    </w:p>
    <w:p w14:paraId="5A60D985" w14:textId="77777777" w:rsidR="005F1185" w:rsidRDefault="005F1185" w:rsidP="00BD572D">
      <w:pPr>
        <w:pStyle w:val="Listenabsatz"/>
        <w:spacing w:line="288" w:lineRule="auto"/>
        <w:ind w:left="0"/>
        <w:jc w:val="center"/>
        <w:rPr>
          <w:rFonts w:ascii="Arial" w:hAnsi="Arial" w:cs="Arial"/>
          <w:szCs w:val="24"/>
        </w:rPr>
      </w:pPr>
    </w:p>
    <w:p w14:paraId="5AFD64B1" w14:textId="77777777" w:rsidR="005345BD" w:rsidRPr="00495ECE" w:rsidRDefault="005345BD" w:rsidP="00A252AE">
      <w:pPr>
        <w:pStyle w:val="Listenabsatz"/>
        <w:spacing w:line="288" w:lineRule="auto"/>
        <w:ind w:left="0"/>
        <w:jc w:val="both"/>
        <w:rPr>
          <w:rFonts w:ascii="Arial" w:hAnsi="Arial" w:cs="Arial"/>
          <w:color w:val="FF0000"/>
          <w:szCs w:val="24"/>
        </w:rPr>
      </w:pPr>
    </w:p>
    <w:p w14:paraId="460CBD81" w14:textId="77777777" w:rsidR="00A23B72" w:rsidRPr="00495ECE" w:rsidRDefault="005345BD" w:rsidP="00A252AE">
      <w:pPr>
        <w:spacing w:after="0" w:line="288" w:lineRule="auto"/>
        <w:ind w:left="0" w:right="0" w:firstLine="0"/>
        <w:jc w:val="both"/>
        <w:rPr>
          <w:rFonts w:ascii="Arial" w:hAnsi="Arial" w:cs="Arial"/>
          <w:b/>
          <w:bCs/>
          <w:color w:val="FF0000"/>
          <w:sz w:val="24"/>
          <w:szCs w:val="24"/>
        </w:rPr>
      </w:pPr>
      <w:r w:rsidRPr="00495ECE">
        <w:rPr>
          <w:rFonts w:ascii="Arial" w:hAnsi="Arial" w:cs="Arial"/>
          <w:noProof/>
          <w:color w:val="FF0000"/>
          <w:sz w:val="24"/>
          <w:szCs w:val="24"/>
        </w:rPr>
        <mc:AlternateContent>
          <mc:Choice Requires="wps">
            <w:drawing>
              <wp:anchor distT="0" distB="0" distL="114300" distR="114300" simplePos="0" relativeHeight="111876770" behindDoc="0" locked="0" layoutInCell="1" allowOverlap="1" wp14:anchorId="6F6DA0A6" wp14:editId="5BB8F351">
                <wp:simplePos x="0" y="0"/>
                <wp:positionH relativeFrom="margin">
                  <wp:posOffset>4905375</wp:posOffset>
                </wp:positionH>
                <wp:positionV relativeFrom="paragraph">
                  <wp:posOffset>18415</wp:posOffset>
                </wp:positionV>
                <wp:extent cx="1552575" cy="828675"/>
                <wp:effectExtent l="0" t="0" r="28575" b="28575"/>
                <wp:wrapNone/>
                <wp:docPr id="30" name="Ellipse 30"/>
                <wp:cNvGraphicFramePr/>
                <a:graphic xmlns:a="http://schemas.openxmlformats.org/drawingml/2006/main">
                  <a:graphicData uri="http://schemas.microsoft.com/office/word/2010/wordprocessingShape">
                    <wps:wsp>
                      <wps:cNvSpPr/>
                      <wps:spPr>
                        <a:xfrm>
                          <a:off x="0" y="0"/>
                          <a:ext cx="1552575" cy="828675"/>
                        </a:xfrm>
                        <a:prstGeom prst="ellipse">
                          <a:avLst/>
                        </a:prstGeom>
                        <a:solidFill>
                          <a:srgbClr val="92D050"/>
                        </a:solidFill>
                        <a:ln w="12700" cap="flat" cmpd="sng" algn="ctr">
                          <a:solidFill>
                            <a:srgbClr val="70AD47"/>
                          </a:solidFill>
                          <a:prstDash val="solid"/>
                          <a:miter lim="800000"/>
                        </a:ln>
                        <a:effectLst/>
                      </wps:spPr>
                      <wps:txbx>
                        <w:txbxContent>
                          <w:p w14:paraId="5C8C6331" w14:textId="77777777" w:rsidR="00E71810" w:rsidRPr="00A23B72" w:rsidRDefault="00E71810" w:rsidP="005345BD">
                            <w:pPr>
                              <w:pStyle w:val="KeinLeerraum"/>
                              <w:jc w:val="center"/>
                              <w:rPr>
                                <w:rFonts w:ascii="Arial" w:hAnsi="Arial" w:cs="Arial"/>
                                <w:sz w:val="28"/>
                                <w:szCs w:val="28"/>
                              </w:rPr>
                            </w:pPr>
                            <w:r>
                              <w:rPr>
                                <w:rFonts w:ascii="Arial" w:hAnsi="Arial" w:cs="Arial"/>
                                <w:sz w:val="28"/>
                                <w:szCs w:val="28"/>
                              </w:rPr>
                              <w:t>Beteiligung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DA0A6" id="Ellipse 30" o:spid="_x0000_s1030" style="position:absolute;left:0;text-align:left;margin-left:386.25pt;margin-top:1.45pt;width:122.25pt;height:65.25pt;z-index:1118767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" fillcolor="#92d050" strokecolor="#70ad47" strokeweight="1pt">
                <v:stroke joinstyle="miter"/>
                <v:textbox>
                  <w:txbxContent>
                    <w:p w14:paraId="5C8C6331" w14:textId="77777777" w:rsidR="00E71810" w:rsidRPr="00A23B72" w:rsidRDefault="00E71810" w:rsidP="005345BD">
                      <w:pPr>
                        <w:pStyle w:val="KeinLeerraum"/>
                        <w:jc w:val="center"/>
                        <w:rPr>
                          <w:rFonts w:ascii="Arial" w:hAnsi="Arial" w:cs="Arial"/>
                          <w:sz w:val="28"/>
                          <w:szCs w:val="28"/>
                        </w:rPr>
                      </w:pPr>
                      <w:r>
                        <w:rPr>
                          <w:rFonts w:ascii="Arial" w:hAnsi="Arial" w:cs="Arial"/>
                          <w:sz w:val="28"/>
                          <w:szCs w:val="28"/>
                        </w:rPr>
                        <w:t>Beteiligung</w:t>
                      </w:r>
                    </w:p>
                  </w:txbxContent>
                </v:textbox>
                <w10:wrap anchorx="margin"/>
              </v:oval>
            </w:pict>
          </mc:Fallback>
        </mc:AlternateContent>
      </w:r>
      <w:r w:rsidRPr="00495ECE">
        <w:rPr>
          <w:rFonts w:ascii="Arial" w:hAnsi="Arial" w:cs="Arial"/>
          <w:noProof/>
          <w:color w:val="FF0000"/>
          <w:sz w:val="24"/>
          <w:szCs w:val="24"/>
        </w:rPr>
        <mc:AlternateContent>
          <mc:Choice Requires="wps">
            <w:drawing>
              <wp:anchor distT="0" distB="0" distL="114300" distR="114300" simplePos="0" relativeHeight="102553706" behindDoc="0" locked="0" layoutInCell="1" allowOverlap="1" wp14:anchorId="615B63BC" wp14:editId="0A0E0010">
                <wp:simplePos x="0" y="0"/>
                <wp:positionH relativeFrom="margin">
                  <wp:posOffset>3295650</wp:posOffset>
                </wp:positionH>
                <wp:positionV relativeFrom="paragraph">
                  <wp:posOffset>8890</wp:posOffset>
                </wp:positionV>
                <wp:extent cx="1552575" cy="828675"/>
                <wp:effectExtent l="0" t="0" r="28575" b="28575"/>
                <wp:wrapNone/>
                <wp:docPr id="29" name="Ellipse 29"/>
                <wp:cNvGraphicFramePr/>
                <a:graphic xmlns:a="http://schemas.openxmlformats.org/drawingml/2006/main">
                  <a:graphicData uri="http://schemas.microsoft.com/office/word/2010/wordprocessingShape">
                    <wps:wsp>
                      <wps:cNvSpPr/>
                      <wps:spPr>
                        <a:xfrm>
                          <a:off x="0" y="0"/>
                          <a:ext cx="1552575" cy="828675"/>
                        </a:xfrm>
                        <a:prstGeom prst="ellipse">
                          <a:avLst/>
                        </a:prstGeom>
                        <a:solidFill>
                          <a:srgbClr val="92D050"/>
                        </a:solidFill>
                        <a:ln w="12700" cap="flat" cmpd="sng" algn="ctr">
                          <a:solidFill>
                            <a:srgbClr val="70AD47"/>
                          </a:solidFill>
                          <a:prstDash val="solid"/>
                          <a:miter lim="800000"/>
                        </a:ln>
                        <a:effectLst/>
                      </wps:spPr>
                      <wps:txbx>
                        <w:txbxContent>
                          <w:p w14:paraId="211F9E91" w14:textId="77777777" w:rsidR="00E71810" w:rsidRPr="00A23B72" w:rsidRDefault="00E71810" w:rsidP="005345BD">
                            <w:pPr>
                              <w:pStyle w:val="KeinLeerraum"/>
                              <w:jc w:val="center"/>
                              <w:rPr>
                                <w:rFonts w:ascii="Arial" w:hAnsi="Arial" w:cs="Arial"/>
                                <w:sz w:val="28"/>
                                <w:szCs w:val="28"/>
                              </w:rPr>
                            </w:pPr>
                            <w:r>
                              <w:rPr>
                                <w:rFonts w:ascii="Arial" w:hAnsi="Arial" w:cs="Arial"/>
                                <w:sz w:val="28"/>
                                <w:szCs w:val="28"/>
                              </w:rPr>
                              <w:t>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B63BC" id="Ellipse 29" o:spid="_x0000_s1031" style="position:absolute;left:0;text-align:left;margin-left:259.5pt;margin-top:.7pt;width:122.25pt;height:65.25pt;z-index:1025537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" fillcolor="#92d050" strokecolor="#70ad47" strokeweight="1pt">
                <v:stroke joinstyle="miter"/>
                <v:textbox>
                  <w:txbxContent>
                    <w:p w14:paraId="211F9E91" w14:textId="77777777" w:rsidR="00E71810" w:rsidRPr="00A23B72" w:rsidRDefault="00E71810" w:rsidP="005345BD">
                      <w:pPr>
                        <w:pStyle w:val="KeinLeerraum"/>
                        <w:jc w:val="center"/>
                        <w:rPr>
                          <w:rFonts w:ascii="Arial" w:hAnsi="Arial" w:cs="Arial"/>
                          <w:sz w:val="28"/>
                          <w:szCs w:val="28"/>
                        </w:rPr>
                      </w:pPr>
                      <w:r>
                        <w:rPr>
                          <w:rFonts w:ascii="Arial" w:hAnsi="Arial" w:cs="Arial"/>
                          <w:sz w:val="28"/>
                          <w:szCs w:val="28"/>
                        </w:rPr>
                        <w:t>Gespräche</w:t>
                      </w:r>
                    </w:p>
                  </w:txbxContent>
                </v:textbox>
                <w10:wrap anchorx="margin"/>
              </v:oval>
            </w:pict>
          </mc:Fallback>
        </mc:AlternateContent>
      </w:r>
      <w:r w:rsidRPr="00495ECE">
        <w:rPr>
          <w:rFonts w:ascii="Arial" w:hAnsi="Arial" w:cs="Arial"/>
          <w:noProof/>
          <w:color w:val="FF0000"/>
          <w:sz w:val="24"/>
          <w:szCs w:val="24"/>
        </w:rPr>
        <mc:AlternateContent>
          <mc:Choice Requires="wps">
            <w:drawing>
              <wp:anchor distT="0" distB="0" distL="114300" distR="114300" simplePos="0" relativeHeight="93230642" behindDoc="0" locked="0" layoutInCell="1" allowOverlap="1" wp14:anchorId="56251458" wp14:editId="678A4617">
                <wp:simplePos x="0" y="0"/>
                <wp:positionH relativeFrom="margin">
                  <wp:posOffset>1704975</wp:posOffset>
                </wp:positionH>
                <wp:positionV relativeFrom="paragraph">
                  <wp:posOffset>8890</wp:posOffset>
                </wp:positionV>
                <wp:extent cx="1552575" cy="828675"/>
                <wp:effectExtent l="0" t="0" r="28575" b="28575"/>
                <wp:wrapNone/>
                <wp:docPr id="28" name="Ellipse 28"/>
                <wp:cNvGraphicFramePr/>
                <a:graphic xmlns:a="http://schemas.openxmlformats.org/drawingml/2006/main">
                  <a:graphicData uri="http://schemas.microsoft.com/office/word/2010/wordprocessingShape">
                    <wps:wsp>
                      <wps:cNvSpPr/>
                      <wps:spPr>
                        <a:xfrm>
                          <a:off x="0" y="0"/>
                          <a:ext cx="1552575" cy="828675"/>
                        </a:xfrm>
                        <a:prstGeom prst="ellipse">
                          <a:avLst/>
                        </a:prstGeom>
                        <a:solidFill>
                          <a:srgbClr val="92D050"/>
                        </a:solidFill>
                        <a:ln w="12700" cap="flat" cmpd="sng" algn="ctr">
                          <a:solidFill>
                            <a:srgbClr val="70AD47"/>
                          </a:solidFill>
                          <a:prstDash val="solid"/>
                          <a:miter lim="800000"/>
                        </a:ln>
                        <a:effectLst/>
                      </wps:spPr>
                      <wps:txbx>
                        <w:txbxContent>
                          <w:p w14:paraId="4F954000" w14:textId="77777777" w:rsidR="00E71810" w:rsidRPr="00A23B72" w:rsidRDefault="00E71810" w:rsidP="005345BD">
                            <w:pPr>
                              <w:pStyle w:val="KeinLeerraum"/>
                              <w:jc w:val="center"/>
                              <w:rPr>
                                <w:rFonts w:ascii="Arial" w:hAnsi="Arial" w:cs="Arial"/>
                                <w:sz w:val="28"/>
                                <w:szCs w:val="28"/>
                              </w:rPr>
                            </w:pPr>
                            <w:r>
                              <w:rPr>
                                <w:rFonts w:ascii="Arial" w:hAnsi="Arial" w:cs="Arial"/>
                                <w:sz w:val="28"/>
                                <w:szCs w:val="28"/>
                              </w:rPr>
                              <w:t>Beratung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51458" id="Ellipse 28" o:spid="_x0000_s1032" style="position:absolute;left:0;text-align:left;margin-left:134.25pt;margin-top:.7pt;width:122.25pt;height:65.25pt;z-index:932306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" fillcolor="#92d050" strokecolor="#70ad47" strokeweight="1pt">
                <v:stroke joinstyle="miter"/>
                <v:textbox>
                  <w:txbxContent>
                    <w:p w14:paraId="4F954000" w14:textId="77777777" w:rsidR="00E71810" w:rsidRPr="00A23B72" w:rsidRDefault="00E71810" w:rsidP="005345BD">
                      <w:pPr>
                        <w:pStyle w:val="KeinLeerraum"/>
                        <w:jc w:val="center"/>
                        <w:rPr>
                          <w:rFonts w:ascii="Arial" w:hAnsi="Arial" w:cs="Arial"/>
                          <w:sz w:val="28"/>
                          <w:szCs w:val="28"/>
                        </w:rPr>
                      </w:pPr>
                      <w:r>
                        <w:rPr>
                          <w:rFonts w:ascii="Arial" w:hAnsi="Arial" w:cs="Arial"/>
                          <w:sz w:val="28"/>
                          <w:szCs w:val="28"/>
                        </w:rPr>
                        <w:t>Beratung</w:t>
                      </w:r>
                    </w:p>
                  </w:txbxContent>
                </v:textbox>
                <w10:wrap anchorx="margin"/>
              </v:oval>
            </w:pict>
          </mc:Fallback>
        </mc:AlternateContent>
      </w:r>
      <w:r w:rsidRPr="00495ECE">
        <w:rPr>
          <w:rFonts w:ascii="Arial" w:hAnsi="Arial" w:cs="Arial"/>
          <w:noProof/>
          <w:color w:val="FF0000"/>
          <w:sz w:val="24"/>
          <w:szCs w:val="24"/>
        </w:rPr>
        <mc:AlternateContent>
          <mc:Choice Requires="wps">
            <w:drawing>
              <wp:anchor distT="0" distB="0" distL="114300" distR="114300" simplePos="0" relativeHeight="83907578" behindDoc="0" locked="0" layoutInCell="1" allowOverlap="1" wp14:anchorId="3EAFBD31" wp14:editId="76F9DCA9">
                <wp:simplePos x="0" y="0"/>
                <wp:positionH relativeFrom="margin">
                  <wp:posOffset>83820</wp:posOffset>
                </wp:positionH>
                <wp:positionV relativeFrom="paragraph">
                  <wp:posOffset>6985</wp:posOffset>
                </wp:positionV>
                <wp:extent cx="1552575" cy="828675"/>
                <wp:effectExtent l="0" t="0" r="28575" b="28575"/>
                <wp:wrapNone/>
                <wp:docPr id="22" name="Ellipse 22"/>
                <wp:cNvGraphicFramePr/>
                <a:graphic xmlns:a="http://schemas.openxmlformats.org/drawingml/2006/main">
                  <a:graphicData uri="http://schemas.microsoft.com/office/word/2010/wordprocessingShape">
                    <wps:wsp>
                      <wps:cNvSpPr/>
                      <wps:spPr>
                        <a:xfrm>
                          <a:off x="0" y="0"/>
                          <a:ext cx="1552575" cy="828675"/>
                        </a:xfrm>
                        <a:prstGeom prst="ellipse">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46545E0F" w14:textId="77777777" w:rsidR="00E71810" w:rsidRPr="00A23B72" w:rsidRDefault="00E71810" w:rsidP="00A23B72">
                            <w:pPr>
                              <w:pStyle w:val="KeinLeerraum"/>
                              <w:jc w:val="center"/>
                              <w:rPr>
                                <w:rFonts w:ascii="Arial" w:hAnsi="Arial" w:cs="Arial"/>
                                <w:sz w:val="28"/>
                                <w:szCs w:val="28"/>
                              </w:rPr>
                            </w:pPr>
                            <w:r w:rsidRPr="00A23B72">
                              <w:rPr>
                                <w:rFonts w:ascii="Arial" w:hAnsi="Arial" w:cs="Arial"/>
                                <w:sz w:val="28"/>
                                <w:szCs w:val="28"/>
                              </w:rPr>
                              <w:t>I</w:t>
                            </w:r>
                            <w:r>
                              <w:rPr>
                                <w:rFonts w:ascii="Arial" w:hAnsi="Arial" w:cs="Arial"/>
                                <w:sz w:val="28"/>
                                <w:szCs w:val="28"/>
                              </w:rPr>
                              <w:t>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FBD31" id="Ellipse 22" o:spid="_x0000_s1033" style="position:absolute;left:0;text-align:left;margin-left:6.6pt;margin-top:.55pt;width:122.25pt;height:65.25pt;z-index:83907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" fillcolor="#92d050" strokecolor="#70ad47 [3209]" strokeweight="1pt">
                <v:stroke joinstyle="miter"/>
                <v:textbox>
                  <w:txbxContent>
                    <w:p w14:paraId="46545E0F" w14:textId="77777777" w:rsidR="00E71810" w:rsidRPr="00A23B72" w:rsidRDefault="00E71810" w:rsidP="00A23B72">
                      <w:pPr>
                        <w:pStyle w:val="KeinLeerraum"/>
                        <w:jc w:val="center"/>
                        <w:rPr>
                          <w:rFonts w:ascii="Arial" w:hAnsi="Arial" w:cs="Arial"/>
                          <w:sz w:val="28"/>
                          <w:szCs w:val="28"/>
                        </w:rPr>
                      </w:pPr>
                      <w:r w:rsidRPr="00A23B72">
                        <w:rPr>
                          <w:rFonts w:ascii="Arial" w:hAnsi="Arial" w:cs="Arial"/>
                          <w:sz w:val="28"/>
                          <w:szCs w:val="28"/>
                        </w:rPr>
                        <w:t>I</w:t>
                      </w:r>
                      <w:r>
                        <w:rPr>
                          <w:rFonts w:ascii="Arial" w:hAnsi="Arial" w:cs="Arial"/>
                          <w:sz w:val="28"/>
                          <w:szCs w:val="28"/>
                        </w:rPr>
                        <w:t>nformation</w:t>
                      </w:r>
                    </w:p>
                  </w:txbxContent>
                </v:textbox>
                <w10:wrap anchorx="margin"/>
              </v:oval>
            </w:pict>
          </mc:Fallback>
        </mc:AlternateContent>
      </w:r>
    </w:p>
    <w:p w14:paraId="71CEEA95" w14:textId="77777777" w:rsidR="005345BD" w:rsidRPr="00495ECE" w:rsidRDefault="005345BD" w:rsidP="00A252AE">
      <w:pPr>
        <w:spacing w:after="0" w:line="288" w:lineRule="auto"/>
        <w:ind w:left="0" w:right="0" w:firstLine="0"/>
        <w:jc w:val="both"/>
        <w:rPr>
          <w:rFonts w:ascii="Arial" w:hAnsi="Arial" w:cs="Arial"/>
          <w:color w:val="FF0000"/>
          <w:sz w:val="24"/>
          <w:szCs w:val="24"/>
        </w:rPr>
      </w:pPr>
    </w:p>
    <w:p w14:paraId="2A0A4579" w14:textId="71F09DFB" w:rsidR="005345BD" w:rsidRDefault="005345BD" w:rsidP="00A252AE">
      <w:pPr>
        <w:spacing w:after="0" w:line="288" w:lineRule="auto"/>
        <w:ind w:left="0" w:right="0" w:firstLine="0"/>
        <w:jc w:val="both"/>
        <w:rPr>
          <w:rFonts w:ascii="Arial" w:hAnsi="Arial" w:cs="Arial"/>
          <w:color w:val="FF0000"/>
          <w:sz w:val="24"/>
          <w:szCs w:val="24"/>
        </w:rPr>
      </w:pPr>
    </w:p>
    <w:p w14:paraId="36E99035" w14:textId="394E1BFE" w:rsidR="00E40786" w:rsidRDefault="00E40786" w:rsidP="00A252AE">
      <w:pPr>
        <w:spacing w:after="0" w:line="288" w:lineRule="auto"/>
        <w:ind w:left="0" w:right="0" w:firstLine="0"/>
        <w:jc w:val="both"/>
        <w:rPr>
          <w:rFonts w:ascii="Arial" w:hAnsi="Arial" w:cs="Arial"/>
          <w:color w:val="FF0000"/>
          <w:sz w:val="24"/>
          <w:szCs w:val="24"/>
        </w:rPr>
      </w:pPr>
    </w:p>
    <w:p w14:paraId="0494B7D8" w14:textId="585D8168" w:rsidR="00E40786" w:rsidRDefault="00E40786" w:rsidP="00A252AE">
      <w:pPr>
        <w:spacing w:after="0" w:line="288" w:lineRule="auto"/>
        <w:ind w:left="0" w:right="0" w:firstLine="0"/>
        <w:jc w:val="both"/>
        <w:rPr>
          <w:rFonts w:ascii="Arial" w:hAnsi="Arial" w:cs="Arial"/>
          <w:color w:val="FF0000"/>
          <w:sz w:val="24"/>
          <w:szCs w:val="24"/>
        </w:rPr>
      </w:pPr>
    </w:p>
    <w:p w14:paraId="74F5371D" w14:textId="7BBEB536" w:rsidR="001157D4" w:rsidRPr="001157D4" w:rsidRDefault="001157D4" w:rsidP="001157D4">
      <w:pPr>
        <w:spacing w:after="0" w:line="240" w:lineRule="auto"/>
        <w:ind w:left="0" w:right="0" w:firstLine="0"/>
        <w:rPr>
          <w:rFonts w:ascii="Arial" w:hAnsi="Arial" w:cs="Arial"/>
          <w:color w:val="FF0000"/>
          <w:sz w:val="24"/>
          <w:szCs w:val="24"/>
        </w:rPr>
      </w:pPr>
      <w:r>
        <w:rPr>
          <w:rFonts w:ascii="Arial" w:hAnsi="Arial" w:cs="Arial"/>
          <w:color w:val="auto"/>
          <w:sz w:val="24"/>
          <w:szCs w:val="24"/>
        </w:rPr>
        <w:t>Das sind die Bausteine unserer Zusammenarbeit mit den Eltern.</w:t>
      </w:r>
    </w:p>
    <w:p w14:paraId="671809CC" w14:textId="7E5053BC" w:rsidR="001C11A6"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wollen mit Eltern eine Erziehungspartnerschaft eingehen, um dem Kind eine optimale Entwicklung zu ermöglichen.</w:t>
      </w:r>
    </w:p>
    <w:p w14:paraId="499C0CF8" w14:textId="03427BA2" w:rsidR="005F1185" w:rsidRPr="00495ECE" w:rsidRDefault="005F1185" w:rsidP="00A252AE">
      <w:pPr>
        <w:spacing w:after="0" w:line="288" w:lineRule="auto"/>
        <w:ind w:left="0" w:right="0" w:firstLine="0"/>
        <w:jc w:val="both"/>
        <w:rPr>
          <w:rFonts w:ascii="Arial" w:hAnsi="Arial" w:cs="Arial"/>
          <w:color w:val="auto"/>
          <w:sz w:val="24"/>
          <w:szCs w:val="24"/>
        </w:rPr>
      </w:pPr>
      <w:r>
        <w:rPr>
          <w:rFonts w:ascii="Arial" w:hAnsi="Arial" w:cs="Arial"/>
          <w:color w:val="auto"/>
          <w:sz w:val="24"/>
          <w:szCs w:val="24"/>
        </w:rPr>
        <w:t xml:space="preserve">Es ist uns wichtig, die Anliegen der Familien zu hören und </w:t>
      </w:r>
      <w:r w:rsidR="001157D4">
        <w:rPr>
          <w:rFonts w:ascii="Arial" w:hAnsi="Arial" w:cs="Arial"/>
          <w:color w:val="auto"/>
          <w:sz w:val="24"/>
          <w:szCs w:val="24"/>
        </w:rPr>
        <w:t>in unserer professionelle Erziehungsarbeit zu berücksichtigen.</w:t>
      </w:r>
    </w:p>
    <w:p w14:paraId="203CC4F5" w14:textId="77777777" w:rsidR="001C11A6" w:rsidRPr="00495ECE" w:rsidRDefault="00133519" w:rsidP="00A252AE">
      <w:pPr>
        <w:spacing w:after="0" w:line="288" w:lineRule="auto"/>
        <w:ind w:left="0" w:right="0" w:firstLine="0"/>
        <w:jc w:val="both"/>
        <w:rPr>
          <w:rFonts w:ascii="Arial" w:hAnsi="Arial" w:cs="Arial"/>
          <w:bCs/>
          <w:color w:val="auto"/>
          <w:sz w:val="24"/>
          <w:szCs w:val="24"/>
        </w:rPr>
      </w:pPr>
      <w:r w:rsidRPr="00495ECE">
        <w:rPr>
          <w:rFonts w:ascii="Arial" w:hAnsi="Arial" w:cs="Arial"/>
          <w:bCs/>
          <w:color w:val="auto"/>
          <w:sz w:val="24"/>
          <w:szCs w:val="24"/>
        </w:rPr>
        <w:t xml:space="preserve">Eine gelungene Zusammenarbeit prägt sich durch Vertrauen, Offenheit, Kooperation und gegenseitige Wertschätzung aus. Für das Kind bedeutet es Sicherheit, es kann sich geborgen fühlen. </w:t>
      </w:r>
    </w:p>
    <w:p w14:paraId="565CA96B" w14:textId="77777777" w:rsidR="00B76941"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In persönlichen Gesprächen (Erst- und Entwicklungsgespräche, Beratungsgespräche) findet ein Austausch zwischen Eltern und Erzieherinnen statt. </w:t>
      </w:r>
    </w:p>
    <w:p w14:paraId="3BDC5379" w14:textId="7144D822"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Informationen erhalten die Erziehungsberechtigten auf vielfältige Weise, zum Beispiel auf Elternabenden</w:t>
      </w:r>
      <w:r w:rsidR="00F5405A">
        <w:rPr>
          <w:rFonts w:ascii="Arial" w:hAnsi="Arial" w:cs="Arial"/>
          <w:color w:val="auto"/>
          <w:sz w:val="24"/>
          <w:szCs w:val="24"/>
        </w:rPr>
        <w:t>, über die Kita-App, die Homep</w:t>
      </w:r>
      <w:r w:rsidRPr="00495ECE">
        <w:rPr>
          <w:rFonts w:ascii="Arial" w:hAnsi="Arial" w:cs="Arial"/>
          <w:color w:val="auto"/>
          <w:sz w:val="24"/>
          <w:szCs w:val="24"/>
        </w:rPr>
        <w:t>age, Jahresübersichten und Schriftstücke an den Pinnwänden.</w:t>
      </w:r>
    </w:p>
    <w:p w14:paraId="0E7B2E7D"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Nach Absprache haben Eltern die Möglichkeit zur Teilnahme am Kindergartenalltag. In regelmäßigen Abständen finden Elternbefragungen zur Zufriedenheit statt.</w:t>
      </w:r>
    </w:p>
    <w:p w14:paraId="26B3299C" w14:textId="77777777" w:rsidR="005E26C6" w:rsidRPr="00495ECE" w:rsidRDefault="00133519" w:rsidP="00A252AE">
      <w:pPr>
        <w:pStyle w:val="Listenabsatz"/>
        <w:spacing w:line="288" w:lineRule="auto"/>
        <w:ind w:left="0"/>
        <w:jc w:val="both"/>
        <w:rPr>
          <w:rFonts w:ascii="Arial" w:eastAsia="Calibri" w:hAnsi="Arial" w:cs="Arial"/>
          <w:kern w:val="0"/>
          <w:szCs w:val="24"/>
          <w:lang w:eastAsia="de-DE" w:bidi="ar-SA"/>
        </w:rPr>
      </w:pPr>
      <w:r w:rsidRPr="00495ECE">
        <w:rPr>
          <w:rFonts w:ascii="Arial" w:eastAsia="Calibri" w:hAnsi="Arial" w:cs="Arial"/>
          <w:kern w:val="0"/>
          <w:szCs w:val="24"/>
          <w:lang w:eastAsia="de-DE" w:bidi="ar-SA"/>
        </w:rPr>
        <w:t>Die gewählten Elternvertreter</w:t>
      </w:r>
      <w:r w:rsidR="009B58B5" w:rsidRPr="00495ECE">
        <w:rPr>
          <w:rFonts w:ascii="Arial" w:eastAsia="Calibri" w:hAnsi="Arial" w:cs="Arial"/>
          <w:kern w:val="0"/>
          <w:szCs w:val="24"/>
          <w:lang w:eastAsia="de-DE" w:bidi="ar-SA"/>
        </w:rPr>
        <w:t>i</w:t>
      </w:r>
      <w:r w:rsidRPr="00495ECE">
        <w:rPr>
          <w:rFonts w:ascii="Arial" w:eastAsia="Calibri" w:hAnsi="Arial" w:cs="Arial"/>
          <w:kern w:val="0"/>
          <w:szCs w:val="24"/>
          <w:lang w:eastAsia="de-DE" w:bidi="ar-SA"/>
        </w:rPr>
        <w:t>nnen</w:t>
      </w:r>
      <w:r w:rsidR="009B58B5" w:rsidRPr="00495ECE">
        <w:rPr>
          <w:rFonts w:ascii="Arial" w:eastAsia="Calibri" w:hAnsi="Arial" w:cs="Arial"/>
          <w:kern w:val="0"/>
          <w:szCs w:val="24"/>
          <w:lang w:eastAsia="de-DE" w:bidi="ar-SA"/>
        </w:rPr>
        <w:t xml:space="preserve"> und Vertreter</w:t>
      </w:r>
      <w:r w:rsidRPr="00495ECE">
        <w:rPr>
          <w:rFonts w:ascii="Arial" w:eastAsia="Calibri" w:hAnsi="Arial" w:cs="Arial"/>
          <w:kern w:val="0"/>
          <w:szCs w:val="24"/>
          <w:lang w:eastAsia="de-DE" w:bidi="ar-SA"/>
        </w:rPr>
        <w:t xml:space="preserve"> sind ein wichtiges, beratendes und unterstützendes Bindeglied zwischen Eltern und Kindergartenteam. </w:t>
      </w:r>
    </w:p>
    <w:p w14:paraId="425001FD" w14:textId="77777777" w:rsidR="004620ED" w:rsidRPr="00495ECE" w:rsidRDefault="005E26C6" w:rsidP="00A252AE">
      <w:pPr>
        <w:pStyle w:val="Listenabsatz"/>
        <w:spacing w:line="288" w:lineRule="auto"/>
        <w:ind w:left="0"/>
        <w:jc w:val="both"/>
        <w:rPr>
          <w:rFonts w:ascii="Arial" w:eastAsia="Calibri" w:hAnsi="Arial" w:cs="Arial"/>
          <w:kern w:val="0"/>
          <w:szCs w:val="24"/>
          <w:lang w:eastAsia="de-DE" w:bidi="ar-SA"/>
        </w:rPr>
      </w:pPr>
      <w:r w:rsidRPr="00495ECE">
        <w:rPr>
          <w:rFonts w:ascii="Arial" w:eastAsia="Calibri" w:hAnsi="Arial" w:cs="Arial"/>
          <w:kern w:val="0"/>
          <w:szCs w:val="24"/>
          <w:lang w:eastAsia="de-DE" w:bidi="ar-SA"/>
        </w:rPr>
        <w:t xml:space="preserve">Weitere Informationen zum Pädagogischen Beirat </w:t>
      </w:r>
      <w:r w:rsidR="00B76941" w:rsidRPr="00495ECE">
        <w:rPr>
          <w:rFonts w:ascii="Arial" w:eastAsia="Calibri" w:hAnsi="Arial" w:cs="Arial"/>
          <w:kern w:val="0"/>
          <w:szCs w:val="24"/>
          <w:lang w:eastAsia="de-DE" w:bidi="ar-SA"/>
        </w:rPr>
        <w:t>finden Sie auf unserer Homepage</w:t>
      </w:r>
    </w:p>
    <w:p w14:paraId="12692938" w14:textId="77777777" w:rsidR="001C11A6" w:rsidRPr="00495ECE" w:rsidRDefault="00B76941" w:rsidP="00A252AE">
      <w:pPr>
        <w:pStyle w:val="Listenabsatz"/>
        <w:spacing w:line="288" w:lineRule="auto"/>
        <w:ind w:left="0"/>
        <w:jc w:val="both"/>
        <w:rPr>
          <w:rStyle w:val="Hyperlink"/>
          <w:rFonts w:ascii="Arial" w:eastAsia="Calibri" w:hAnsi="Arial" w:cs="Arial"/>
          <w:color w:val="auto"/>
          <w:kern w:val="0"/>
          <w:szCs w:val="24"/>
          <w:lang w:eastAsia="de-DE" w:bidi="ar-SA"/>
        </w:rPr>
      </w:pPr>
      <w:r w:rsidRPr="00495ECE">
        <w:rPr>
          <w:rFonts w:ascii="Arial" w:eastAsia="Calibri" w:hAnsi="Arial" w:cs="Arial"/>
          <w:kern w:val="0"/>
          <w:szCs w:val="24"/>
          <w:lang w:eastAsia="de-DE" w:bidi="ar-SA"/>
        </w:rPr>
        <w:t xml:space="preserve"> </w:t>
      </w:r>
      <w:hyperlink r:id="rId52" w:history="1">
        <w:r w:rsidRPr="00495ECE">
          <w:rPr>
            <w:rStyle w:val="Hyperlink"/>
            <w:rFonts w:ascii="Arial" w:eastAsia="Calibri" w:hAnsi="Arial" w:cs="Arial"/>
            <w:color w:val="auto"/>
            <w:kern w:val="0"/>
            <w:szCs w:val="24"/>
            <w:lang w:eastAsia="de-DE" w:bidi="ar-SA"/>
          </w:rPr>
          <w:t>https://st-raphael.kita-melle.de/eltern-sein-in-der-kita/elternabende/</w:t>
        </w:r>
      </w:hyperlink>
    </w:p>
    <w:p w14:paraId="675F08CE" w14:textId="77777777" w:rsidR="004620ED" w:rsidRPr="00495ECE" w:rsidRDefault="004620ED" w:rsidP="00A252AE">
      <w:pPr>
        <w:pStyle w:val="Listenabsatz"/>
        <w:spacing w:line="288" w:lineRule="auto"/>
        <w:ind w:left="0"/>
        <w:jc w:val="both"/>
        <w:rPr>
          <w:rFonts w:ascii="Arial" w:eastAsia="Calibri" w:hAnsi="Arial" w:cs="Arial"/>
          <w:color w:val="FF0000"/>
          <w:kern w:val="0"/>
          <w:szCs w:val="24"/>
          <w:lang w:eastAsia="de-DE" w:bidi="ar-SA"/>
        </w:rPr>
      </w:pPr>
    </w:p>
    <w:p w14:paraId="43E1C145" w14:textId="77777777" w:rsidR="00B76941" w:rsidRDefault="00B76941" w:rsidP="00A252AE">
      <w:pPr>
        <w:pStyle w:val="Listenabsatz"/>
        <w:spacing w:line="288" w:lineRule="auto"/>
        <w:ind w:left="0"/>
        <w:jc w:val="both"/>
        <w:rPr>
          <w:rFonts w:ascii="Arial" w:eastAsia="Calibri" w:hAnsi="Arial" w:cs="Arial"/>
          <w:color w:val="FF0000"/>
          <w:kern w:val="0"/>
          <w:szCs w:val="24"/>
          <w:lang w:eastAsia="de-DE" w:bidi="ar-SA"/>
        </w:rPr>
      </w:pPr>
    </w:p>
    <w:p w14:paraId="1F0264AC" w14:textId="77777777" w:rsidR="00947537" w:rsidRDefault="00947537" w:rsidP="00A252AE">
      <w:pPr>
        <w:pStyle w:val="Listenabsatz"/>
        <w:spacing w:line="288" w:lineRule="auto"/>
        <w:ind w:left="0"/>
        <w:jc w:val="both"/>
        <w:rPr>
          <w:rFonts w:ascii="Arial" w:eastAsia="Calibri" w:hAnsi="Arial" w:cs="Arial"/>
          <w:color w:val="FF0000"/>
          <w:kern w:val="0"/>
          <w:szCs w:val="24"/>
          <w:lang w:eastAsia="de-DE" w:bidi="ar-SA"/>
        </w:rPr>
      </w:pPr>
    </w:p>
    <w:p w14:paraId="39DCEDCE" w14:textId="77777777" w:rsidR="00947537" w:rsidRDefault="00947537" w:rsidP="00A252AE">
      <w:pPr>
        <w:pStyle w:val="Listenabsatz"/>
        <w:spacing w:line="288" w:lineRule="auto"/>
        <w:ind w:left="0"/>
        <w:jc w:val="both"/>
        <w:rPr>
          <w:rFonts w:ascii="Arial" w:eastAsia="Calibri" w:hAnsi="Arial" w:cs="Arial"/>
          <w:color w:val="FF0000"/>
          <w:kern w:val="0"/>
          <w:szCs w:val="24"/>
          <w:lang w:eastAsia="de-DE" w:bidi="ar-SA"/>
        </w:rPr>
      </w:pPr>
    </w:p>
    <w:p w14:paraId="6B9BD113" w14:textId="77777777" w:rsidR="00947537" w:rsidRDefault="00947537" w:rsidP="00A252AE">
      <w:pPr>
        <w:pStyle w:val="Listenabsatz"/>
        <w:spacing w:line="288" w:lineRule="auto"/>
        <w:ind w:left="0"/>
        <w:jc w:val="both"/>
        <w:rPr>
          <w:rFonts w:ascii="Arial" w:eastAsia="Calibri" w:hAnsi="Arial" w:cs="Arial"/>
          <w:color w:val="FF0000"/>
          <w:kern w:val="0"/>
          <w:szCs w:val="24"/>
          <w:lang w:eastAsia="de-DE" w:bidi="ar-SA"/>
        </w:rPr>
      </w:pPr>
    </w:p>
    <w:p w14:paraId="53B0AC8E" w14:textId="77777777" w:rsidR="00947537" w:rsidRDefault="00947537" w:rsidP="00A252AE">
      <w:pPr>
        <w:pStyle w:val="Listenabsatz"/>
        <w:spacing w:line="288" w:lineRule="auto"/>
        <w:ind w:left="0"/>
        <w:jc w:val="both"/>
        <w:rPr>
          <w:rFonts w:ascii="Arial" w:eastAsia="Calibri" w:hAnsi="Arial" w:cs="Arial"/>
          <w:color w:val="FF0000"/>
          <w:kern w:val="0"/>
          <w:szCs w:val="24"/>
          <w:lang w:eastAsia="de-DE" w:bidi="ar-SA"/>
        </w:rPr>
      </w:pPr>
    </w:p>
    <w:p w14:paraId="3BD897BB" w14:textId="77777777" w:rsidR="00947537" w:rsidRDefault="00947537" w:rsidP="00A252AE">
      <w:pPr>
        <w:pStyle w:val="Listenabsatz"/>
        <w:spacing w:line="288" w:lineRule="auto"/>
        <w:ind w:left="0"/>
        <w:jc w:val="both"/>
        <w:rPr>
          <w:rFonts w:ascii="Arial" w:eastAsia="Calibri" w:hAnsi="Arial" w:cs="Arial"/>
          <w:color w:val="FF0000"/>
          <w:kern w:val="0"/>
          <w:szCs w:val="24"/>
          <w:lang w:eastAsia="de-DE" w:bidi="ar-SA"/>
        </w:rPr>
      </w:pPr>
    </w:p>
    <w:p w14:paraId="7F41BA18" w14:textId="77777777" w:rsidR="00947537" w:rsidRPr="00495ECE" w:rsidRDefault="00947537" w:rsidP="00A252AE">
      <w:pPr>
        <w:pStyle w:val="Listenabsatz"/>
        <w:spacing w:line="288" w:lineRule="auto"/>
        <w:ind w:left="0"/>
        <w:jc w:val="both"/>
        <w:rPr>
          <w:rFonts w:ascii="Arial" w:eastAsia="Calibri" w:hAnsi="Arial" w:cs="Arial"/>
          <w:color w:val="FF0000"/>
          <w:kern w:val="0"/>
          <w:szCs w:val="24"/>
          <w:lang w:eastAsia="de-DE" w:bidi="ar-SA"/>
        </w:rPr>
      </w:pPr>
    </w:p>
    <w:p w14:paraId="59545C25" w14:textId="603BCACD" w:rsidR="001C11A6" w:rsidRPr="005D65B8" w:rsidRDefault="000A282C" w:rsidP="00E40786">
      <w:pPr>
        <w:spacing w:after="0" w:line="288" w:lineRule="auto"/>
        <w:ind w:left="0" w:right="0" w:firstLine="0"/>
        <w:jc w:val="both"/>
        <w:rPr>
          <w:rFonts w:ascii="Arial" w:eastAsia="Bradley Hand ITC" w:hAnsi="Arial" w:cs="Arial"/>
          <w:b/>
          <w:color w:val="auto"/>
          <w:sz w:val="28"/>
          <w:szCs w:val="28"/>
        </w:rPr>
      </w:pPr>
      <w:r w:rsidRPr="005D65B8">
        <w:rPr>
          <w:rFonts w:ascii="Arial" w:eastAsia="Bradley Hand ITC" w:hAnsi="Arial" w:cs="Arial"/>
          <w:b/>
          <w:color w:val="auto"/>
          <w:sz w:val="28"/>
          <w:szCs w:val="28"/>
        </w:rPr>
        <w:lastRenderedPageBreak/>
        <w:t xml:space="preserve">9. </w:t>
      </w:r>
      <w:r w:rsidR="00E40786" w:rsidRPr="005D65B8">
        <w:rPr>
          <w:rFonts w:ascii="Arial" w:eastAsia="Bradley Hand ITC" w:hAnsi="Arial" w:cs="Arial"/>
          <w:b/>
          <w:color w:val="auto"/>
          <w:sz w:val="28"/>
          <w:szCs w:val="28"/>
        </w:rPr>
        <w:tab/>
      </w:r>
      <w:r w:rsidR="00133519" w:rsidRPr="005D65B8">
        <w:rPr>
          <w:rFonts w:ascii="Arial" w:eastAsia="Bradley Hand ITC" w:hAnsi="Arial" w:cs="Arial"/>
          <w:b/>
          <w:color w:val="auto"/>
          <w:sz w:val="28"/>
          <w:szCs w:val="28"/>
        </w:rPr>
        <w:t>Besonderheiten</w:t>
      </w:r>
    </w:p>
    <w:p w14:paraId="282CE787" w14:textId="77777777" w:rsidR="00E40786" w:rsidRPr="00495ECE" w:rsidRDefault="00E40786" w:rsidP="00E40786">
      <w:pPr>
        <w:spacing w:after="0" w:line="288" w:lineRule="auto"/>
        <w:ind w:left="0" w:right="0" w:firstLine="0"/>
        <w:jc w:val="both"/>
        <w:rPr>
          <w:rFonts w:ascii="Arial" w:hAnsi="Arial" w:cs="Arial"/>
          <w:b/>
          <w:color w:val="auto"/>
          <w:sz w:val="24"/>
          <w:szCs w:val="24"/>
        </w:rPr>
      </w:pPr>
    </w:p>
    <w:p w14:paraId="145FCF2F" w14:textId="5AC86395" w:rsidR="001C11A6" w:rsidRPr="00E40786" w:rsidRDefault="00133519" w:rsidP="00E40786">
      <w:pPr>
        <w:pStyle w:val="Listenabsatz"/>
        <w:numPr>
          <w:ilvl w:val="1"/>
          <w:numId w:val="29"/>
        </w:numPr>
        <w:spacing w:line="288" w:lineRule="auto"/>
        <w:ind w:left="709"/>
        <w:jc w:val="both"/>
        <w:rPr>
          <w:rFonts w:ascii="Arial" w:hAnsi="Arial" w:cs="Arial"/>
          <w:b/>
          <w:bCs/>
          <w:szCs w:val="24"/>
        </w:rPr>
      </w:pPr>
      <w:r w:rsidRPr="00E40786">
        <w:rPr>
          <w:rFonts w:ascii="Arial" w:hAnsi="Arial" w:cs="Arial"/>
          <w:b/>
          <w:bCs/>
          <w:szCs w:val="24"/>
        </w:rPr>
        <w:t>Auszeichnungen</w:t>
      </w:r>
    </w:p>
    <w:p w14:paraId="67DE6B54" w14:textId="77777777" w:rsidR="00E40786" w:rsidRPr="00E40786" w:rsidRDefault="00E40786" w:rsidP="00E40786">
      <w:pPr>
        <w:pStyle w:val="Listenabsatz"/>
        <w:spacing w:line="288" w:lineRule="auto"/>
        <w:ind w:left="1065"/>
        <w:jc w:val="both"/>
        <w:rPr>
          <w:rFonts w:ascii="Arial" w:hAnsi="Arial" w:cs="Arial"/>
          <w:b/>
          <w:bCs/>
          <w:szCs w:val="24"/>
        </w:rPr>
      </w:pPr>
    </w:p>
    <w:p w14:paraId="3A9C0C73"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Seit 2011 erhalten wir die Zertifizierung zum </w:t>
      </w:r>
      <w:r w:rsidRPr="00495ECE">
        <w:rPr>
          <w:rFonts w:ascii="Arial" w:hAnsi="Arial" w:cs="Arial"/>
          <w:b/>
          <w:color w:val="auto"/>
          <w:sz w:val="24"/>
          <w:szCs w:val="24"/>
        </w:rPr>
        <w:t xml:space="preserve">"Haus der kleinen Forscher". </w:t>
      </w:r>
      <w:r w:rsidRPr="00495ECE">
        <w:rPr>
          <w:rFonts w:ascii="Arial" w:hAnsi="Arial" w:cs="Arial"/>
          <w:color w:val="auto"/>
          <w:sz w:val="24"/>
          <w:szCs w:val="24"/>
        </w:rPr>
        <w:t xml:space="preserve">Alle zwei Jahre wird diese Auszeichnung überprüft und neu vergeben. </w:t>
      </w:r>
    </w:p>
    <w:p w14:paraId="0F967178"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2011 wurde unser Haus mit dem </w:t>
      </w:r>
      <w:r w:rsidRPr="00495ECE">
        <w:rPr>
          <w:rFonts w:ascii="Arial" w:hAnsi="Arial" w:cs="Arial"/>
          <w:b/>
          <w:color w:val="auto"/>
          <w:sz w:val="24"/>
          <w:szCs w:val="24"/>
        </w:rPr>
        <w:t xml:space="preserve">Naturschutzpreis </w:t>
      </w:r>
      <w:r w:rsidRPr="00495ECE">
        <w:rPr>
          <w:rFonts w:ascii="Arial" w:hAnsi="Arial" w:cs="Arial"/>
          <w:color w:val="auto"/>
          <w:sz w:val="24"/>
          <w:szCs w:val="24"/>
        </w:rPr>
        <w:t>des Landkreises Osnabrück ausgezeichnet.</w:t>
      </w:r>
    </w:p>
    <w:p w14:paraId="198BCC55" w14:textId="77777777" w:rsidR="001C11A6" w:rsidRPr="00495ECE" w:rsidRDefault="00133519" w:rsidP="00A252AE">
      <w:pPr>
        <w:tabs>
          <w:tab w:val="right" w:pos="15040"/>
        </w:tabs>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2012 und 2017 erhielten wir den </w:t>
      </w:r>
      <w:r w:rsidRPr="00495ECE">
        <w:rPr>
          <w:rFonts w:ascii="Arial" w:hAnsi="Arial" w:cs="Arial"/>
          <w:b/>
          <w:color w:val="auto"/>
          <w:sz w:val="24"/>
          <w:szCs w:val="24"/>
        </w:rPr>
        <w:t xml:space="preserve">Klimaschutzpreis </w:t>
      </w:r>
      <w:r w:rsidRPr="00495ECE">
        <w:rPr>
          <w:rFonts w:ascii="Arial" w:hAnsi="Arial" w:cs="Arial"/>
          <w:color w:val="auto"/>
          <w:sz w:val="24"/>
          <w:szCs w:val="24"/>
        </w:rPr>
        <w:t>der Stadt Melle. Diese Auszeichnung wird in Kooperation von der Stadt und dem RWE vergeben. </w:t>
      </w:r>
    </w:p>
    <w:p w14:paraId="232A9426" w14:textId="5DBAEF06" w:rsidR="001C11A6" w:rsidRDefault="001C11A6" w:rsidP="00A252AE">
      <w:pPr>
        <w:spacing w:after="0" w:line="288" w:lineRule="auto"/>
        <w:ind w:left="0" w:right="0" w:firstLine="0"/>
        <w:jc w:val="both"/>
        <w:rPr>
          <w:rFonts w:ascii="Arial" w:hAnsi="Arial" w:cs="Arial"/>
          <w:color w:val="auto"/>
          <w:sz w:val="24"/>
          <w:szCs w:val="24"/>
        </w:rPr>
      </w:pPr>
    </w:p>
    <w:p w14:paraId="67708FDF" w14:textId="77777777" w:rsidR="00E40786" w:rsidRPr="00495ECE" w:rsidRDefault="00E40786" w:rsidP="00A252AE">
      <w:pPr>
        <w:spacing w:after="0" w:line="288" w:lineRule="auto"/>
        <w:ind w:left="0" w:right="0" w:firstLine="0"/>
        <w:jc w:val="both"/>
        <w:rPr>
          <w:rFonts w:ascii="Arial" w:hAnsi="Arial" w:cs="Arial"/>
          <w:color w:val="auto"/>
          <w:sz w:val="24"/>
          <w:szCs w:val="24"/>
        </w:rPr>
      </w:pPr>
    </w:p>
    <w:p w14:paraId="1C9C05E0" w14:textId="4B2A25FC" w:rsidR="001C11A6" w:rsidRPr="00495ECE" w:rsidRDefault="005F1185" w:rsidP="00A252AE">
      <w:pPr>
        <w:spacing w:after="0" w:line="288" w:lineRule="auto"/>
        <w:ind w:left="0" w:right="0" w:firstLine="0"/>
        <w:jc w:val="both"/>
        <w:rPr>
          <w:rFonts w:ascii="Arial" w:hAnsi="Arial" w:cs="Arial"/>
          <w:color w:val="auto"/>
          <w:sz w:val="24"/>
          <w:szCs w:val="24"/>
        </w:rPr>
      </w:pPr>
      <w:r>
        <w:rPr>
          <w:rFonts w:ascii="Arial" w:hAnsi="Arial" w:cs="Arial"/>
          <w:b/>
          <w:color w:val="auto"/>
          <w:sz w:val="24"/>
          <w:szCs w:val="24"/>
        </w:rPr>
        <w:t>9.2</w:t>
      </w:r>
      <w:r w:rsidR="00E40786">
        <w:rPr>
          <w:rFonts w:ascii="Arial" w:hAnsi="Arial" w:cs="Arial"/>
          <w:b/>
          <w:color w:val="auto"/>
          <w:sz w:val="24"/>
          <w:szCs w:val="24"/>
        </w:rPr>
        <w:tab/>
      </w:r>
      <w:r w:rsidR="00133519" w:rsidRPr="00495ECE">
        <w:rPr>
          <w:rFonts w:ascii="Arial" w:hAnsi="Arial" w:cs="Arial"/>
          <w:b/>
          <w:color w:val="auto"/>
          <w:sz w:val="24"/>
          <w:szCs w:val="24"/>
        </w:rPr>
        <w:t>Kooperationspartner</w:t>
      </w:r>
    </w:p>
    <w:p w14:paraId="3062BF10" w14:textId="77777777" w:rsidR="00E40786" w:rsidRDefault="00E40786" w:rsidP="00A252AE">
      <w:pPr>
        <w:spacing w:after="0" w:line="288" w:lineRule="auto"/>
        <w:ind w:left="0" w:right="0" w:firstLine="0"/>
        <w:jc w:val="both"/>
        <w:rPr>
          <w:rFonts w:ascii="Arial" w:hAnsi="Arial" w:cs="Arial"/>
          <w:color w:val="auto"/>
          <w:sz w:val="24"/>
          <w:szCs w:val="24"/>
        </w:rPr>
      </w:pPr>
    </w:p>
    <w:p w14:paraId="289A2CA1" w14:textId="1278690C" w:rsidR="001C11A6" w:rsidRDefault="00133519" w:rsidP="00A252AE">
      <w:pPr>
        <w:spacing w:after="0" w:line="288" w:lineRule="auto"/>
        <w:ind w:left="0" w:right="0" w:firstLine="0"/>
        <w:jc w:val="both"/>
        <w:rPr>
          <w:rFonts w:ascii="Arial" w:hAnsi="Arial" w:cs="Arial"/>
          <w:bCs/>
          <w:color w:val="auto"/>
          <w:sz w:val="24"/>
          <w:szCs w:val="24"/>
        </w:rPr>
      </w:pPr>
      <w:r w:rsidRPr="00495ECE">
        <w:rPr>
          <w:rFonts w:ascii="Arial" w:hAnsi="Arial" w:cs="Arial"/>
          <w:color w:val="auto"/>
          <w:sz w:val="24"/>
          <w:szCs w:val="24"/>
        </w:rPr>
        <w:t>Der St. Raphael Kindergarten steht mit vielen unterschiedlichen Institutionen in ständigem Kontakt.</w:t>
      </w:r>
      <w:r w:rsidRPr="00495ECE">
        <w:rPr>
          <w:rFonts w:ascii="Arial" w:hAnsi="Arial" w:cs="Arial"/>
          <w:bCs/>
          <w:color w:val="auto"/>
          <w:sz w:val="24"/>
          <w:szCs w:val="24"/>
        </w:rPr>
        <w:t xml:space="preserve"> </w:t>
      </w:r>
    </w:p>
    <w:p w14:paraId="66D817FB" w14:textId="383399AB" w:rsidR="00532338" w:rsidRDefault="00532338" w:rsidP="00A252AE">
      <w:pPr>
        <w:spacing w:after="0" w:line="288" w:lineRule="auto"/>
        <w:ind w:left="0" w:right="0" w:firstLine="0"/>
        <w:jc w:val="both"/>
        <w:rPr>
          <w:rFonts w:ascii="Arial" w:hAnsi="Arial" w:cs="Arial"/>
          <w:bCs/>
          <w:color w:val="auto"/>
          <w:sz w:val="24"/>
          <w:szCs w:val="24"/>
        </w:rPr>
      </w:pPr>
      <w:r>
        <w:rPr>
          <w:rFonts w:ascii="Arial" w:hAnsi="Arial" w:cs="Arial"/>
          <w:bCs/>
          <w:color w:val="auto"/>
          <w:sz w:val="24"/>
          <w:szCs w:val="24"/>
        </w:rPr>
        <w:t>Ein stetiger Austausch und eine enge Zusammenarbeit gibt es mit den verschiedenen Gremien der Kirchengemeinde St. Matthäus.</w:t>
      </w:r>
    </w:p>
    <w:p w14:paraId="4937E992" w14:textId="1D65D639" w:rsidR="00532338" w:rsidRDefault="00532338" w:rsidP="00A252AE">
      <w:pPr>
        <w:spacing w:after="0" w:line="288" w:lineRule="auto"/>
        <w:ind w:left="0" w:right="0" w:firstLine="0"/>
        <w:jc w:val="both"/>
        <w:rPr>
          <w:rFonts w:ascii="Arial" w:hAnsi="Arial" w:cs="Arial"/>
          <w:bCs/>
          <w:color w:val="auto"/>
          <w:sz w:val="24"/>
          <w:szCs w:val="24"/>
        </w:rPr>
      </w:pPr>
      <w:r>
        <w:rPr>
          <w:rFonts w:ascii="Arial" w:hAnsi="Arial" w:cs="Arial"/>
          <w:bCs/>
          <w:color w:val="auto"/>
          <w:sz w:val="24"/>
          <w:szCs w:val="24"/>
        </w:rPr>
        <w:t>Wir arbeiten zusammen mit der Stadt Melle, dem Landkreis Osnabrück, den Grundschulen der Stadt Melle, den anderen Kindertagesstätten und der Frühförderung.</w:t>
      </w:r>
    </w:p>
    <w:p w14:paraId="47E69F83" w14:textId="3CD38E90" w:rsidR="00947537" w:rsidRPr="00495ECE" w:rsidRDefault="00947537" w:rsidP="00A252AE">
      <w:pPr>
        <w:spacing w:after="0" w:line="288" w:lineRule="auto"/>
        <w:ind w:left="0" w:right="0" w:firstLine="0"/>
        <w:jc w:val="both"/>
        <w:rPr>
          <w:rFonts w:ascii="Arial" w:hAnsi="Arial" w:cs="Arial"/>
          <w:color w:val="auto"/>
          <w:sz w:val="24"/>
          <w:szCs w:val="24"/>
        </w:rPr>
      </w:pPr>
      <w:r>
        <w:rPr>
          <w:rFonts w:ascii="Arial" w:hAnsi="Arial" w:cs="Arial"/>
          <w:bCs/>
          <w:color w:val="auto"/>
          <w:sz w:val="24"/>
          <w:szCs w:val="24"/>
        </w:rPr>
        <w:t xml:space="preserve">Mit den ortsansässigen Firmen und Vereinen arbeiten wir anlassbezogen zusammen, z.B. fotografiert eine Fotografin die Kinder, die Buchhandlung Sutmöller organisiert </w:t>
      </w:r>
      <w:r w:rsidR="00CE6AA4">
        <w:rPr>
          <w:rFonts w:ascii="Arial" w:hAnsi="Arial" w:cs="Arial"/>
          <w:bCs/>
          <w:color w:val="auto"/>
          <w:sz w:val="24"/>
          <w:szCs w:val="24"/>
        </w:rPr>
        <w:t>eine Buchausstellung und wir besuchen einen Bauernhof bzw. einen Pferdehof in der Nähe. Die Feuerwehr Altenmelle unterstützt uns bei verschiedenen Aktivitäten, z.B. dem Laternenfest.</w:t>
      </w:r>
    </w:p>
    <w:p w14:paraId="76D56E8E" w14:textId="773239D4" w:rsidR="00E40786" w:rsidRDefault="00133519" w:rsidP="005F1185">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Wir beteiligen uns gerne</w:t>
      </w:r>
      <w:r w:rsidR="00B349DD">
        <w:rPr>
          <w:rFonts w:ascii="Arial" w:hAnsi="Arial" w:cs="Arial"/>
          <w:color w:val="auto"/>
          <w:sz w:val="24"/>
          <w:szCs w:val="24"/>
        </w:rPr>
        <w:t xml:space="preserve"> gelegentlich</w:t>
      </w:r>
      <w:r w:rsidRPr="00495ECE">
        <w:rPr>
          <w:rFonts w:ascii="Arial" w:hAnsi="Arial" w:cs="Arial"/>
          <w:color w:val="auto"/>
          <w:sz w:val="24"/>
          <w:szCs w:val="24"/>
        </w:rPr>
        <w:t xml:space="preserve"> beim Altenmeller Er</w:t>
      </w:r>
      <w:r w:rsidR="00CE6AA4">
        <w:rPr>
          <w:rFonts w:ascii="Arial" w:hAnsi="Arial" w:cs="Arial"/>
          <w:color w:val="auto"/>
          <w:sz w:val="24"/>
          <w:szCs w:val="24"/>
        </w:rPr>
        <w:t xml:space="preserve">ntedankfest </w:t>
      </w:r>
      <w:r w:rsidRPr="00495ECE">
        <w:rPr>
          <w:rFonts w:ascii="Arial" w:hAnsi="Arial" w:cs="Arial"/>
          <w:color w:val="auto"/>
          <w:sz w:val="24"/>
          <w:szCs w:val="24"/>
        </w:rPr>
        <w:t>bzw. beim Gemeindefest</w:t>
      </w:r>
      <w:r w:rsidR="005F1185">
        <w:rPr>
          <w:rFonts w:ascii="Arial" w:hAnsi="Arial" w:cs="Arial"/>
          <w:color w:val="auto"/>
          <w:sz w:val="24"/>
          <w:szCs w:val="24"/>
        </w:rPr>
        <w:t xml:space="preserve"> oder Seniorennachmittagen</w:t>
      </w:r>
      <w:r w:rsidRPr="00495ECE">
        <w:rPr>
          <w:rFonts w:ascii="Arial" w:hAnsi="Arial" w:cs="Arial"/>
          <w:color w:val="auto"/>
          <w:sz w:val="24"/>
          <w:szCs w:val="24"/>
        </w:rPr>
        <w:t xml:space="preserve">. Es ist für uns ein Stück gelebte Tradition und dient dem gemeinsamen Miteinander. </w:t>
      </w:r>
    </w:p>
    <w:p w14:paraId="7CEFB733" w14:textId="77777777" w:rsidR="00E40786" w:rsidRPr="00495ECE" w:rsidRDefault="00E40786" w:rsidP="00E40786">
      <w:pPr>
        <w:pStyle w:val="Listenabsatz"/>
        <w:spacing w:line="288" w:lineRule="auto"/>
        <w:ind w:left="0"/>
        <w:jc w:val="both"/>
        <w:rPr>
          <w:szCs w:val="24"/>
        </w:rPr>
      </w:pPr>
    </w:p>
    <w:p w14:paraId="49A9BB62" w14:textId="3588631A" w:rsidR="00D27E6E" w:rsidRPr="005D65B8" w:rsidRDefault="00D27E6E" w:rsidP="00E40786">
      <w:pPr>
        <w:spacing w:after="0" w:line="288" w:lineRule="auto"/>
        <w:ind w:left="0" w:right="0" w:firstLine="0"/>
        <w:jc w:val="both"/>
        <w:rPr>
          <w:rFonts w:ascii="Arial" w:eastAsia="Bradley Hand ITC" w:hAnsi="Arial" w:cs="Arial"/>
          <w:b/>
          <w:color w:val="auto"/>
          <w:sz w:val="28"/>
          <w:szCs w:val="28"/>
        </w:rPr>
      </w:pPr>
      <w:r w:rsidRPr="005D65B8">
        <w:rPr>
          <w:rFonts w:ascii="Arial" w:eastAsia="Bradley Hand ITC" w:hAnsi="Arial" w:cs="Arial"/>
          <w:b/>
          <w:color w:val="auto"/>
          <w:sz w:val="28"/>
          <w:szCs w:val="28"/>
        </w:rPr>
        <w:t xml:space="preserve">10. </w:t>
      </w:r>
      <w:r w:rsidR="00E40786" w:rsidRPr="005D65B8">
        <w:rPr>
          <w:rFonts w:ascii="Arial" w:eastAsia="Bradley Hand ITC" w:hAnsi="Arial" w:cs="Arial"/>
          <w:b/>
          <w:color w:val="auto"/>
          <w:sz w:val="28"/>
          <w:szCs w:val="28"/>
        </w:rPr>
        <w:tab/>
      </w:r>
      <w:r w:rsidRPr="005D65B8">
        <w:rPr>
          <w:rFonts w:ascii="Arial" w:eastAsia="Bradley Hand ITC" w:hAnsi="Arial" w:cs="Arial"/>
          <w:b/>
          <w:color w:val="auto"/>
          <w:sz w:val="28"/>
          <w:szCs w:val="28"/>
        </w:rPr>
        <w:t>Schlusswort</w:t>
      </w:r>
    </w:p>
    <w:p w14:paraId="4C4EB22A" w14:textId="77777777" w:rsidR="00444574" w:rsidRPr="00495ECE" w:rsidRDefault="00444574" w:rsidP="00E40786">
      <w:pPr>
        <w:spacing w:after="0" w:line="288" w:lineRule="auto"/>
        <w:ind w:left="0" w:right="0" w:firstLine="0"/>
        <w:jc w:val="both"/>
        <w:rPr>
          <w:rFonts w:ascii="Arial" w:hAnsi="Arial" w:cs="Arial"/>
          <w:b/>
          <w:color w:val="auto"/>
          <w:sz w:val="24"/>
          <w:szCs w:val="24"/>
        </w:rPr>
      </w:pPr>
    </w:p>
    <w:p w14:paraId="0F86797E" w14:textId="1E94A765" w:rsidR="001C11A6" w:rsidRDefault="00947537" w:rsidP="00A252AE">
      <w:pPr>
        <w:spacing w:after="0" w:line="288" w:lineRule="auto"/>
        <w:ind w:left="0" w:firstLine="0"/>
        <w:jc w:val="both"/>
        <w:rPr>
          <w:rFonts w:ascii="Arial" w:hAnsi="Arial" w:cs="Arial"/>
          <w:color w:val="auto"/>
          <w:sz w:val="24"/>
          <w:szCs w:val="24"/>
        </w:rPr>
      </w:pPr>
      <w:r>
        <w:rPr>
          <w:rFonts w:ascii="Arial" w:hAnsi="Arial" w:cs="Arial"/>
          <w:color w:val="auto"/>
          <w:sz w:val="24"/>
          <w:szCs w:val="24"/>
        </w:rPr>
        <w:t>Liebe Leserinnen und Leser,</w:t>
      </w:r>
    </w:p>
    <w:p w14:paraId="34EF96EA"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unsere vielfältige Kindergarten- und Krippenarbeit ist nur sehr schwer in eine kurze, übersichtliche, schriftliche Form zu bringen. Viele Gedanken, Erfahrungen und Diskussionen gehören dazu. Ich hoffe es ist uns gelungen, Sie neugierig auf den Kindergarten- und Krippenalltag zu machen. Vieles können wir schreiben, aber erleben Sie doch einmal selbst einen Tag in unserem Haus. Spüren und erleben Sie die Atmosphäre, die Vielschichtigkeit und die vielen individuellen, kleinen und großen Menschen.</w:t>
      </w:r>
    </w:p>
    <w:p w14:paraId="667D5510" w14:textId="77777777"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t xml:space="preserve">Ein Kind erlebt in seinem jungen Leben die Zeit in Kindergarten und Krippe als sehr prägend. Es gehört </w:t>
      </w:r>
      <w:r w:rsidRPr="00495ECE">
        <w:rPr>
          <w:rFonts w:ascii="Arial" w:hAnsi="Arial" w:cs="Arial"/>
          <w:b/>
          <w:color w:val="auto"/>
          <w:sz w:val="24"/>
          <w:szCs w:val="24"/>
        </w:rPr>
        <w:t xml:space="preserve">das Ankommen, das Dasein und das Abschiednehmen </w:t>
      </w:r>
      <w:r w:rsidRPr="00495ECE">
        <w:rPr>
          <w:rFonts w:ascii="Arial" w:hAnsi="Arial" w:cs="Arial"/>
          <w:color w:val="auto"/>
          <w:sz w:val="24"/>
          <w:szCs w:val="24"/>
        </w:rPr>
        <w:t xml:space="preserve">dazu. Jede dieser Entwicklungsstufen bedarf einer individuellen Begleitung durch uns Erwachsene. Eltern, Erzieherinnen, Großeltern und andere Bezugspersonen leisten einen wichtigen Beitrag zur Entwicklung eines Kindes. Es gehört unter anderem Einfühlungsvermögen, Verständnis, Toleranz, Ehrlichkeit, Offenheit und Verantwortung dazu. </w:t>
      </w:r>
    </w:p>
    <w:p w14:paraId="22FDE11F" w14:textId="3C24605A" w:rsidR="001C11A6" w:rsidRPr="00495ECE" w:rsidRDefault="00133519" w:rsidP="00A252AE">
      <w:pPr>
        <w:spacing w:after="0" w:line="288" w:lineRule="auto"/>
        <w:ind w:left="0" w:right="0" w:firstLine="0"/>
        <w:jc w:val="both"/>
        <w:rPr>
          <w:rFonts w:ascii="Arial" w:hAnsi="Arial" w:cs="Arial"/>
          <w:color w:val="auto"/>
          <w:sz w:val="24"/>
          <w:szCs w:val="24"/>
        </w:rPr>
      </w:pPr>
      <w:r w:rsidRPr="00495ECE">
        <w:rPr>
          <w:rFonts w:ascii="Arial" w:hAnsi="Arial" w:cs="Arial"/>
          <w:color w:val="auto"/>
          <w:sz w:val="24"/>
          <w:szCs w:val="24"/>
        </w:rPr>
        <w:lastRenderedPageBreak/>
        <w:t xml:space="preserve">Sie halten unsere Konzeption in Händen, und wir hoffen, dass wir viele Ihrer Fragen hiermit beantworten konnten. Vielleicht haben wir aber auch Fragen oder Anmerkungen bei Ihnen ausgelöst. Wenn dieses so ist, sprechen Sie </w:t>
      </w:r>
      <w:r w:rsidR="005F1185">
        <w:rPr>
          <w:rFonts w:ascii="Arial" w:hAnsi="Arial" w:cs="Arial"/>
          <w:color w:val="auto"/>
          <w:sz w:val="24"/>
          <w:szCs w:val="24"/>
        </w:rPr>
        <w:t>uns gern</w:t>
      </w:r>
      <w:r w:rsidRPr="00495ECE">
        <w:rPr>
          <w:rFonts w:ascii="Arial" w:hAnsi="Arial" w:cs="Arial"/>
          <w:color w:val="auto"/>
          <w:sz w:val="24"/>
          <w:szCs w:val="24"/>
        </w:rPr>
        <w:t xml:space="preserve"> an</w:t>
      </w:r>
      <w:r w:rsidR="005F1185">
        <w:rPr>
          <w:rFonts w:ascii="Arial" w:hAnsi="Arial" w:cs="Arial"/>
          <w:color w:val="auto"/>
          <w:sz w:val="24"/>
          <w:szCs w:val="24"/>
        </w:rPr>
        <w:t>.</w:t>
      </w:r>
      <w:r w:rsidRPr="00495ECE">
        <w:rPr>
          <w:rFonts w:ascii="Arial" w:hAnsi="Arial" w:cs="Arial"/>
          <w:color w:val="auto"/>
          <w:sz w:val="24"/>
          <w:szCs w:val="24"/>
        </w:rPr>
        <w:t xml:space="preserve"> </w:t>
      </w:r>
    </w:p>
    <w:p w14:paraId="00B21A63" w14:textId="77777777" w:rsidR="001C11A6" w:rsidRPr="00495ECE" w:rsidRDefault="001C11A6" w:rsidP="00A252AE">
      <w:pPr>
        <w:spacing w:after="0" w:line="288" w:lineRule="auto"/>
        <w:ind w:left="0" w:right="0" w:firstLine="0"/>
        <w:jc w:val="both"/>
        <w:rPr>
          <w:rFonts w:ascii="Arial" w:hAnsi="Arial" w:cs="Arial"/>
          <w:color w:val="auto"/>
          <w:sz w:val="24"/>
          <w:szCs w:val="24"/>
        </w:rPr>
      </w:pPr>
    </w:p>
    <w:p w14:paraId="0DE5C855" w14:textId="3FB282F0" w:rsidR="00B073AB" w:rsidRPr="0044012E" w:rsidRDefault="005F1185" w:rsidP="00A252AE">
      <w:pPr>
        <w:spacing w:after="0" w:line="288" w:lineRule="auto"/>
        <w:ind w:left="0" w:right="0" w:firstLine="0"/>
        <w:jc w:val="both"/>
        <w:rPr>
          <w:rFonts w:ascii="Arial" w:hAnsi="Arial" w:cs="Arial"/>
          <w:b/>
          <w:color w:val="auto"/>
          <w:sz w:val="24"/>
          <w:szCs w:val="24"/>
        </w:rPr>
      </w:pPr>
      <w:r w:rsidRPr="0044012E">
        <w:rPr>
          <w:rFonts w:ascii="Arial" w:hAnsi="Arial" w:cs="Arial"/>
          <w:b/>
          <w:color w:val="auto"/>
          <w:sz w:val="24"/>
          <w:szCs w:val="24"/>
        </w:rPr>
        <w:t>Ihr Team des St. Raphael Kindergartens Altenmelle</w:t>
      </w:r>
    </w:p>
    <w:p w14:paraId="74321091" w14:textId="77777777" w:rsidR="005F1185" w:rsidRPr="0044012E" w:rsidRDefault="005F1185" w:rsidP="00A252AE">
      <w:pPr>
        <w:spacing w:after="0" w:line="288" w:lineRule="auto"/>
        <w:ind w:left="0" w:right="0" w:firstLine="0"/>
        <w:jc w:val="both"/>
        <w:rPr>
          <w:rFonts w:ascii="Arial" w:hAnsi="Arial" w:cs="Arial"/>
          <w:b/>
          <w:color w:val="auto"/>
          <w:sz w:val="24"/>
          <w:szCs w:val="24"/>
        </w:rPr>
      </w:pPr>
    </w:p>
    <w:p w14:paraId="3E55F932" w14:textId="77777777" w:rsidR="005F1185" w:rsidRDefault="005F1185" w:rsidP="00A252AE">
      <w:pPr>
        <w:spacing w:after="0" w:line="288" w:lineRule="auto"/>
        <w:ind w:left="0" w:right="0" w:firstLine="0"/>
        <w:jc w:val="both"/>
        <w:rPr>
          <w:rFonts w:ascii="Arial" w:hAnsi="Arial" w:cs="Arial"/>
          <w:color w:val="auto"/>
          <w:sz w:val="24"/>
          <w:szCs w:val="24"/>
        </w:rPr>
      </w:pPr>
    </w:p>
    <w:p w14:paraId="0345BC00" w14:textId="77777777" w:rsidR="005F1185" w:rsidRPr="00495ECE" w:rsidRDefault="005F1185" w:rsidP="00A252AE">
      <w:pPr>
        <w:spacing w:after="0" w:line="288" w:lineRule="auto"/>
        <w:ind w:left="0" w:right="0" w:firstLine="0"/>
        <w:jc w:val="both"/>
        <w:rPr>
          <w:rFonts w:ascii="Arial" w:hAnsi="Arial" w:cs="Arial"/>
          <w:color w:val="auto"/>
          <w:sz w:val="24"/>
          <w:szCs w:val="24"/>
        </w:rPr>
      </w:pPr>
    </w:p>
    <w:p w14:paraId="43430E2A" w14:textId="4AF9239A" w:rsidR="00B073AB" w:rsidRPr="00495ECE" w:rsidRDefault="005F1185" w:rsidP="00A252AE">
      <w:pPr>
        <w:spacing w:after="0"/>
        <w:ind w:left="0" w:right="0" w:firstLine="0"/>
        <w:jc w:val="both"/>
        <w:rPr>
          <w:rFonts w:ascii="Arial" w:hAnsi="Arial" w:cs="Arial"/>
          <w:color w:val="auto"/>
          <w:sz w:val="24"/>
          <w:szCs w:val="24"/>
        </w:rPr>
      </w:pPr>
      <w:r>
        <w:rPr>
          <w:rFonts w:ascii="Arial" w:hAnsi="Arial" w:cs="Arial"/>
          <w:color w:val="auto"/>
          <w:sz w:val="24"/>
          <w:szCs w:val="24"/>
        </w:rPr>
        <w:t>M</w:t>
      </w:r>
      <w:r w:rsidR="00B073AB" w:rsidRPr="00495ECE">
        <w:rPr>
          <w:rFonts w:ascii="Arial" w:hAnsi="Arial" w:cs="Arial"/>
          <w:color w:val="auto"/>
          <w:sz w:val="24"/>
          <w:szCs w:val="24"/>
        </w:rPr>
        <w:t>elle</w:t>
      </w:r>
      <w:r>
        <w:rPr>
          <w:rFonts w:ascii="Arial" w:hAnsi="Arial" w:cs="Arial"/>
          <w:color w:val="auto"/>
          <w:sz w:val="24"/>
          <w:szCs w:val="24"/>
        </w:rPr>
        <w:t>, November</w:t>
      </w:r>
      <w:r w:rsidR="00B073AB" w:rsidRPr="00495ECE">
        <w:rPr>
          <w:rFonts w:ascii="Arial" w:hAnsi="Arial" w:cs="Arial"/>
          <w:color w:val="auto"/>
          <w:sz w:val="24"/>
          <w:szCs w:val="24"/>
        </w:rPr>
        <w:t xml:space="preserve"> 202</w:t>
      </w:r>
      <w:r>
        <w:rPr>
          <w:rFonts w:ascii="Arial" w:hAnsi="Arial" w:cs="Arial"/>
          <w:color w:val="auto"/>
          <w:sz w:val="24"/>
          <w:szCs w:val="24"/>
        </w:rPr>
        <w:t>2</w:t>
      </w:r>
    </w:p>
    <w:sectPr w:rsidR="00B073AB" w:rsidRPr="00495ECE" w:rsidSect="001E2EAB">
      <w:pgSz w:w="11906" w:h="16838"/>
      <w:pgMar w:top="777" w:right="1131" w:bottom="900" w:left="993" w:header="720" w:footer="72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709D6" w14:textId="77777777" w:rsidR="00F73EFA" w:rsidRDefault="00F73EFA">
      <w:pPr>
        <w:spacing w:after="0" w:line="240" w:lineRule="auto"/>
      </w:pPr>
      <w:r>
        <w:separator/>
      </w:r>
    </w:p>
  </w:endnote>
  <w:endnote w:type="continuationSeparator" w:id="0">
    <w:p w14:paraId="15156E6F" w14:textId="77777777" w:rsidR="00F73EFA" w:rsidRDefault="00F73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DejaVu 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347238"/>
      <w:docPartObj>
        <w:docPartGallery w:val="Page Numbers (Bottom of Page)"/>
        <w:docPartUnique/>
      </w:docPartObj>
    </w:sdtPr>
    <w:sdtEndPr/>
    <w:sdtContent>
      <w:p w14:paraId="6B7C68CC" w14:textId="77777777" w:rsidR="00E71810" w:rsidRDefault="00E71810">
        <w:pPr>
          <w:pStyle w:val="Fuzeile"/>
        </w:pPr>
        <w:r>
          <w:fldChar w:fldCharType="begin"/>
        </w:r>
        <w:r>
          <w:instrText>PAGE</w:instrText>
        </w:r>
        <w:r>
          <w:fldChar w:fldCharType="separate"/>
        </w:r>
        <w:r w:rsidR="001B1ECE">
          <w:rPr>
            <w:noProof/>
          </w:rPr>
          <w:t>11</w:t>
        </w:r>
        <w:r>
          <w:fldChar w:fldCharType="end"/>
        </w:r>
      </w:p>
    </w:sdtContent>
  </w:sdt>
  <w:p w14:paraId="1ECD48DB" w14:textId="77777777" w:rsidR="00E71810" w:rsidRDefault="00E7181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5D570" w14:textId="77777777" w:rsidR="00E71810" w:rsidRDefault="00E71810">
    <w:pPr>
      <w:pStyle w:val="Fuzeile"/>
    </w:pPr>
    <w:r>
      <w:fldChar w:fldCharType="begin"/>
    </w:r>
    <w:r>
      <w:instrText>PAGE</w:instrText>
    </w:r>
    <w:r>
      <w:fldChar w:fldCharType="separate"/>
    </w:r>
    <w:r w:rsidR="001B1ECE">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F7613" w14:textId="77777777" w:rsidR="00F73EFA" w:rsidRDefault="00F73EFA">
      <w:pPr>
        <w:spacing w:after="0" w:line="240" w:lineRule="auto"/>
      </w:pPr>
      <w:r>
        <w:separator/>
      </w:r>
    </w:p>
  </w:footnote>
  <w:footnote w:type="continuationSeparator" w:id="0">
    <w:p w14:paraId="386CFE30" w14:textId="77777777" w:rsidR="00F73EFA" w:rsidRDefault="00F73E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254FF" w14:textId="77777777" w:rsidR="00E71810" w:rsidRDefault="00E7181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CE4E7" w14:textId="77777777" w:rsidR="00E71810" w:rsidRDefault="00E7181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F0EC7"/>
    <w:multiLevelType w:val="multilevel"/>
    <w:tmpl w:val="31B66334"/>
    <w:lvl w:ilvl="0">
      <w:start w:val="9"/>
      <w:numFmt w:val="decimal"/>
      <w:lvlText w:val="%1"/>
      <w:lvlJc w:val="left"/>
      <w:pPr>
        <w:ind w:left="360" w:hanging="36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046D7829"/>
    <w:multiLevelType w:val="hybridMultilevel"/>
    <w:tmpl w:val="1CB0F7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C875E4"/>
    <w:multiLevelType w:val="multilevel"/>
    <w:tmpl w:val="D6A2C6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842755D"/>
    <w:multiLevelType w:val="multilevel"/>
    <w:tmpl w:val="65107A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8A838DE"/>
    <w:multiLevelType w:val="multilevel"/>
    <w:tmpl w:val="93C8E4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1755B8"/>
    <w:multiLevelType w:val="hybridMultilevel"/>
    <w:tmpl w:val="C0D4272A"/>
    <w:lvl w:ilvl="0" w:tplc="8B6E9042">
      <w:start w:val="5"/>
      <w:numFmt w:val="bullet"/>
      <w:lvlText w:val=""/>
      <w:lvlJc w:val="left"/>
      <w:pPr>
        <w:ind w:left="720" w:hanging="360"/>
      </w:pPr>
      <w:rPr>
        <w:rFonts w:ascii="Wingdings" w:eastAsia="SimSu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E1150F"/>
    <w:multiLevelType w:val="hybridMultilevel"/>
    <w:tmpl w:val="E26C0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217F54"/>
    <w:multiLevelType w:val="multilevel"/>
    <w:tmpl w:val="F89C3112"/>
    <w:lvl w:ilvl="0">
      <w:start w:val="5"/>
      <w:numFmt w:val="decimal"/>
      <w:lvlText w:val="%1"/>
      <w:lvlJc w:val="left"/>
      <w:pPr>
        <w:ind w:left="360" w:hanging="360"/>
      </w:pPr>
    </w:lvl>
    <w:lvl w:ilvl="1">
      <w:start w:val="2"/>
      <w:numFmt w:val="decimal"/>
      <w:lvlText w:val="%1.%2"/>
      <w:lvlJc w:val="left"/>
      <w:pPr>
        <w:ind w:left="-180" w:hanging="360"/>
      </w:pPr>
    </w:lvl>
    <w:lvl w:ilvl="2">
      <w:start w:val="1"/>
      <w:numFmt w:val="decimal"/>
      <w:lvlText w:val="%1.%2.%3"/>
      <w:lvlJc w:val="left"/>
      <w:pPr>
        <w:ind w:left="-360" w:hanging="720"/>
      </w:pPr>
    </w:lvl>
    <w:lvl w:ilvl="3">
      <w:start w:val="1"/>
      <w:numFmt w:val="decimal"/>
      <w:lvlText w:val="%1.%2.%3.%4"/>
      <w:lvlJc w:val="left"/>
      <w:pPr>
        <w:ind w:left="-900" w:hanging="720"/>
      </w:pPr>
    </w:lvl>
    <w:lvl w:ilvl="4">
      <w:start w:val="1"/>
      <w:numFmt w:val="decimal"/>
      <w:lvlText w:val="%1.%2.%3.%4.%5"/>
      <w:lvlJc w:val="left"/>
      <w:pPr>
        <w:ind w:left="-1080" w:hanging="1080"/>
      </w:pPr>
    </w:lvl>
    <w:lvl w:ilvl="5">
      <w:start w:val="1"/>
      <w:numFmt w:val="decimal"/>
      <w:lvlText w:val="%1.%2.%3.%4.%5.%6"/>
      <w:lvlJc w:val="left"/>
      <w:pPr>
        <w:ind w:left="-1620" w:hanging="1080"/>
      </w:pPr>
    </w:lvl>
    <w:lvl w:ilvl="6">
      <w:start w:val="1"/>
      <w:numFmt w:val="decimal"/>
      <w:lvlText w:val="%1.%2.%3.%4.%5.%6.%7"/>
      <w:lvlJc w:val="left"/>
      <w:pPr>
        <w:ind w:left="-1800" w:hanging="1440"/>
      </w:pPr>
    </w:lvl>
    <w:lvl w:ilvl="7">
      <w:start w:val="1"/>
      <w:numFmt w:val="decimal"/>
      <w:lvlText w:val="%1.%2.%3.%4.%5.%6.%7.%8"/>
      <w:lvlJc w:val="left"/>
      <w:pPr>
        <w:ind w:left="-2340" w:hanging="1440"/>
      </w:pPr>
    </w:lvl>
    <w:lvl w:ilvl="8">
      <w:start w:val="1"/>
      <w:numFmt w:val="decimal"/>
      <w:lvlText w:val="%1.%2.%3.%4.%5.%6.%7.%8.%9"/>
      <w:lvlJc w:val="left"/>
      <w:pPr>
        <w:ind w:left="-2520" w:hanging="1800"/>
      </w:pPr>
    </w:lvl>
  </w:abstractNum>
  <w:abstractNum w:abstractNumId="8" w15:restartNumberingAfterBreak="0">
    <w:nsid w:val="17CB7D6A"/>
    <w:multiLevelType w:val="multilevel"/>
    <w:tmpl w:val="40CA0FC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22DB6E96"/>
    <w:multiLevelType w:val="multilevel"/>
    <w:tmpl w:val="A29E1E62"/>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4B8704D"/>
    <w:multiLevelType w:val="multilevel"/>
    <w:tmpl w:val="23E8DB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75B0F9E"/>
    <w:multiLevelType w:val="multilevel"/>
    <w:tmpl w:val="2A5A079C"/>
    <w:lvl w:ilvl="0">
      <w:start w:val="5"/>
      <w:numFmt w:val="decimal"/>
      <w:lvlText w:val="%1."/>
      <w:lvlJc w:val="left"/>
      <w:pPr>
        <w:ind w:left="1288"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12" w15:restartNumberingAfterBreak="0">
    <w:nsid w:val="2B7267A5"/>
    <w:multiLevelType w:val="multilevel"/>
    <w:tmpl w:val="019E43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E5531E5"/>
    <w:multiLevelType w:val="multilevel"/>
    <w:tmpl w:val="A94093B2"/>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F17404C"/>
    <w:multiLevelType w:val="hybridMultilevel"/>
    <w:tmpl w:val="D3E47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1B584D"/>
    <w:multiLevelType w:val="multilevel"/>
    <w:tmpl w:val="84460A7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6" w15:restartNumberingAfterBreak="0">
    <w:nsid w:val="39DB3BE1"/>
    <w:multiLevelType w:val="multilevel"/>
    <w:tmpl w:val="BF3E530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Arial" w:hAnsi="Arial" w:cs="Arial" w:hint="default"/>
        <w:color w:val="auto"/>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B10256B"/>
    <w:multiLevelType w:val="multilevel"/>
    <w:tmpl w:val="723614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C9E30CE"/>
    <w:multiLevelType w:val="multilevel"/>
    <w:tmpl w:val="FDB4A228"/>
    <w:lvl w:ilvl="0">
      <w:start w:val="1"/>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15:restartNumberingAfterBreak="0">
    <w:nsid w:val="408B42ED"/>
    <w:multiLevelType w:val="multilevel"/>
    <w:tmpl w:val="937EB974"/>
    <w:lvl w:ilvl="0">
      <w:start w:val="3"/>
      <w:numFmt w:val="decimal"/>
      <w:lvlText w:val="%1"/>
      <w:lvlJc w:val="left"/>
      <w:pPr>
        <w:ind w:left="405" w:hanging="405"/>
      </w:pPr>
    </w:lvl>
    <w:lvl w:ilvl="1">
      <w:start w:val="5"/>
      <w:numFmt w:val="decimal"/>
      <w:lvlText w:val="%1.%2"/>
      <w:lvlJc w:val="left"/>
      <w:pPr>
        <w:ind w:left="4690" w:hanging="720"/>
      </w:pPr>
    </w:lvl>
    <w:lvl w:ilvl="2">
      <w:start w:val="1"/>
      <w:numFmt w:val="decimal"/>
      <w:lvlText w:val="%1.%2.%3"/>
      <w:lvlJc w:val="left"/>
      <w:pPr>
        <w:ind w:left="2850" w:hanging="720"/>
      </w:pPr>
    </w:lvl>
    <w:lvl w:ilvl="3">
      <w:start w:val="1"/>
      <w:numFmt w:val="decimal"/>
      <w:lvlText w:val="%1.%2.%3.%4"/>
      <w:lvlJc w:val="left"/>
      <w:pPr>
        <w:ind w:left="4275" w:hanging="1080"/>
      </w:pPr>
    </w:lvl>
    <w:lvl w:ilvl="4">
      <w:start w:val="1"/>
      <w:numFmt w:val="decimal"/>
      <w:lvlText w:val="%1.%2.%3.%4.%5"/>
      <w:lvlJc w:val="left"/>
      <w:pPr>
        <w:ind w:left="5700" w:hanging="1440"/>
      </w:pPr>
    </w:lvl>
    <w:lvl w:ilvl="5">
      <w:start w:val="1"/>
      <w:numFmt w:val="decimal"/>
      <w:lvlText w:val="%1.%2.%3.%4.%5.%6"/>
      <w:lvlJc w:val="left"/>
      <w:pPr>
        <w:ind w:left="6765" w:hanging="1440"/>
      </w:pPr>
    </w:lvl>
    <w:lvl w:ilvl="6">
      <w:start w:val="1"/>
      <w:numFmt w:val="decimal"/>
      <w:lvlText w:val="%1.%2.%3.%4.%5.%6.%7"/>
      <w:lvlJc w:val="left"/>
      <w:pPr>
        <w:ind w:left="8190" w:hanging="1800"/>
      </w:pPr>
    </w:lvl>
    <w:lvl w:ilvl="7">
      <w:start w:val="1"/>
      <w:numFmt w:val="decimal"/>
      <w:lvlText w:val="%1.%2.%3.%4.%5.%6.%7.%8"/>
      <w:lvlJc w:val="left"/>
      <w:pPr>
        <w:ind w:left="9255" w:hanging="1800"/>
      </w:pPr>
    </w:lvl>
    <w:lvl w:ilvl="8">
      <w:start w:val="1"/>
      <w:numFmt w:val="decimal"/>
      <w:lvlText w:val="%1.%2.%3.%4.%5.%6.%7.%8.%9"/>
      <w:lvlJc w:val="left"/>
      <w:pPr>
        <w:ind w:left="10680" w:hanging="2160"/>
      </w:pPr>
    </w:lvl>
  </w:abstractNum>
  <w:abstractNum w:abstractNumId="20" w15:restartNumberingAfterBreak="0">
    <w:nsid w:val="420D2A55"/>
    <w:multiLevelType w:val="multilevel"/>
    <w:tmpl w:val="87EAB902"/>
    <w:lvl w:ilvl="0">
      <w:start w:val="1"/>
      <w:numFmt w:val="decimal"/>
      <w:lvlText w:val="%1."/>
      <w:lvlJc w:val="left"/>
      <w:pPr>
        <w:ind w:left="928"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1" w15:restartNumberingAfterBreak="0">
    <w:nsid w:val="45A47272"/>
    <w:multiLevelType w:val="hybridMultilevel"/>
    <w:tmpl w:val="AD38B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0A297B"/>
    <w:multiLevelType w:val="multilevel"/>
    <w:tmpl w:val="17EC25C8"/>
    <w:lvl w:ilvl="0">
      <w:start w:val="2"/>
      <w:numFmt w:val="decimal"/>
      <w:lvlText w:val="%1"/>
      <w:lvlJc w:val="left"/>
      <w:pPr>
        <w:ind w:left="360" w:hanging="360"/>
      </w:pPr>
    </w:lvl>
    <w:lvl w:ilvl="1">
      <w:start w:val="1"/>
      <w:numFmt w:val="decimal"/>
      <w:lvlText w:val="%1.%2"/>
      <w:lvlJc w:val="left"/>
      <w:pPr>
        <w:ind w:left="2145" w:hanging="360"/>
      </w:pPr>
    </w:lvl>
    <w:lvl w:ilvl="2">
      <w:start w:val="1"/>
      <w:numFmt w:val="decimal"/>
      <w:lvlText w:val="%1.%2.%3"/>
      <w:lvlJc w:val="left"/>
      <w:pPr>
        <w:ind w:left="4290" w:hanging="720"/>
      </w:pPr>
    </w:lvl>
    <w:lvl w:ilvl="3">
      <w:start w:val="1"/>
      <w:numFmt w:val="decimal"/>
      <w:lvlText w:val="%1.%2.%3.%4"/>
      <w:lvlJc w:val="left"/>
      <w:pPr>
        <w:ind w:left="6435" w:hanging="1080"/>
      </w:pPr>
    </w:lvl>
    <w:lvl w:ilvl="4">
      <w:start w:val="1"/>
      <w:numFmt w:val="decimal"/>
      <w:lvlText w:val="%1.%2.%3.%4.%5"/>
      <w:lvlJc w:val="left"/>
      <w:pPr>
        <w:ind w:left="8220" w:hanging="1080"/>
      </w:pPr>
    </w:lvl>
    <w:lvl w:ilvl="5">
      <w:start w:val="1"/>
      <w:numFmt w:val="decimal"/>
      <w:lvlText w:val="%1.%2.%3.%4.%5.%6"/>
      <w:lvlJc w:val="left"/>
      <w:pPr>
        <w:ind w:left="10365" w:hanging="1440"/>
      </w:pPr>
    </w:lvl>
    <w:lvl w:ilvl="6">
      <w:start w:val="1"/>
      <w:numFmt w:val="decimal"/>
      <w:lvlText w:val="%1.%2.%3.%4.%5.%6.%7"/>
      <w:lvlJc w:val="left"/>
      <w:pPr>
        <w:ind w:left="12150" w:hanging="1440"/>
      </w:pPr>
    </w:lvl>
    <w:lvl w:ilvl="7">
      <w:start w:val="1"/>
      <w:numFmt w:val="decimal"/>
      <w:lvlText w:val="%1.%2.%3.%4.%5.%6.%7.%8"/>
      <w:lvlJc w:val="left"/>
      <w:pPr>
        <w:ind w:left="14295" w:hanging="1800"/>
      </w:pPr>
    </w:lvl>
    <w:lvl w:ilvl="8">
      <w:start w:val="1"/>
      <w:numFmt w:val="decimal"/>
      <w:lvlText w:val="%1.%2.%3.%4.%5.%6.%7.%8.%9"/>
      <w:lvlJc w:val="left"/>
      <w:pPr>
        <w:ind w:left="16080" w:hanging="1800"/>
      </w:pPr>
    </w:lvl>
  </w:abstractNum>
  <w:abstractNum w:abstractNumId="23" w15:restartNumberingAfterBreak="0">
    <w:nsid w:val="475130E9"/>
    <w:multiLevelType w:val="multilevel"/>
    <w:tmpl w:val="2474D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7682BDA"/>
    <w:multiLevelType w:val="multilevel"/>
    <w:tmpl w:val="1D5E02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4B6F1EF0"/>
    <w:multiLevelType w:val="hybridMultilevel"/>
    <w:tmpl w:val="1EFAB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222CAA"/>
    <w:multiLevelType w:val="multilevel"/>
    <w:tmpl w:val="602AC46A"/>
    <w:lvl w:ilvl="0">
      <w:start w:val="5"/>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B0C29D2"/>
    <w:multiLevelType w:val="multilevel"/>
    <w:tmpl w:val="4DF8AAE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8" w15:restartNumberingAfterBreak="0">
    <w:nsid w:val="5CB85394"/>
    <w:multiLevelType w:val="multilevel"/>
    <w:tmpl w:val="2056D6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FCD034C"/>
    <w:multiLevelType w:val="multilevel"/>
    <w:tmpl w:val="631C8F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12475B5"/>
    <w:multiLevelType w:val="hybridMultilevel"/>
    <w:tmpl w:val="A6D85A08"/>
    <w:lvl w:ilvl="0" w:tplc="08062F3E">
      <w:start w:val="8"/>
      <w:numFmt w:val="decimal"/>
      <w:lvlText w:val="%1."/>
      <w:lvlJc w:val="left"/>
      <w:pPr>
        <w:ind w:left="1785" w:hanging="360"/>
      </w:pPr>
      <w:rPr>
        <w:rFonts w:hint="default"/>
      </w:rPr>
    </w:lvl>
    <w:lvl w:ilvl="1" w:tplc="04070019" w:tentative="1">
      <w:start w:val="1"/>
      <w:numFmt w:val="lowerLetter"/>
      <w:lvlText w:val="%2."/>
      <w:lvlJc w:val="left"/>
      <w:pPr>
        <w:ind w:left="2505" w:hanging="360"/>
      </w:pPr>
    </w:lvl>
    <w:lvl w:ilvl="2" w:tplc="0407001B" w:tentative="1">
      <w:start w:val="1"/>
      <w:numFmt w:val="lowerRoman"/>
      <w:lvlText w:val="%3."/>
      <w:lvlJc w:val="right"/>
      <w:pPr>
        <w:ind w:left="3225" w:hanging="180"/>
      </w:pPr>
    </w:lvl>
    <w:lvl w:ilvl="3" w:tplc="0407000F" w:tentative="1">
      <w:start w:val="1"/>
      <w:numFmt w:val="decimal"/>
      <w:lvlText w:val="%4."/>
      <w:lvlJc w:val="left"/>
      <w:pPr>
        <w:ind w:left="3945" w:hanging="360"/>
      </w:pPr>
    </w:lvl>
    <w:lvl w:ilvl="4" w:tplc="04070019" w:tentative="1">
      <w:start w:val="1"/>
      <w:numFmt w:val="lowerLetter"/>
      <w:lvlText w:val="%5."/>
      <w:lvlJc w:val="left"/>
      <w:pPr>
        <w:ind w:left="4665" w:hanging="360"/>
      </w:pPr>
    </w:lvl>
    <w:lvl w:ilvl="5" w:tplc="0407001B" w:tentative="1">
      <w:start w:val="1"/>
      <w:numFmt w:val="lowerRoman"/>
      <w:lvlText w:val="%6."/>
      <w:lvlJc w:val="right"/>
      <w:pPr>
        <w:ind w:left="5385" w:hanging="180"/>
      </w:pPr>
    </w:lvl>
    <w:lvl w:ilvl="6" w:tplc="0407000F" w:tentative="1">
      <w:start w:val="1"/>
      <w:numFmt w:val="decimal"/>
      <w:lvlText w:val="%7."/>
      <w:lvlJc w:val="left"/>
      <w:pPr>
        <w:ind w:left="6105" w:hanging="360"/>
      </w:pPr>
    </w:lvl>
    <w:lvl w:ilvl="7" w:tplc="04070019" w:tentative="1">
      <w:start w:val="1"/>
      <w:numFmt w:val="lowerLetter"/>
      <w:lvlText w:val="%8."/>
      <w:lvlJc w:val="left"/>
      <w:pPr>
        <w:ind w:left="6825" w:hanging="360"/>
      </w:pPr>
    </w:lvl>
    <w:lvl w:ilvl="8" w:tplc="0407001B" w:tentative="1">
      <w:start w:val="1"/>
      <w:numFmt w:val="lowerRoman"/>
      <w:lvlText w:val="%9."/>
      <w:lvlJc w:val="right"/>
      <w:pPr>
        <w:ind w:left="7545" w:hanging="180"/>
      </w:pPr>
    </w:lvl>
  </w:abstractNum>
  <w:abstractNum w:abstractNumId="31" w15:restartNumberingAfterBreak="0">
    <w:nsid w:val="62483829"/>
    <w:multiLevelType w:val="multilevel"/>
    <w:tmpl w:val="BBAC534C"/>
    <w:lvl w:ilvl="0">
      <w:start w:val="5"/>
      <w:numFmt w:val="decimal"/>
      <w:lvlText w:val="%1."/>
      <w:lvlJc w:val="left"/>
      <w:pPr>
        <w:ind w:left="1425" w:hanging="360"/>
      </w:pPr>
      <w:rPr>
        <w:rFonts w:ascii="Arial" w:hAnsi="Arial"/>
        <w:b/>
        <w:sz w:val="28"/>
        <w:szCs w:val="24"/>
      </w:rPr>
    </w:lvl>
    <w:lvl w:ilvl="1">
      <w:start w:val="10"/>
      <w:numFmt w:val="decimal"/>
      <w:lvlText w:val="%1.%2"/>
      <w:lvlJc w:val="left"/>
      <w:pPr>
        <w:ind w:left="1785" w:hanging="720"/>
      </w:pPr>
    </w:lvl>
    <w:lvl w:ilvl="2">
      <w:start w:val="1"/>
      <w:numFmt w:val="decimal"/>
      <w:lvlText w:val="%1.%2.%3"/>
      <w:lvlJc w:val="left"/>
      <w:pPr>
        <w:ind w:left="1785" w:hanging="720"/>
      </w:pPr>
    </w:lvl>
    <w:lvl w:ilvl="3">
      <w:start w:val="1"/>
      <w:numFmt w:val="decimal"/>
      <w:lvlText w:val="%1.%2.%3.%4"/>
      <w:lvlJc w:val="left"/>
      <w:pPr>
        <w:ind w:left="2145" w:hanging="1080"/>
      </w:pPr>
    </w:lvl>
    <w:lvl w:ilvl="4">
      <w:start w:val="1"/>
      <w:numFmt w:val="decimal"/>
      <w:lvlText w:val="%1.%2.%3.%4.%5"/>
      <w:lvlJc w:val="left"/>
      <w:pPr>
        <w:ind w:left="2505" w:hanging="1440"/>
      </w:pPr>
    </w:lvl>
    <w:lvl w:ilvl="5">
      <w:start w:val="1"/>
      <w:numFmt w:val="decimal"/>
      <w:lvlText w:val="%1.%2.%3.%4.%5.%6"/>
      <w:lvlJc w:val="left"/>
      <w:pPr>
        <w:ind w:left="2865" w:hanging="1800"/>
      </w:pPr>
    </w:lvl>
    <w:lvl w:ilvl="6">
      <w:start w:val="1"/>
      <w:numFmt w:val="decimal"/>
      <w:lvlText w:val="%1.%2.%3.%4.%5.%6.%7"/>
      <w:lvlJc w:val="left"/>
      <w:pPr>
        <w:ind w:left="2865" w:hanging="1800"/>
      </w:pPr>
    </w:lvl>
    <w:lvl w:ilvl="7">
      <w:start w:val="1"/>
      <w:numFmt w:val="decimal"/>
      <w:lvlText w:val="%1.%2.%3.%4.%5.%6.%7.%8"/>
      <w:lvlJc w:val="left"/>
      <w:pPr>
        <w:ind w:left="3225" w:hanging="2160"/>
      </w:pPr>
    </w:lvl>
    <w:lvl w:ilvl="8">
      <w:start w:val="1"/>
      <w:numFmt w:val="decimal"/>
      <w:lvlText w:val="%1.%2.%3.%4.%5.%6.%7.%8.%9"/>
      <w:lvlJc w:val="left"/>
      <w:pPr>
        <w:ind w:left="3585" w:hanging="2520"/>
      </w:pPr>
    </w:lvl>
  </w:abstractNum>
  <w:abstractNum w:abstractNumId="32" w15:restartNumberingAfterBreak="0">
    <w:nsid w:val="62D850DA"/>
    <w:multiLevelType w:val="multilevel"/>
    <w:tmpl w:val="0A8E2A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630331CE"/>
    <w:multiLevelType w:val="multilevel"/>
    <w:tmpl w:val="F61045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90C4753"/>
    <w:multiLevelType w:val="multilevel"/>
    <w:tmpl w:val="144AE2A6"/>
    <w:lvl w:ilvl="0">
      <w:start w:val="1"/>
      <w:numFmt w:val="decimal"/>
      <w:lvlText w:val="%1."/>
      <w:lvlJc w:val="left"/>
      <w:pPr>
        <w:ind w:left="644" w:hanging="360"/>
      </w:pPr>
    </w:lvl>
    <w:lvl w:ilvl="1">
      <w:start w:val="1"/>
      <w:numFmt w:val="decimal"/>
      <w:lvlText w:val="%1.%2"/>
      <w:lvlJc w:val="left"/>
      <w:pPr>
        <w:ind w:left="1211" w:hanging="36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35" w15:restartNumberingAfterBreak="0">
    <w:nsid w:val="6B44704B"/>
    <w:multiLevelType w:val="multilevel"/>
    <w:tmpl w:val="9A2C2C6C"/>
    <w:lvl w:ilvl="0">
      <w:start w:val="1"/>
      <w:numFmt w:val="bullet"/>
      <w:lvlText w:val=""/>
      <w:lvlJc w:val="left"/>
      <w:pPr>
        <w:ind w:left="107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F402F29"/>
    <w:multiLevelType w:val="hybridMultilevel"/>
    <w:tmpl w:val="E6D62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7DA40CE"/>
    <w:multiLevelType w:val="multilevel"/>
    <w:tmpl w:val="CC742CF8"/>
    <w:lvl w:ilvl="0">
      <w:start w:val="9"/>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8" w15:restartNumberingAfterBreak="0">
    <w:nsid w:val="7F05388E"/>
    <w:multiLevelType w:val="multilevel"/>
    <w:tmpl w:val="DDCEA3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7"/>
  </w:num>
  <w:num w:numId="2">
    <w:abstractNumId w:val="8"/>
  </w:num>
  <w:num w:numId="3">
    <w:abstractNumId w:val="34"/>
  </w:num>
  <w:num w:numId="4">
    <w:abstractNumId w:val="20"/>
  </w:num>
  <w:num w:numId="5">
    <w:abstractNumId w:val="7"/>
  </w:num>
  <w:num w:numId="6">
    <w:abstractNumId w:val="37"/>
  </w:num>
  <w:num w:numId="7">
    <w:abstractNumId w:val="22"/>
  </w:num>
  <w:num w:numId="8">
    <w:abstractNumId w:val="31"/>
  </w:num>
  <w:num w:numId="9">
    <w:abstractNumId w:val="33"/>
  </w:num>
  <w:num w:numId="10">
    <w:abstractNumId w:val="29"/>
  </w:num>
  <w:num w:numId="11">
    <w:abstractNumId w:val="12"/>
  </w:num>
  <w:num w:numId="12">
    <w:abstractNumId w:val="35"/>
  </w:num>
  <w:num w:numId="13">
    <w:abstractNumId w:val="28"/>
  </w:num>
  <w:num w:numId="14">
    <w:abstractNumId w:val="10"/>
  </w:num>
  <w:num w:numId="15">
    <w:abstractNumId w:val="32"/>
  </w:num>
  <w:num w:numId="16">
    <w:abstractNumId w:val="38"/>
  </w:num>
  <w:num w:numId="17">
    <w:abstractNumId w:val="15"/>
  </w:num>
  <w:num w:numId="18">
    <w:abstractNumId w:val="3"/>
  </w:num>
  <w:num w:numId="19">
    <w:abstractNumId w:val="16"/>
  </w:num>
  <w:num w:numId="20">
    <w:abstractNumId w:val="19"/>
  </w:num>
  <w:num w:numId="21">
    <w:abstractNumId w:val="2"/>
  </w:num>
  <w:num w:numId="22">
    <w:abstractNumId w:val="18"/>
  </w:num>
  <w:num w:numId="23">
    <w:abstractNumId w:val="17"/>
  </w:num>
  <w:num w:numId="24">
    <w:abstractNumId w:val="23"/>
  </w:num>
  <w:num w:numId="25">
    <w:abstractNumId w:val="9"/>
  </w:num>
  <w:num w:numId="26">
    <w:abstractNumId w:val="4"/>
  </w:num>
  <w:num w:numId="27">
    <w:abstractNumId w:val="24"/>
  </w:num>
  <w:num w:numId="28">
    <w:abstractNumId w:val="5"/>
  </w:num>
  <w:num w:numId="29">
    <w:abstractNumId w:val="13"/>
  </w:num>
  <w:num w:numId="30">
    <w:abstractNumId w:val="0"/>
  </w:num>
  <w:num w:numId="31">
    <w:abstractNumId w:val="30"/>
  </w:num>
  <w:num w:numId="32">
    <w:abstractNumId w:val="11"/>
  </w:num>
  <w:num w:numId="33">
    <w:abstractNumId w:val="26"/>
  </w:num>
  <w:num w:numId="34">
    <w:abstractNumId w:val="6"/>
  </w:num>
  <w:num w:numId="35">
    <w:abstractNumId w:val="21"/>
  </w:num>
  <w:num w:numId="36">
    <w:abstractNumId w:val="25"/>
  </w:num>
  <w:num w:numId="37">
    <w:abstractNumId w:val="14"/>
  </w:num>
  <w:num w:numId="38">
    <w:abstractNumId w:val="1"/>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A6"/>
    <w:rsid w:val="00010D2F"/>
    <w:rsid w:val="0003132C"/>
    <w:rsid w:val="00057BE1"/>
    <w:rsid w:val="0007288D"/>
    <w:rsid w:val="00072980"/>
    <w:rsid w:val="000764FA"/>
    <w:rsid w:val="000816B0"/>
    <w:rsid w:val="00081DA5"/>
    <w:rsid w:val="00086A83"/>
    <w:rsid w:val="00093943"/>
    <w:rsid w:val="000A282C"/>
    <w:rsid w:val="000A3B56"/>
    <w:rsid w:val="000B7082"/>
    <w:rsid w:val="000F2B62"/>
    <w:rsid w:val="001157D4"/>
    <w:rsid w:val="00116D7B"/>
    <w:rsid w:val="00122A18"/>
    <w:rsid w:val="00132C91"/>
    <w:rsid w:val="00133519"/>
    <w:rsid w:val="0014132F"/>
    <w:rsid w:val="001522C8"/>
    <w:rsid w:val="001752BD"/>
    <w:rsid w:val="001A7139"/>
    <w:rsid w:val="001B1ECE"/>
    <w:rsid w:val="001C11A6"/>
    <w:rsid w:val="001C364E"/>
    <w:rsid w:val="001C56E3"/>
    <w:rsid w:val="001E2EAB"/>
    <w:rsid w:val="001E3484"/>
    <w:rsid w:val="001E4866"/>
    <w:rsid w:val="0021291F"/>
    <w:rsid w:val="00222C08"/>
    <w:rsid w:val="00226F8D"/>
    <w:rsid w:val="00245702"/>
    <w:rsid w:val="002728E2"/>
    <w:rsid w:val="002752C3"/>
    <w:rsid w:val="00277EFB"/>
    <w:rsid w:val="0028172C"/>
    <w:rsid w:val="002B245A"/>
    <w:rsid w:val="002D7233"/>
    <w:rsid w:val="002E1C35"/>
    <w:rsid w:val="002E6AAD"/>
    <w:rsid w:val="002F2CA0"/>
    <w:rsid w:val="002F5FAC"/>
    <w:rsid w:val="0030337D"/>
    <w:rsid w:val="003163F9"/>
    <w:rsid w:val="003201CA"/>
    <w:rsid w:val="0035252C"/>
    <w:rsid w:val="003A5E54"/>
    <w:rsid w:val="003C5772"/>
    <w:rsid w:val="003D7A1C"/>
    <w:rsid w:val="003E7A9F"/>
    <w:rsid w:val="00402C71"/>
    <w:rsid w:val="00423AE6"/>
    <w:rsid w:val="0043315D"/>
    <w:rsid w:val="0044012E"/>
    <w:rsid w:val="00444574"/>
    <w:rsid w:val="00461486"/>
    <w:rsid w:val="00461FED"/>
    <w:rsid w:val="004620ED"/>
    <w:rsid w:val="00473521"/>
    <w:rsid w:val="0049181D"/>
    <w:rsid w:val="00493553"/>
    <w:rsid w:val="00495ECE"/>
    <w:rsid w:val="004A16AF"/>
    <w:rsid w:val="004F7C05"/>
    <w:rsid w:val="00500F6E"/>
    <w:rsid w:val="00505A83"/>
    <w:rsid w:val="0051641F"/>
    <w:rsid w:val="005238E0"/>
    <w:rsid w:val="00532338"/>
    <w:rsid w:val="005336FC"/>
    <w:rsid w:val="005345BD"/>
    <w:rsid w:val="00560E9D"/>
    <w:rsid w:val="00585DF7"/>
    <w:rsid w:val="005C5A0D"/>
    <w:rsid w:val="005D60B4"/>
    <w:rsid w:val="005D65B8"/>
    <w:rsid w:val="005E26C6"/>
    <w:rsid w:val="005F1185"/>
    <w:rsid w:val="0060590D"/>
    <w:rsid w:val="006716B1"/>
    <w:rsid w:val="0068574B"/>
    <w:rsid w:val="006A5EC4"/>
    <w:rsid w:val="006D39EA"/>
    <w:rsid w:val="006F289F"/>
    <w:rsid w:val="006F7C10"/>
    <w:rsid w:val="0072285C"/>
    <w:rsid w:val="007266D5"/>
    <w:rsid w:val="00777C23"/>
    <w:rsid w:val="007808A4"/>
    <w:rsid w:val="007A2B06"/>
    <w:rsid w:val="007D1182"/>
    <w:rsid w:val="007D77E7"/>
    <w:rsid w:val="007F6CBD"/>
    <w:rsid w:val="0082758F"/>
    <w:rsid w:val="00833386"/>
    <w:rsid w:val="008337B8"/>
    <w:rsid w:val="00841242"/>
    <w:rsid w:val="00846ADD"/>
    <w:rsid w:val="008616D0"/>
    <w:rsid w:val="0086375B"/>
    <w:rsid w:val="00887252"/>
    <w:rsid w:val="008924EF"/>
    <w:rsid w:val="0089462E"/>
    <w:rsid w:val="008A02DD"/>
    <w:rsid w:val="008B22E6"/>
    <w:rsid w:val="008C00AD"/>
    <w:rsid w:val="008C0C7C"/>
    <w:rsid w:val="008D6020"/>
    <w:rsid w:val="008D75A8"/>
    <w:rsid w:val="0090038A"/>
    <w:rsid w:val="009075D6"/>
    <w:rsid w:val="00947537"/>
    <w:rsid w:val="00947F08"/>
    <w:rsid w:val="009506D7"/>
    <w:rsid w:val="00956595"/>
    <w:rsid w:val="00981A2D"/>
    <w:rsid w:val="0099559F"/>
    <w:rsid w:val="009B21F5"/>
    <w:rsid w:val="009B58B5"/>
    <w:rsid w:val="009C412C"/>
    <w:rsid w:val="009D2618"/>
    <w:rsid w:val="009D7059"/>
    <w:rsid w:val="00A07067"/>
    <w:rsid w:val="00A11812"/>
    <w:rsid w:val="00A14C14"/>
    <w:rsid w:val="00A23B72"/>
    <w:rsid w:val="00A252AE"/>
    <w:rsid w:val="00A32A98"/>
    <w:rsid w:val="00A3316C"/>
    <w:rsid w:val="00A37397"/>
    <w:rsid w:val="00A72F19"/>
    <w:rsid w:val="00A933A2"/>
    <w:rsid w:val="00AE53A7"/>
    <w:rsid w:val="00AF4D36"/>
    <w:rsid w:val="00AF51ED"/>
    <w:rsid w:val="00B073AB"/>
    <w:rsid w:val="00B15C8E"/>
    <w:rsid w:val="00B349DD"/>
    <w:rsid w:val="00B37C38"/>
    <w:rsid w:val="00B52AFC"/>
    <w:rsid w:val="00B61293"/>
    <w:rsid w:val="00B67325"/>
    <w:rsid w:val="00B76941"/>
    <w:rsid w:val="00BC30FB"/>
    <w:rsid w:val="00BC37C7"/>
    <w:rsid w:val="00BD572D"/>
    <w:rsid w:val="00BF1B78"/>
    <w:rsid w:val="00BF774B"/>
    <w:rsid w:val="00C107FC"/>
    <w:rsid w:val="00C173E2"/>
    <w:rsid w:val="00C42EE0"/>
    <w:rsid w:val="00C42FB2"/>
    <w:rsid w:val="00C47BFE"/>
    <w:rsid w:val="00C56BE0"/>
    <w:rsid w:val="00C619E1"/>
    <w:rsid w:val="00C625A0"/>
    <w:rsid w:val="00C74133"/>
    <w:rsid w:val="00C7459C"/>
    <w:rsid w:val="00C81BCC"/>
    <w:rsid w:val="00CB1ABE"/>
    <w:rsid w:val="00CC04E5"/>
    <w:rsid w:val="00CD26FC"/>
    <w:rsid w:val="00CE6AA4"/>
    <w:rsid w:val="00D011DA"/>
    <w:rsid w:val="00D064E7"/>
    <w:rsid w:val="00D26E1B"/>
    <w:rsid w:val="00D27E6E"/>
    <w:rsid w:val="00D31FDE"/>
    <w:rsid w:val="00D647B3"/>
    <w:rsid w:val="00D67A8C"/>
    <w:rsid w:val="00DA496C"/>
    <w:rsid w:val="00DF66DA"/>
    <w:rsid w:val="00E25FBC"/>
    <w:rsid w:val="00E40786"/>
    <w:rsid w:val="00E43A29"/>
    <w:rsid w:val="00E45FE6"/>
    <w:rsid w:val="00E71810"/>
    <w:rsid w:val="00E7738D"/>
    <w:rsid w:val="00E81357"/>
    <w:rsid w:val="00EC2298"/>
    <w:rsid w:val="00EC5EB8"/>
    <w:rsid w:val="00EC7E73"/>
    <w:rsid w:val="00ED195D"/>
    <w:rsid w:val="00ED23BB"/>
    <w:rsid w:val="00ED3E18"/>
    <w:rsid w:val="00EE46BA"/>
    <w:rsid w:val="00EF761D"/>
    <w:rsid w:val="00F2207F"/>
    <w:rsid w:val="00F40CD1"/>
    <w:rsid w:val="00F531FA"/>
    <w:rsid w:val="00F5405A"/>
    <w:rsid w:val="00F73EFA"/>
    <w:rsid w:val="00F8410B"/>
    <w:rsid w:val="00F90E2E"/>
    <w:rsid w:val="00F95FB5"/>
    <w:rsid w:val="00F964C9"/>
    <w:rsid w:val="00FA0291"/>
    <w:rsid w:val="00FB18B4"/>
    <w:rsid w:val="00FC266C"/>
    <w:rsid w:val="00FC32A2"/>
    <w:rsid w:val="00FF6F75"/>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0E460"/>
  <w15:docId w15:val="{E823F9D4-751B-4982-98E2-0BE1C425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12CE"/>
    <w:pPr>
      <w:spacing w:after="179" w:line="285" w:lineRule="auto"/>
      <w:ind w:left="-530" w:right="-416" w:hanging="10"/>
    </w:pPr>
    <w:rPr>
      <w:rFonts w:ascii="Calibri" w:eastAsia="Calibri" w:hAnsi="Calibri" w:cs="Calibri"/>
      <w:color w:val="211F1F"/>
      <w:lang w:eastAsia="de-DE"/>
    </w:rPr>
  </w:style>
  <w:style w:type="paragraph" w:styleId="berschrift1">
    <w:name w:val="heading 1"/>
    <w:next w:val="Standard"/>
    <w:uiPriority w:val="9"/>
    <w:unhideWhenUsed/>
    <w:qFormat/>
    <w:rsid w:val="00B612CE"/>
    <w:pPr>
      <w:keepNext/>
      <w:keepLines/>
      <w:spacing w:line="264" w:lineRule="auto"/>
      <w:ind w:left="15" w:hanging="10"/>
      <w:outlineLvl w:val="0"/>
    </w:pPr>
    <w:rPr>
      <w:rFonts w:ascii="Bradley Hand ITC" w:eastAsia="Bradley Hand ITC" w:hAnsi="Bradley Hand ITC" w:cs="Bradley Hand ITC"/>
      <w:color w:val="00AAAC"/>
      <w:sz w:val="36"/>
      <w:lang w:eastAsia="de-DE"/>
    </w:rPr>
  </w:style>
  <w:style w:type="paragraph" w:styleId="berschrift2">
    <w:name w:val="heading 2"/>
    <w:next w:val="Standard"/>
    <w:uiPriority w:val="9"/>
    <w:unhideWhenUsed/>
    <w:qFormat/>
    <w:rsid w:val="00B612CE"/>
    <w:pPr>
      <w:keepNext/>
      <w:keepLines/>
      <w:spacing w:after="40" w:line="259" w:lineRule="auto"/>
      <w:outlineLvl w:val="1"/>
    </w:pPr>
    <w:rPr>
      <w:rFonts w:ascii="Calibri" w:eastAsia="Calibri" w:hAnsi="Calibri" w:cs="Calibri"/>
      <w:color w:val="00AAAC"/>
      <w:sz w:val="31"/>
      <w:vertAlign w:val="superscript"/>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
    <w:qFormat/>
    <w:rsid w:val="00B612CE"/>
    <w:rPr>
      <w:rFonts w:ascii="Bradley Hand ITC" w:eastAsia="Bradley Hand ITC" w:hAnsi="Bradley Hand ITC" w:cs="Bradley Hand ITC"/>
      <w:color w:val="00AAAC"/>
      <w:sz w:val="36"/>
      <w:lang w:eastAsia="de-DE"/>
    </w:rPr>
  </w:style>
  <w:style w:type="character" w:customStyle="1" w:styleId="berschrift2Zchn">
    <w:name w:val="Überschrift 2 Zchn"/>
    <w:basedOn w:val="Absatz-Standardschriftart"/>
    <w:uiPriority w:val="9"/>
    <w:qFormat/>
    <w:rsid w:val="00B612CE"/>
    <w:rPr>
      <w:rFonts w:ascii="Calibri" w:eastAsia="Calibri" w:hAnsi="Calibri" w:cs="Calibri"/>
      <w:color w:val="00AAAC"/>
      <w:sz w:val="31"/>
      <w:vertAlign w:val="superscript"/>
      <w:lang w:eastAsia="de-DE"/>
    </w:rPr>
  </w:style>
  <w:style w:type="character" w:customStyle="1" w:styleId="FuzeileZchn">
    <w:name w:val="Fußzeile Zchn"/>
    <w:basedOn w:val="Absatz-Standardschriftart"/>
    <w:link w:val="Fuzeile"/>
    <w:uiPriority w:val="99"/>
    <w:qFormat/>
    <w:rsid w:val="00B612CE"/>
    <w:rPr>
      <w:rFonts w:ascii="Calibri" w:eastAsia="Calibri" w:hAnsi="Calibri" w:cs="Calibri"/>
      <w:color w:val="211F1F"/>
      <w:sz w:val="20"/>
      <w:lang w:eastAsia="de-DE"/>
    </w:rPr>
  </w:style>
  <w:style w:type="character" w:customStyle="1" w:styleId="SprechblasentextZchn">
    <w:name w:val="Sprechblasentext Zchn"/>
    <w:basedOn w:val="Absatz-Standardschriftart"/>
    <w:link w:val="Sprechblasentext"/>
    <w:uiPriority w:val="99"/>
    <w:semiHidden/>
    <w:qFormat/>
    <w:rsid w:val="008C5923"/>
    <w:rPr>
      <w:rFonts w:ascii="Segoe UI" w:eastAsia="Calibri" w:hAnsi="Segoe UI" w:cs="Segoe UI"/>
      <w:color w:val="211F1F"/>
      <w:sz w:val="18"/>
      <w:szCs w:val="18"/>
      <w:lang w:eastAsia="de-DE"/>
    </w:rPr>
  </w:style>
  <w:style w:type="character" w:styleId="Kommentarzeichen">
    <w:name w:val="annotation reference"/>
    <w:basedOn w:val="Absatz-Standardschriftart"/>
    <w:uiPriority w:val="99"/>
    <w:semiHidden/>
    <w:unhideWhenUsed/>
    <w:qFormat/>
    <w:rsid w:val="003D7B51"/>
    <w:rPr>
      <w:sz w:val="16"/>
      <w:szCs w:val="16"/>
    </w:rPr>
  </w:style>
  <w:style w:type="character" w:customStyle="1" w:styleId="KommentartextZchn">
    <w:name w:val="Kommentartext Zchn"/>
    <w:basedOn w:val="Absatz-Standardschriftart"/>
    <w:link w:val="Kommentartext"/>
    <w:uiPriority w:val="99"/>
    <w:semiHidden/>
    <w:qFormat/>
    <w:rsid w:val="003D7B51"/>
    <w:rPr>
      <w:rFonts w:ascii="Times New Roman" w:eastAsia="SimSun" w:hAnsi="Times New Roman" w:cs="Mangal"/>
      <w:kern w:val="2"/>
      <w:sz w:val="20"/>
      <w:szCs w:val="18"/>
      <w:lang w:eastAsia="zh-CN" w:bidi="hi-IN"/>
    </w:rPr>
  </w:style>
  <w:style w:type="character" w:customStyle="1" w:styleId="KommentarthemaZchn">
    <w:name w:val="Kommentarthema Zchn"/>
    <w:basedOn w:val="KommentartextZchn"/>
    <w:link w:val="Kommentarthema"/>
    <w:uiPriority w:val="99"/>
    <w:semiHidden/>
    <w:qFormat/>
    <w:rsid w:val="007143ED"/>
    <w:rPr>
      <w:rFonts w:ascii="Calibri" w:eastAsia="Calibri" w:hAnsi="Calibri" w:cs="Calibri"/>
      <w:b/>
      <w:bCs/>
      <w:color w:val="211F1F"/>
      <w:kern w:val="2"/>
      <w:sz w:val="20"/>
      <w:szCs w:val="20"/>
      <w:lang w:eastAsia="de-DE" w:bidi="hi-IN"/>
    </w:rPr>
  </w:style>
  <w:style w:type="character" w:customStyle="1" w:styleId="KopfzeileZchn">
    <w:name w:val="Kopfzeile Zchn"/>
    <w:basedOn w:val="Absatz-Standardschriftart"/>
    <w:link w:val="Kopfzeile"/>
    <w:uiPriority w:val="99"/>
    <w:qFormat/>
    <w:rsid w:val="002B66C0"/>
    <w:rPr>
      <w:rFonts w:ascii="Calibri" w:eastAsia="Calibri" w:hAnsi="Calibri" w:cs="Calibri"/>
      <w:color w:val="211F1F"/>
      <w:sz w:val="20"/>
      <w:lang w:eastAsia="de-DE"/>
    </w:rPr>
  </w:style>
  <w:style w:type="paragraph" w:customStyle="1" w:styleId="Heading">
    <w:name w:val="Heading"/>
    <w:basedOn w:val="Standard"/>
    <w:next w:val="Textkrper"/>
    <w:qFormat/>
    <w:pPr>
      <w:keepNext/>
      <w:spacing w:before="240" w:after="120"/>
    </w:pPr>
    <w:rPr>
      <w:rFonts w:ascii="Liberation Sans" w:eastAsia="DejaVu Sans" w:hAnsi="Liberation Sans" w:cs="DejaVu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sz w:val="24"/>
      <w:szCs w:val="24"/>
    </w:rPr>
  </w:style>
  <w:style w:type="paragraph" w:customStyle="1" w:styleId="Index">
    <w:name w:val="Index"/>
    <w:basedOn w:val="Standard"/>
    <w:qFormat/>
    <w:pPr>
      <w:suppressLineNumbers/>
    </w:pPr>
  </w:style>
  <w:style w:type="paragraph" w:customStyle="1" w:styleId="HeaderandFooter">
    <w:name w:val="Header and Footer"/>
    <w:basedOn w:val="Standard"/>
    <w:qFormat/>
  </w:style>
  <w:style w:type="paragraph" w:styleId="Fuzeile">
    <w:name w:val="footer"/>
    <w:basedOn w:val="Standard"/>
    <w:link w:val="FuzeileZchn"/>
    <w:uiPriority w:val="99"/>
    <w:unhideWhenUsed/>
    <w:rsid w:val="00B612CE"/>
    <w:pPr>
      <w:tabs>
        <w:tab w:val="center" w:pos="4536"/>
        <w:tab w:val="right" w:pos="9072"/>
      </w:tabs>
      <w:spacing w:after="0" w:line="240" w:lineRule="auto"/>
    </w:pPr>
  </w:style>
  <w:style w:type="paragraph" w:styleId="Listenabsatz">
    <w:name w:val="List Paragraph"/>
    <w:basedOn w:val="Standard"/>
    <w:uiPriority w:val="34"/>
    <w:qFormat/>
    <w:rsid w:val="00B612CE"/>
    <w:pPr>
      <w:widowControl w:val="0"/>
      <w:suppressAutoHyphens/>
      <w:spacing w:after="0" w:line="240" w:lineRule="auto"/>
      <w:ind w:left="720" w:right="0" w:firstLine="0"/>
      <w:textAlignment w:val="baseline"/>
    </w:pPr>
    <w:rPr>
      <w:rFonts w:ascii="Times New Roman" w:eastAsia="SimSun" w:hAnsi="Times New Roman" w:cs="Mangal"/>
      <w:color w:val="auto"/>
      <w:kern w:val="2"/>
      <w:sz w:val="24"/>
      <w:szCs w:val="21"/>
      <w:lang w:eastAsia="zh-CN" w:bidi="hi-IN"/>
    </w:rPr>
  </w:style>
  <w:style w:type="paragraph" w:customStyle="1" w:styleId="Standard1">
    <w:name w:val="Standard1"/>
    <w:basedOn w:val="Standard"/>
    <w:qFormat/>
    <w:rsid w:val="00B612CE"/>
    <w:pPr>
      <w:widowControl w:val="0"/>
      <w:suppressAutoHyphens/>
      <w:spacing w:after="0" w:line="360" w:lineRule="auto"/>
      <w:ind w:left="0" w:right="0" w:firstLine="0"/>
    </w:pPr>
    <w:rPr>
      <w:rFonts w:ascii="Courier New" w:hAnsi="Courier New" w:cs="Times New Roman"/>
      <w:color w:val="auto"/>
      <w:sz w:val="24"/>
      <w:szCs w:val="24"/>
    </w:rPr>
  </w:style>
  <w:style w:type="paragraph" w:customStyle="1" w:styleId="Textbody">
    <w:name w:val="Text body"/>
    <w:basedOn w:val="Standard"/>
    <w:qFormat/>
    <w:rsid w:val="00B612CE"/>
    <w:pPr>
      <w:widowControl w:val="0"/>
      <w:suppressAutoHyphens/>
      <w:spacing w:after="120" w:line="240" w:lineRule="auto"/>
      <w:ind w:left="0" w:right="0" w:firstLine="0"/>
      <w:textAlignment w:val="baseline"/>
    </w:pPr>
    <w:rPr>
      <w:rFonts w:ascii="Times New Roman" w:eastAsia="SimSun" w:hAnsi="Times New Roman" w:cs="Mangal"/>
      <w:color w:val="auto"/>
      <w:kern w:val="2"/>
      <w:sz w:val="24"/>
      <w:szCs w:val="24"/>
      <w:lang w:eastAsia="zh-CN" w:bidi="hi-IN"/>
    </w:rPr>
  </w:style>
  <w:style w:type="paragraph" w:styleId="Sprechblasentext">
    <w:name w:val="Balloon Text"/>
    <w:basedOn w:val="Standard"/>
    <w:link w:val="SprechblasentextZchn"/>
    <w:uiPriority w:val="99"/>
    <w:semiHidden/>
    <w:unhideWhenUsed/>
    <w:qFormat/>
    <w:rsid w:val="008C5923"/>
    <w:pPr>
      <w:spacing w:after="0" w:line="240" w:lineRule="auto"/>
    </w:pPr>
    <w:rPr>
      <w:rFonts w:ascii="Segoe UI" w:hAnsi="Segoe UI" w:cs="Segoe UI"/>
      <w:sz w:val="18"/>
      <w:szCs w:val="18"/>
    </w:rPr>
  </w:style>
  <w:style w:type="paragraph" w:styleId="Kommentartext">
    <w:name w:val="annotation text"/>
    <w:basedOn w:val="Standard"/>
    <w:link w:val="KommentartextZchn"/>
    <w:uiPriority w:val="99"/>
    <w:semiHidden/>
    <w:unhideWhenUsed/>
    <w:qFormat/>
    <w:rsid w:val="003D7B51"/>
    <w:pPr>
      <w:widowControl w:val="0"/>
      <w:suppressAutoHyphens/>
      <w:spacing w:after="0" w:line="240" w:lineRule="auto"/>
      <w:ind w:left="0" w:right="0" w:firstLine="0"/>
      <w:textAlignment w:val="baseline"/>
    </w:pPr>
    <w:rPr>
      <w:rFonts w:ascii="Times New Roman" w:eastAsia="SimSun" w:hAnsi="Times New Roman" w:cs="Mangal"/>
      <w:color w:val="auto"/>
      <w:kern w:val="2"/>
      <w:szCs w:val="18"/>
      <w:lang w:eastAsia="zh-CN" w:bidi="hi-IN"/>
    </w:rPr>
  </w:style>
  <w:style w:type="paragraph" w:styleId="Kommentarthema">
    <w:name w:val="annotation subject"/>
    <w:basedOn w:val="Kommentartext"/>
    <w:next w:val="Kommentartext"/>
    <w:link w:val="KommentarthemaZchn"/>
    <w:uiPriority w:val="99"/>
    <w:semiHidden/>
    <w:unhideWhenUsed/>
    <w:qFormat/>
    <w:rsid w:val="007143ED"/>
    <w:pPr>
      <w:widowControl/>
      <w:suppressAutoHyphens w:val="0"/>
      <w:spacing w:after="179"/>
      <w:ind w:left="-530" w:right="-416" w:hanging="10"/>
      <w:textAlignment w:val="auto"/>
    </w:pPr>
    <w:rPr>
      <w:rFonts w:ascii="Calibri" w:eastAsia="Calibri" w:hAnsi="Calibri" w:cs="Calibri"/>
      <w:b/>
      <w:bCs/>
      <w:color w:val="211F1F"/>
      <w:kern w:val="0"/>
      <w:szCs w:val="20"/>
      <w:lang w:eastAsia="de-DE" w:bidi="ar-SA"/>
    </w:rPr>
  </w:style>
  <w:style w:type="paragraph" w:styleId="Kopfzeile">
    <w:name w:val="header"/>
    <w:basedOn w:val="Standard"/>
    <w:link w:val="KopfzeileZchn"/>
    <w:uiPriority w:val="99"/>
    <w:unhideWhenUsed/>
    <w:rsid w:val="002B66C0"/>
    <w:pPr>
      <w:tabs>
        <w:tab w:val="center" w:pos="4536"/>
        <w:tab w:val="right" w:pos="9072"/>
      </w:tabs>
      <w:spacing w:after="0" w:line="240" w:lineRule="auto"/>
    </w:pPr>
  </w:style>
  <w:style w:type="paragraph" w:styleId="KeinLeerraum">
    <w:name w:val="No Spacing"/>
    <w:uiPriority w:val="1"/>
    <w:qFormat/>
    <w:rsid w:val="007E5542"/>
  </w:style>
  <w:style w:type="paragraph" w:customStyle="1" w:styleId="FrameContents">
    <w:name w:val="Frame Contents"/>
    <w:basedOn w:val="Standard"/>
    <w:qFormat/>
  </w:style>
  <w:style w:type="table" w:customStyle="1" w:styleId="TableGrid">
    <w:name w:val="TableGrid"/>
    <w:rsid w:val="00B612CE"/>
    <w:rPr>
      <w:rFonts w:eastAsiaTheme="minorEastAsia"/>
      <w:lang w:eastAsia="de-DE"/>
    </w:rPr>
    <w:tblPr>
      <w:tblCellMar>
        <w:top w:w="0" w:type="dxa"/>
        <w:left w:w="0" w:type="dxa"/>
        <w:bottom w:w="0" w:type="dxa"/>
        <w:right w:w="0" w:type="dxa"/>
      </w:tblCellMar>
    </w:tblPr>
  </w:style>
  <w:style w:type="table" w:styleId="Tabellenraster">
    <w:name w:val="Table Grid"/>
    <w:basedOn w:val="NormaleTabelle"/>
    <w:uiPriority w:val="39"/>
    <w:rsid w:val="00F63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uiPriority w:val="59"/>
    <w:rsid w:val="00884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87252"/>
    <w:rPr>
      <w:color w:val="0563C1" w:themeColor="hyperlink"/>
      <w:u w:val="single"/>
    </w:rPr>
  </w:style>
  <w:style w:type="character" w:customStyle="1" w:styleId="NichtaufgelsteErwhnung1">
    <w:name w:val="Nicht aufgelöste Erwähnung1"/>
    <w:basedOn w:val="Absatz-Standardschriftart"/>
    <w:uiPriority w:val="99"/>
    <w:semiHidden/>
    <w:unhideWhenUsed/>
    <w:rsid w:val="00D67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2.xml"/><Relationship Id="rId50" Type="http://schemas.openxmlformats.org/officeDocument/2006/relationships/hyperlink" Target="https://st-raphael.kita-melle.de/downloa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st-raphael.kita-melle.de/wp-content/uploads/sites/2/2015/04/Leitbild-der-kath.-Kitas.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st-raphael.kita-melle.de/download/" TargetMode="External"/><Relationship Id="rId52" Type="http://schemas.openxmlformats.org/officeDocument/2006/relationships/hyperlink" Target="https://st-raphael.kita-melle.de/eltern-sein-in-der-kita/elternaben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stadt-melle.de/kita-onlineportal" TargetMode="External"/><Relationship Id="rId48" Type="http://schemas.openxmlformats.org/officeDocument/2006/relationships/hyperlink" Target="https://bistum-osnabrueck.de/freiwillige-dienste" TargetMode="Externa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62234-B601-4F73-976D-E33472981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6706</Words>
  <Characters>42249</Characters>
  <Application>Microsoft Office Word</Application>
  <DocSecurity>0</DocSecurity>
  <Lines>352</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gmeier</dc:creator>
  <cp:lastModifiedBy>gmeier</cp:lastModifiedBy>
  <cp:revision>2</cp:revision>
  <cp:lastPrinted>2021-03-29T11:49:00Z</cp:lastPrinted>
  <dcterms:created xsi:type="dcterms:W3CDTF">2023-01-23T09:47:00Z</dcterms:created>
  <dcterms:modified xsi:type="dcterms:W3CDTF">2023-01-23T09:47:00Z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